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32009" w14:textId="77777777" w:rsidR="005602D3" w:rsidRPr="005602D3" w:rsidRDefault="005602D3" w:rsidP="005602D3">
      <w:pPr>
        <w:jc w:val="center"/>
        <w:rPr>
          <w:rFonts w:ascii="Arial" w:hAnsi="Arial" w:cs="Arial"/>
          <w:b/>
          <w:sz w:val="28"/>
          <w:szCs w:val="28"/>
        </w:rPr>
      </w:pPr>
      <w:r w:rsidRPr="005602D3">
        <w:rPr>
          <w:rFonts w:ascii="Arial" w:hAnsi="Arial" w:cs="Arial"/>
          <w:b/>
          <w:sz w:val="28"/>
          <w:szCs w:val="28"/>
        </w:rPr>
        <w:t>[Company name]</w:t>
      </w:r>
    </w:p>
    <w:p w14:paraId="66A0BA61" w14:textId="77777777" w:rsidR="005602D3" w:rsidRPr="005602D3" w:rsidRDefault="005602D3" w:rsidP="005602D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5602D3">
        <w:rPr>
          <w:rFonts w:ascii="Arial" w:hAnsi="Arial" w:cs="Arial"/>
          <w:b/>
          <w:sz w:val="28"/>
          <w:szCs w:val="28"/>
        </w:rPr>
        <w:t>Aerial lift pre-inspection form</w:t>
      </w:r>
    </w:p>
    <w:bookmarkEnd w:id="0"/>
    <w:p w14:paraId="3F1B1586" w14:textId="77777777" w:rsidR="005602D3" w:rsidRPr="005602D3" w:rsidRDefault="005602D3" w:rsidP="005602D3">
      <w:pPr>
        <w:rPr>
          <w:sz w:val="20"/>
          <w:szCs w:val="20"/>
        </w:rPr>
      </w:pPr>
    </w:p>
    <w:p w14:paraId="0BF3D83D" w14:textId="77777777" w:rsidR="005602D3" w:rsidRPr="005602D3" w:rsidRDefault="005602D3" w:rsidP="005602D3">
      <w:pPr>
        <w:rPr>
          <w:sz w:val="20"/>
          <w:szCs w:val="20"/>
          <w:u w:val="single"/>
        </w:rPr>
      </w:pPr>
      <w:r w:rsidRPr="005602D3">
        <w:rPr>
          <w:sz w:val="20"/>
          <w:szCs w:val="20"/>
        </w:rPr>
        <w:t xml:space="preserve">Make </w:t>
      </w:r>
      <w:r w:rsidRPr="005602D3">
        <w:rPr>
          <w:sz w:val="20"/>
          <w:szCs w:val="20"/>
          <w:u w:val="single"/>
        </w:rPr>
        <w:t xml:space="preserve">                                                           </w:t>
      </w:r>
      <w:r w:rsidRPr="005602D3">
        <w:rPr>
          <w:sz w:val="20"/>
          <w:szCs w:val="20"/>
        </w:rPr>
        <w:t xml:space="preserve">   Serial </w:t>
      </w:r>
      <w:r w:rsidRPr="005602D3">
        <w:rPr>
          <w:sz w:val="20"/>
          <w:szCs w:val="20"/>
          <w:u w:val="single"/>
        </w:rPr>
        <w:t xml:space="preserve">                                         </w:t>
      </w:r>
      <w:r w:rsidRPr="005602D3">
        <w:rPr>
          <w:sz w:val="20"/>
          <w:szCs w:val="20"/>
        </w:rPr>
        <w:t xml:space="preserve">   Number Capacity ________  </w:t>
      </w:r>
      <w:r w:rsidRPr="005602D3">
        <w:rPr>
          <w:sz w:val="20"/>
          <w:szCs w:val="20"/>
          <w:u w:val="single"/>
        </w:rPr>
        <w:t xml:space="preserve">                                </w:t>
      </w:r>
    </w:p>
    <w:p w14:paraId="24BB4CCA" w14:textId="77777777" w:rsidR="005602D3" w:rsidRPr="005602D3" w:rsidRDefault="005602D3" w:rsidP="005602D3">
      <w:pPr>
        <w:rPr>
          <w:sz w:val="20"/>
          <w:szCs w:val="20"/>
        </w:rPr>
      </w:pPr>
    </w:p>
    <w:p w14:paraId="407DB6CD" w14:textId="77777777" w:rsidR="005602D3" w:rsidRPr="005602D3" w:rsidRDefault="005602D3" w:rsidP="005602D3">
      <w:pPr>
        <w:rPr>
          <w:sz w:val="20"/>
          <w:szCs w:val="20"/>
          <w:u w:val="single"/>
        </w:rPr>
      </w:pPr>
      <w:r w:rsidRPr="005602D3">
        <w:rPr>
          <w:sz w:val="20"/>
          <w:szCs w:val="20"/>
        </w:rPr>
        <w:t xml:space="preserve">Type </w:t>
      </w:r>
      <w:r w:rsidRPr="005602D3">
        <w:rPr>
          <w:sz w:val="20"/>
          <w:szCs w:val="20"/>
          <w:u w:val="single"/>
        </w:rPr>
        <w:t xml:space="preserve">                                                            </w:t>
      </w:r>
      <w:r w:rsidRPr="005602D3">
        <w:rPr>
          <w:sz w:val="20"/>
          <w:szCs w:val="20"/>
        </w:rPr>
        <w:t xml:space="preserve">   Building </w:t>
      </w:r>
      <w:r w:rsidRPr="005602D3">
        <w:rPr>
          <w:sz w:val="20"/>
          <w:szCs w:val="20"/>
          <w:u w:val="single"/>
        </w:rPr>
        <w:t xml:space="preserve">                                      </w:t>
      </w:r>
      <w:r w:rsidRPr="005602D3">
        <w:rPr>
          <w:sz w:val="20"/>
          <w:szCs w:val="20"/>
        </w:rPr>
        <w:t xml:space="preserve"> Bay ___________________</w:t>
      </w:r>
      <w:r w:rsidRPr="005602D3">
        <w:rPr>
          <w:sz w:val="20"/>
          <w:szCs w:val="20"/>
          <w:u w:val="single"/>
        </w:rPr>
        <w:t xml:space="preserve">   </w:t>
      </w:r>
    </w:p>
    <w:p w14:paraId="31DAB303" w14:textId="77777777" w:rsidR="005602D3" w:rsidRDefault="005602D3" w:rsidP="005602D3">
      <w:pPr>
        <w:rPr>
          <w:sz w:val="20"/>
        </w:rPr>
      </w:pPr>
      <w:r>
        <w:rPr>
          <w:sz w:val="20"/>
        </w:rPr>
        <w:t xml:space="preserve">                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39"/>
        <w:gridCol w:w="361"/>
        <w:gridCol w:w="372"/>
        <w:gridCol w:w="360"/>
        <w:gridCol w:w="330"/>
        <w:gridCol w:w="360"/>
        <w:gridCol w:w="360"/>
        <w:gridCol w:w="361"/>
        <w:gridCol w:w="350"/>
        <w:gridCol w:w="405"/>
        <w:gridCol w:w="442"/>
        <w:gridCol w:w="360"/>
      </w:tblGrid>
      <w:tr w:rsidR="005602D3" w14:paraId="31DC7477" w14:textId="77777777" w:rsidTr="00315789">
        <w:trPr>
          <w:cantSplit/>
          <w:trHeight w:val="728"/>
        </w:trPr>
        <w:tc>
          <w:tcPr>
            <w:tcW w:w="5220" w:type="dxa"/>
            <w:tcBorders>
              <w:top w:val="nil"/>
              <w:left w:val="nil"/>
            </w:tcBorders>
          </w:tcPr>
          <w:p w14:paraId="2E123A14" w14:textId="77777777" w:rsidR="005602D3" w:rsidRDefault="005602D3" w:rsidP="003157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INSPECTED BY _________________________________</w:t>
            </w:r>
          </w:p>
        </w:tc>
        <w:tc>
          <w:tcPr>
            <w:tcW w:w="4500" w:type="dxa"/>
            <w:gridSpan w:val="12"/>
            <w:vAlign w:val="center"/>
          </w:tcPr>
          <w:p w14:paraId="0C4AEFC1" w14:textId="77777777" w:rsidR="005602D3" w:rsidRDefault="005602D3" w:rsidP="00315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5602D3" w14:paraId="2BB918AC" w14:textId="77777777" w:rsidTr="00315789">
        <w:trPr>
          <w:cantSplit/>
          <w:trHeight w:val="728"/>
        </w:trPr>
        <w:tc>
          <w:tcPr>
            <w:tcW w:w="5220" w:type="dxa"/>
            <w:tcBorders>
              <w:top w:val="nil"/>
              <w:left w:val="nil"/>
            </w:tcBorders>
          </w:tcPr>
          <w:p w14:paraId="716CB94B" w14:textId="77777777" w:rsidR="005602D3" w:rsidRPr="004F6B45" w:rsidRDefault="005602D3" w:rsidP="00315789">
            <w:pPr>
              <w:jc w:val="center"/>
              <w:rPr>
                <w:b/>
                <w:sz w:val="20"/>
                <w:u w:val="single"/>
              </w:rPr>
            </w:pPr>
            <w:r w:rsidRPr="004F6B45">
              <w:rPr>
                <w:b/>
                <w:sz w:val="20"/>
              </w:rPr>
              <w:t>INSPECT  ITEMS PRIOR TO USE</w:t>
            </w:r>
          </w:p>
          <w:p w14:paraId="730D57B2" w14:textId="77777777" w:rsidR="005602D3" w:rsidRDefault="005602D3" w:rsidP="00315789">
            <w:pPr>
              <w:rPr>
                <w:sz w:val="20"/>
                <w:u w:val="single"/>
              </w:rPr>
            </w:pPr>
          </w:p>
          <w:p w14:paraId="61EA45C4" w14:textId="77777777" w:rsidR="005602D3" w:rsidRDefault="005602D3" w:rsidP="0031578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PHYSICAL DAMAGE AND DEFECTS</w:t>
            </w:r>
          </w:p>
        </w:tc>
        <w:tc>
          <w:tcPr>
            <w:tcW w:w="439" w:type="dxa"/>
            <w:textDirection w:val="btLr"/>
          </w:tcPr>
          <w:p w14:paraId="73836503" w14:textId="77777777" w:rsidR="005602D3" w:rsidRDefault="005602D3" w:rsidP="00315789">
            <w:pPr>
              <w:ind w:left="113" w:right="113"/>
              <w:rPr>
                <w:b/>
                <w:bCs/>
              </w:rPr>
            </w:pPr>
          </w:p>
        </w:tc>
        <w:tc>
          <w:tcPr>
            <w:tcW w:w="361" w:type="dxa"/>
            <w:textDirection w:val="btLr"/>
          </w:tcPr>
          <w:p w14:paraId="12C72B1D" w14:textId="77777777" w:rsidR="005602D3" w:rsidRDefault="005602D3" w:rsidP="00315789">
            <w:pPr>
              <w:pStyle w:val="Heading6"/>
            </w:pPr>
          </w:p>
        </w:tc>
        <w:tc>
          <w:tcPr>
            <w:tcW w:w="372" w:type="dxa"/>
            <w:textDirection w:val="btLr"/>
          </w:tcPr>
          <w:p w14:paraId="7DCDB74C" w14:textId="77777777" w:rsidR="005602D3" w:rsidRDefault="005602D3" w:rsidP="0031578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extDirection w:val="btLr"/>
          </w:tcPr>
          <w:p w14:paraId="57FDCE8D" w14:textId="77777777" w:rsidR="005602D3" w:rsidRDefault="005602D3" w:rsidP="0031578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textDirection w:val="btLr"/>
          </w:tcPr>
          <w:p w14:paraId="3EE9DF73" w14:textId="77777777" w:rsidR="005602D3" w:rsidRDefault="005602D3" w:rsidP="00315789">
            <w:pPr>
              <w:ind w:left="113" w:right="113"/>
              <w:rPr>
                <w:b/>
                <w:bCs/>
              </w:rPr>
            </w:pPr>
          </w:p>
        </w:tc>
        <w:tc>
          <w:tcPr>
            <w:tcW w:w="360" w:type="dxa"/>
            <w:textDirection w:val="btLr"/>
          </w:tcPr>
          <w:p w14:paraId="2D2E0BA8" w14:textId="77777777" w:rsidR="005602D3" w:rsidRDefault="005602D3" w:rsidP="00315789">
            <w:pPr>
              <w:ind w:left="113" w:right="113"/>
              <w:rPr>
                <w:b/>
                <w:bCs/>
              </w:rPr>
            </w:pPr>
          </w:p>
        </w:tc>
        <w:tc>
          <w:tcPr>
            <w:tcW w:w="360" w:type="dxa"/>
            <w:textDirection w:val="btLr"/>
          </w:tcPr>
          <w:p w14:paraId="5A81ED71" w14:textId="77777777" w:rsidR="005602D3" w:rsidRDefault="005602D3" w:rsidP="0031578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61" w:type="dxa"/>
            <w:textDirection w:val="btLr"/>
          </w:tcPr>
          <w:p w14:paraId="457EF7D8" w14:textId="77777777" w:rsidR="005602D3" w:rsidRDefault="005602D3" w:rsidP="0031578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50" w:type="dxa"/>
            <w:textDirection w:val="btLr"/>
          </w:tcPr>
          <w:p w14:paraId="32F6F39C" w14:textId="77777777" w:rsidR="005602D3" w:rsidRDefault="005602D3" w:rsidP="0031578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14:paraId="46EC6EDB" w14:textId="77777777" w:rsidR="005602D3" w:rsidRDefault="005602D3" w:rsidP="00315789">
            <w:pPr>
              <w:ind w:left="113" w:right="113"/>
              <w:rPr>
                <w:b/>
                <w:bCs/>
              </w:rPr>
            </w:pPr>
          </w:p>
        </w:tc>
        <w:tc>
          <w:tcPr>
            <w:tcW w:w="442" w:type="dxa"/>
            <w:textDirection w:val="btLr"/>
          </w:tcPr>
          <w:p w14:paraId="77659076" w14:textId="77777777" w:rsidR="005602D3" w:rsidRDefault="005602D3" w:rsidP="0031578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extDirection w:val="btLr"/>
          </w:tcPr>
          <w:p w14:paraId="0E63F4F5" w14:textId="77777777" w:rsidR="005602D3" w:rsidRDefault="005602D3" w:rsidP="00315789">
            <w:pPr>
              <w:ind w:left="113" w:right="113"/>
              <w:rPr>
                <w:b/>
                <w:bCs/>
              </w:rPr>
            </w:pPr>
          </w:p>
        </w:tc>
      </w:tr>
      <w:tr w:rsidR="005602D3" w14:paraId="78E87B44" w14:textId="77777777" w:rsidTr="00315789">
        <w:tc>
          <w:tcPr>
            <w:tcW w:w="5220" w:type="dxa"/>
          </w:tcPr>
          <w:p w14:paraId="76F444C4" w14:textId="77777777" w:rsidR="005602D3" w:rsidRDefault="005602D3" w:rsidP="00315789">
            <w:pPr>
              <w:rPr>
                <w:sz w:val="20"/>
              </w:rPr>
            </w:pPr>
            <w:r>
              <w:rPr>
                <w:sz w:val="20"/>
              </w:rPr>
              <w:t>Cracked welds</w:t>
            </w:r>
          </w:p>
        </w:tc>
        <w:tc>
          <w:tcPr>
            <w:tcW w:w="439" w:type="dxa"/>
          </w:tcPr>
          <w:p w14:paraId="13FEFB95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380637A8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</w:tcPr>
          <w:p w14:paraId="6191E82B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3584A60B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</w:tcPr>
          <w:p w14:paraId="3CE2C777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630B0768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3927FF31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4E75CF8B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</w:tcPr>
          <w:p w14:paraId="18A7F20C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</w:tcPr>
          <w:p w14:paraId="7DFD7512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</w:tcPr>
          <w:p w14:paraId="7F813503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1ADBAF8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</w:tr>
      <w:tr w:rsidR="005602D3" w14:paraId="4C91CDD7" w14:textId="77777777" w:rsidTr="00315789">
        <w:tc>
          <w:tcPr>
            <w:tcW w:w="5220" w:type="dxa"/>
          </w:tcPr>
          <w:p w14:paraId="09CDE1A2" w14:textId="77777777" w:rsidR="005602D3" w:rsidRDefault="005602D3" w:rsidP="00315789">
            <w:pPr>
              <w:rPr>
                <w:sz w:val="20"/>
              </w:rPr>
            </w:pPr>
            <w:r>
              <w:rPr>
                <w:sz w:val="20"/>
              </w:rPr>
              <w:t>Bent or broken structural members</w:t>
            </w:r>
          </w:p>
        </w:tc>
        <w:tc>
          <w:tcPr>
            <w:tcW w:w="439" w:type="dxa"/>
          </w:tcPr>
          <w:p w14:paraId="3A55B621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0538E543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</w:tcPr>
          <w:p w14:paraId="72BFE393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468A6CFF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</w:tcPr>
          <w:p w14:paraId="4784505F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3A0C2F45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007E2CFB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03905488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</w:tcPr>
          <w:p w14:paraId="5307937D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</w:tcPr>
          <w:p w14:paraId="64B1FC94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</w:tcPr>
          <w:p w14:paraId="1B33B66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29E836FA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</w:tr>
      <w:tr w:rsidR="005602D3" w14:paraId="4D9D82D7" w14:textId="77777777" w:rsidTr="00315789">
        <w:tc>
          <w:tcPr>
            <w:tcW w:w="5220" w:type="dxa"/>
          </w:tcPr>
          <w:p w14:paraId="109293B7" w14:textId="77777777" w:rsidR="005602D3" w:rsidRDefault="005602D3" w:rsidP="00315789">
            <w:pPr>
              <w:rPr>
                <w:sz w:val="20"/>
              </w:rPr>
            </w:pPr>
            <w:r>
              <w:rPr>
                <w:sz w:val="20"/>
              </w:rPr>
              <w:t>Fuel leaks</w:t>
            </w:r>
          </w:p>
        </w:tc>
        <w:tc>
          <w:tcPr>
            <w:tcW w:w="439" w:type="dxa"/>
          </w:tcPr>
          <w:p w14:paraId="62398874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5434B417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</w:tcPr>
          <w:p w14:paraId="04EDAA0E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2CA18A71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</w:tcPr>
          <w:p w14:paraId="4C48E319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233D0BF4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78004942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3E075CF7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</w:tcPr>
          <w:p w14:paraId="3B865077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</w:tcPr>
          <w:p w14:paraId="2AC9ABD1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</w:tcPr>
          <w:p w14:paraId="15D12873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14098E1C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</w:tr>
      <w:tr w:rsidR="005602D3" w14:paraId="6BCEF042" w14:textId="77777777" w:rsidTr="00315789">
        <w:tc>
          <w:tcPr>
            <w:tcW w:w="5220" w:type="dxa"/>
          </w:tcPr>
          <w:p w14:paraId="2EB15490" w14:textId="77777777" w:rsidR="005602D3" w:rsidRDefault="005602D3" w:rsidP="00315789">
            <w:pPr>
              <w:rPr>
                <w:sz w:val="20"/>
              </w:rPr>
            </w:pPr>
            <w:r>
              <w:rPr>
                <w:sz w:val="20"/>
              </w:rPr>
              <w:t>Hydraulic systems, visual for leaks</w:t>
            </w:r>
          </w:p>
        </w:tc>
        <w:tc>
          <w:tcPr>
            <w:tcW w:w="439" w:type="dxa"/>
          </w:tcPr>
          <w:p w14:paraId="6405E5B6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514A694F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</w:tcPr>
          <w:p w14:paraId="2EB6CEA5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36226CB4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</w:tcPr>
          <w:p w14:paraId="61B10A48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5FE464A4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57F5C46A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0A7CF26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</w:tcPr>
          <w:p w14:paraId="766AF482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</w:tcPr>
          <w:p w14:paraId="003322CE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</w:tcPr>
          <w:p w14:paraId="44CAEAD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379F0D53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</w:tr>
      <w:tr w:rsidR="005602D3" w14:paraId="69DA72F4" w14:textId="77777777" w:rsidTr="005602D3">
        <w:trPr>
          <w:trHeight w:val="305"/>
        </w:trPr>
        <w:tc>
          <w:tcPr>
            <w:tcW w:w="5220" w:type="dxa"/>
          </w:tcPr>
          <w:p w14:paraId="7CE3FC46" w14:textId="77777777" w:rsidR="005602D3" w:rsidRDefault="005602D3" w:rsidP="00315789">
            <w:pPr>
              <w:rPr>
                <w:sz w:val="20"/>
              </w:rPr>
            </w:pPr>
            <w:r>
              <w:rPr>
                <w:sz w:val="20"/>
              </w:rPr>
              <w:t>Damaged controls and cables</w:t>
            </w:r>
          </w:p>
        </w:tc>
        <w:tc>
          <w:tcPr>
            <w:tcW w:w="439" w:type="dxa"/>
          </w:tcPr>
          <w:p w14:paraId="515203A3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526267F2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</w:tcPr>
          <w:p w14:paraId="243A7FB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7341556E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</w:tcPr>
          <w:p w14:paraId="2C775CA4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7A29C6D5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2FBDCF9E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1FD2AC27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</w:tcPr>
          <w:p w14:paraId="70232025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</w:tcPr>
          <w:p w14:paraId="0E950C54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</w:tcPr>
          <w:p w14:paraId="0706A0C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24519C0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</w:tr>
      <w:tr w:rsidR="005602D3" w14:paraId="5057B89E" w14:textId="77777777" w:rsidTr="00315789">
        <w:tc>
          <w:tcPr>
            <w:tcW w:w="5220" w:type="dxa"/>
          </w:tcPr>
          <w:p w14:paraId="7C78FB5D" w14:textId="77777777" w:rsidR="005602D3" w:rsidRDefault="005602D3" w:rsidP="00315789">
            <w:pPr>
              <w:rPr>
                <w:sz w:val="20"/>
              </w:rPr>
            </w:pPr>
            <w:r>
              <w:rPr>
                <w:sz w:val="20"/>
              </w:rPr>
              <w:t>Loose wiring</w:t>
            </w:r>
          </w:p>
        </w:tc>
        <w:tc>
          <w:tcPr>
            <w:tcW w:w="439" w:type="dxa"/>
          </w:tcPr>
          <w:p w14:paraId="4850213C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4517DDC7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</w:tcPr>
          <w:p w14:paraId="3FA3F31C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0FB24E85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</w:tcPr>
          <w:p w14:paraId="467AF385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75DD1FC9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3F19667E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4C7DCF02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</w:tcPr>
          <w:p w14:paraId="117B5466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</w:tcPr>
          <w:p w14:paraId="43618A45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</w:tcPr>
          <w:p w14:paraId="10026245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4680A571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</w:tr>
      <w:tr w:rsidR="005602D3" w14:paraId="7E025DF9" w14:textId="77777777" w:rsidTr="00315789">
        <w:tc>
          <w:tcPr>
            <w:tcW w:w="5220" w:type="dxa"/>
          </w:tcPr>
          <w:p w14:paraId="505253B3" w14:textId="77777777" w:rsidR="005602D3" w:rsidRDefault="005602D3" w:rsidP="00315789">
            <w:pPr>
              <w:rPr>
                <w:sz w:val="20"/>
              </w:rPr>
            </w:pPr>
            <w:r>
              <w:rPr>
                <w:sz w:val="20"/>
              </w:rPr>
              <w:t>Tire condition</w:t>
            </w:r>
          </w:p>
        </w:tc>
        <w:tc>
          <w:tcPr>
            <w:tcW w:w="439" w:type="dxa"/>
          </w:tcPr>
          <w:p w14:paraId="0161CCC1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1FF8A99C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</w:tcPr>
          <w:p w14:paraId="218F8092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1944172D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</w:tcPr>
          <w:p w14:paraId="6439E908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1CADCBA3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5269E16A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42F9780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</w:tcPr>
          <w:p w14:paraId="777D5F54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</w:tcPr>
          <w:p w14:paraId="1FBF16B9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</w:tcPr>
          <w:p w14:paraId="00D77EC5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6626EA96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</w:tr>
      <w:tr w:rsidR="005602D3" w14:paraId="69F7EE98" w14:textId="77777777" w:rsidTr="00315789">
        <w:tc>
          <w:tcPr>
            <w:tcW w:w="5220" w:type="dxa"/>
            <w:tcBorders>
              <w:bottom w:val="single" w:sz="4" w:space="0" w:color="auto"/>
            </w:tcBorders>
          </w:tcPr>
          <w:p w14:paraId="3BDC0AD3" w14:textId="77777777" w:rsidR="005602D3" w:rsidRDefault="005602D3" w:rsidP="00315789">
            <w:pPr>
              <w:rPr>
                <w:sz w:val="20"/>
              </w:rPr>
            </w:pPr>
            <w:r>
              <w:rPr>
                <w:sz w:val="20"/>
              </w:rPr>
              <w:t>Fuel, hydraulics and other fluid levels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39813C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7C3A7115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691125A4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1DDFDE3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4C61CA3A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E97E7F6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4AAC0DB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25B54809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369936C5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2ED6F191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6FE24E4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ED9F0CE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</w:tr>
      <w:tr w:rsidR="005602D3" w14:paraId="0F4ABFE0" w14:textId="77777777" w:rsidTr="00315789">
        <w:tc>
          <w:tcPr>
            <w:tcW w:w="5220" w:type="dxa"/>
            <w:tcBorders>
              <w:bottom w:val="single" w:sz="4" w:space="0" w:color="auto"/>
            </w:tcBorders>
          </w:tcPr>
          <w:p w14:paraId="67891C4D" w14:textId="77777777" w:rsidR="005602D3" w:rsidRDefault="005602D3" w:rsidP="00315789">
            <w:pPr>
              <w:rPr>
                <w:sz w:val="20"/>
              </w:rPr>
            </w:pPr>
            <w:r>
              <w:rPr>
                <w:sz w:val="20"/>
              </w:rPr>
              <w:t>Fall protection anchor point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20FA312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7CEFAEFF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12195517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0E20EEC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2B635D16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DF6D775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1B45B67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1F23453A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27238E8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1A1E8278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F7FF164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A5C3ADC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</w:tr>
      <w:tr w:rsidR="005602D3" w14:paraId="55B5D96E" w14:textId="77777777" w:rsidTr="00315789">
        <w:tc>
          <w:tcPr>
            <w:tcW w:w="5220" w:type="dxa"/>
            <w:tcBorders>
              <w:bottom w:val="single" w:sz="4" w:space="0" w:color="auto"/>
            </w:tcBorders>
          </w:tcPr>
          <w:p w14:paraId="41AF9F76" w14:textId="77777777" w:rsidR="005602D3" w:rsidRDefault="005602D3" w:rsidP="00315789">
            <w:pPr>
              <w:rPr>
                <w:sz w:val="20"/>
              </w:rPr>
            </w:pPr>
            <w:r>
              <w:rPr>
                <w:sz w:val="20"/>
              </w:rPr>
              <w:t>Covers for shafts, gears and other moving parts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985365B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5682F548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7908BC25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F26D458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6FAD2C6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18C5B1B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08FFAF1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0E9ACB1E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636EF006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31FB03E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5D07F39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AAD4ED4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</w:tr>
      <w:tr w:rsidR="005602D3" w14:paraId="2BE28FE7" w14:textId="77777777" w:rsidTr="00315789">
        <w:tc>
          <w:tcPr>
            <w:tcW w:w="5220" w:type="dxa"/>
            <w:tcBorders>
              <w:left w:val="nil"/>
              <w:right w:val="nil"/>
            </w:tcBorders>
          </w:tcPr>
          <w:p w14:paraId="3C633690" w14:textId="77777777" w:rsidR="005602D3" w:rsidRDefault="005602D3" w:rsidP="00315789">
            <w:pPr>
              <w:rPr>
                <w:sz w:val="20"/>
              </w:rPr>
            </w:pPr>
          </w:p>
          <w:p w14:paraId="453117D7" w14:textId="77777777" w:rsidR="005602D3" w:rsidRDefault="005602D3" w:rsidP="0031578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OPERATING CONTROLS 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14:paraId="076C71AB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</w:tcPr>
          <w:p w14:paraId="6651697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5C46CFFE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3A6291A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14:paraId="38839E84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C650027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9C3959C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</w:tcPr>
          <w:p w14:paraId="1F4F596A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422605E2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14:paraId="47BC88CA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  <w:tcBorders>
              <w:left w:val="nil"/>
              <w:right w:val="nil"/>
            </w:tcBorders>
          </w:tcPr>
          <w:p w14:paraId="26D8977C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E382B5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</w:tr>
      <w:tr w:rsidR="005602D3" w14:paraId="5C5AB7D2" w14:textId="77777777" w:rsidTr="00315789">
        <w:tc>
          <w:tcPr>
            <w:tcW w:w="5220" w:type="dxa"/>
          </w:tcPr>
          <w:p w14:paraId="2DB763B7" w14:textId="77777777" w:rsidR="005602D3" w:rsidRDefault="005602D3" w:rsidP="00315789">
            <w:pPr>
              <w:rPr>
                <w:sz w:val="20"/>
              </w:rPr>
            </w:pPr>
            <w:r>
              <w:rPr>
                <w:sz w:val="20"/>
              </w:rPr>
              <w:t>Return to off or neutral when released</w:t>
            </w:r>
          </w:p>
        </w:tc>
        <w:tc>
          <w:tcPr>
            <w:tcW w:w="439" w:type="dxa"/>
          </w:tcPr>
          <w:p w14:paraId="6F79324D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178BB779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</w:tcPr>
          <w:p w14:paraId="660A6E67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393A5044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</w:tcPr>
          <w:p w14:paraId="0D261B4B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09F1D6E1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1DCD25EB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62347A57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</w:tcPr>
          <w:p w14:paraId="124650DF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</w:tcPr>
          <w:p w14:paraId="2E9938C1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</w:tcPr>
          <w:p w14:paraId="4723115D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275E010B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</w:tr>
      <w:tr w:rsidR="005602D3" w14:paraId="0D34B36F" w14:textId="77777777" w:rsidTr="00315789">
        <w:tc>
          <w:tcPr>
            <w:tcW w:w="5220" w:type="dxa"/>
          </w:tcPr>
          <w:p w14:paraId="1F4ACF4E" w14:textId="77777777" w:rsidR="005602D3" w:rsidRDefault="005602D3" w:rsidP="00315789">
            <w:pPr>
              <w:rPr>
                <w:sz w:val="20"/>
              </w:rPr>
            </w:pPr>
            <w:r>
              <w:rPr>
                <w:sz w:val="20"/>
              </w:rPr>
              <w:t>Protected against inadvertent operation</w:t>
            </w:r>
          </w:p>
        </w:tc>
        <w:tc>
          <w:tcPr>
            <w:tcW w:w="439" w:type="dxa"/>
          </w:tcPr>
          <w:p w14:paraId="13FF98EA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4F99F79D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</w:tcPr>
          <w:p w14:paraId="60BD1B2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51C67357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</w:tcPr>
          <w:p w14:paraId="4543ACD8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504AA4F2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5AA6C6E2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4B28A651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</w:tcPr>
          <w:p w14:paraId="71813F93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</w:tcPr>
          <w:p w14:paraId="0670D58E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</w:tcPr>
          <w:p w14:paraId="31BD5279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4711B40A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</w:tr>
      <w:tr w:rsidR="005602D3" w14:paraId="6F70C818" w14:textId="77777777" w:rsidTr="00315789">
        <w:tc>
          <w:tcPr>
            <w:tcW w:w="5220" w:type="dxa"/>
          </w:tcPr>
          <w:p w14:paraId="39D46DF6" w14:textId="6930D076" w:rsidR="005602D3" w:rsidRDefault="00421E33" w:rsidP="00315789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="005602D3">
              <w:rPr>
                <w:sz w:val="20"/>
              </w:rPr>
              <w:t>learly marked as to function</w:t>
            </w:r>
          </w:p>
        </w:tc>
        <w:tc>
          <w:tcPr>
            <w:tcW w:w="439" w:type="dxa"/>
          </w:tcPr>
          <w:p w14:paraId="258B3888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69047BCA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</w:tcPr>
          <w:p w14:paraId="6C0DF209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6E0B348F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</w:tcPr>
          <w:p w14:paraId="3EEC445D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09078BB7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01879C7D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4A8B12F1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</w:tcPr>
          <w:p w14:paraId="546295D8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</w:tcPr>
          <w:p w14:paraId="651B7328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</w:tcPr>
          <w:p w14:paraId="691DB0C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3312B32E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</w:tr>
      <w:tr w:rsidR="005602D3" w14:paraId="6AB2A148" w14:textId="77777777" w:rsidTr="00315789">
        <w:tc>
          <w:tcPr>
            <w:tcW w:w="5220" w:type="dxa"/>
          </w:tcPr>
          <w:p w14:paraId="54B93F7F" w14:textId="77777777" w:rsidR="005602D3" w:rsidRDefault="005602D3" w:rsidP="00315789">
            <w:pPr>
              <w:rPr>
                <w:sz w:val="20"/>
              </w:rPr>
            </w:pPr>
            <w:r>
              <w:rPr>
                <w:sz w:val="20"/>
              </w:rPr>
              <w:t>Proper function of overriding or lower controls</w:t>
            </w:r>
          </w:p>
        </w:tc>
        <w:tc>
          <w:tcPr>
            <w:tcW w:w="439" w:type="dxa"/>
          </w:tcPr>
          <w:p w14:paraId="61C5D1DD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7D10E63F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</w:tcPr>
          <w:p w14:paraId="0C5DEC5C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0A41477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</w:tcPr>
          <w:p w14:paraId="055E4824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0D02464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2B4DCF6E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631B820E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</w:tcPr>
          <w:p w14:paraId="31593DC9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</w:tcPr>
          <w:p w14:paraId="47A414AC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</w:tcPr>
          <w:p w14:paraId="7CB9DD5A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016DC1DB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</w:tr>
      <w:tr w:rsidR="005602D3" w14:paraId="3BAB91BB" w14:textId="77777777" w:rsidTr="00315789">
        <w:tc>
          <w:tcPr>
            <w:tcW w:w="5220" w:type="dxa"/>
          </w:tcPr>
          <w:p w14:paraId="61E2463C" w14:textId="77777777" w:rsidR="005602D3" w:rsidRDefault="005602D3" w:rsidP="00315789">
            <w:pPr>
              <w:rPr>
                <w:sz w:val="20"/>
              </w:rPr>
            </w:pPr>
          </w:p>
          <w:p w14:paraId="40AD537F" w14:textId="77777777" w:rsidR="005602D3" w:rsidRPr="005036C6" w:rsidRDefault="005602D3" w:rsidP="00315789">
            <w:pPr>
              <w:rPr>
                <w:b/>
                <w:sz w:val="20"/>
              </w:rPr>
            </w:pPr>
            <w:r w:rsidRPr="005036C6"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>ABELS , MARKINGS, MANUALS</w:t>
            </w:r>
          </w:p>
        </w:tc>
        <w:tc>
          <w:tcPr>
            <w:tcW w:w="439" w:type="dxa"/>
          </w:tcPr>
          <w:p w14:paraId="546917F6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5EC916A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</w:tcPr>
          <w:p w14:paraId="6375E54B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3CEA6109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</w:tcPr>
          <w:p w14:paraId="06997A9A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490121BD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4B78278D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5B922888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</w:tcPr>
          <w:p w14:paraId="1129E138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</w:tcPr>
          <w:p w14:paraId="0EB1E5D5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</w:tcPr>
          <w:p w14:paraId="59CAD09A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54B194F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</w:tr>
      <w:tr w:rsidR="005602D3" w14:paraId="58A52412" w14:textId="77777777" w:rsidTr="00315789">
        <w:tc>
          <w:tcPr>
            <w:tcW w:w="5220" w:type="dxa"/>
          </w:tcPr>
          <w:p w14:paraId="400284E8" w14:textId="77777777" w:rsidR="005602D3" w:rsidRDefault="005602D3" w:rsidP="00315789">
            <w:pPr>
              <w:rPr>
                <w:sz w:val="20"/>
              </w:rPr>
            </w:pPr>
            <w:r>
              <w:rPr>
                <w:sz w:val="20"/>
              </w:rPr>
              <w:t>Operator</w:t>
            </w:r>
            <w:r w:rsidR="000065D9">
              <w:rPr>
                <w:sz w:val="20"/>
              </w:rPr>
              <w:t>’</w:t>
            </w:r>
            <w:r>
              <w:rPr>
                <w:sz w:val="20"/>
              </w:rPr>
              <w:t>s manual and safety rules</w:t>
            </w:r>
          </w:p>
        </w:tc>
        <w:tc>
          <w:tcPr>
            <w:tcW w:w="439" w:type="dxa"/>
          </w:tcPr>
          <w:p w14:paraId="3BB1872E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249BD3D1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</w:tcPr>
          <w:p w14:paraId="0919C62E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3CD4909A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</w:tcPr>
          <w:p w14:paraId="41BC3F22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6DCED75C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3328E6B9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43281C4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</w:tcPr>
          <w:p w14:paraId="74D0A34E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</w:tcPr>
          <w:p w14:paraId="0315E24C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</w:tcPr>
          <w:p w14:paraId="799733EE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38B025C1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</w:tr>
      <w:tr w:rsidR="005602D3" w14:paraId="2CA2988E" w14:textId="77777777" w:rsidTr="00315789">
        <w:tc>
          <w:tcPr>
            <w:tcW w:w="5220" w:type="dxa"/>
          </w:tcPr>
          <w:p w14:paraId="5265A0E7" w14:textId="77777777" w:rsidR="005602D3" w:rsidRDefault="005602D3" w:rsidP="00315789">
            <w:pPr>
              <w:rPr>
                <w:sz w:val="20"/>
              </w:rPr>
            </w:pPr>
            <w:r>
              <w:rPr>
                <w:sz w:val="20"/>
              </w:rPr>
              <w:t>Rated capacity</w:t>
            </w:r>
          </w:p>
        </w:tc>
        <w:tc>
          <w:tcPr>
            <w:tcW w:w="439" w:type="dxa"/>
          </w:tcPr>
          <w:p w14:paraId="1FDA9A02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2052FB45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</w:tcPr>
          <w:p w14:paraId="2A7E56EA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4BD92879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</w:tcPr>
          <w:p w14:paraId="64F27F26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4604C2CD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3FB1FED3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2A89C204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</w:tcPr>
          <w:p w14:paraId="01E4D35F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</w:tcPr>
          <w:p w14:paraId="428D94AA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</w:tcPr>
          <w:p w14:paraId="4C8D1D98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5CB526E9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</w:tr>
      <w:tr w:rsidR="005602D3" w14:paraId="2A794DB4" w14:textId="77777777" w:rsidTr="00315789">
        <w:tc>
          <w:tcPr>
            <w:tcW w:w="5220" w:type="dxa"/>
          </w:tcPr>
          <w:p w14:paraId="74C3463E" w14:textId="77777777" w:rsidR="005602D3" w:rsidRDefault="005602D3" w:rsidP="00315789">
            <w:pPr>
              <w:rPr>
                <w:sz w:val="20"/>
              </w:rPr>
            </w:pPr>
            <w:r>
              <w:rPr>
                <w:sz w:val="20"/>
              </w:rPr>
              <w:t>Electrical insulation</w:t>
            </w:r>
          </w:p>
        </w:tc>
        <w:tc>
          <w:tcPr>
            <w:tcW w:w="439" w:type="dxa"/>
          </w:tcPr>
          <w:p w14:paraId="026A9D62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4F245898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</w:tcPr>
          <w:p w14:paraId="4067AE91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64A0B801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</w:tcPr>
          <w:p w14:paraId="04BFFB93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5422D785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57B2EE18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0664F453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</w:tcPr>
          <w:p w14:paraId="69FDD351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</w:tcPr>
          <w:p w14:paraId="49A0A8FC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</w:tcPr>
          <w:p w14:paraId="337FAE3B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444BC96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</w:tr>
      <w:tr w:rsidR="005602D3" w14:paraId="1C694548" w14:textId="77777777" w:rsidTr="00315789">
        <w:tc>
          <w:tcPr>
            <w:tcW w:w="5220" w:type="dxa"/>
          </w:tcPr>
          <w:p w14:paraId="0AA6C677" w14:textId="77777777" w:rsidR="005602D3" w:rsidRDefault="005602D3" w:rsidP="00315789">
            <w:pPr>
              <w:rPr>
                <w:sz w:val="20"/>
              </w:rPr>
            </w:pPr>
            <w:r>
              <w:rPr>
                <w:sz w:val="20"/>
              </w:rPr>
              <w:t>Danger signs and labels</w:t>
            </w:r>
          </w:p>
        </w:tc>
        <w:tc>
          <w:tcPr>
            <w:tcW w:w="439" w:type="dxa"/>
          </w:tcPr>
          <w:p w14:paraId="3B186F1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33699C9E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</w:tcPr>
          <w:p w14:paraId="75AA3123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1D2C0075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</w:tcPr>
          <w:p w14:paraId="3C1A3BFB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557BDDDB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0BFAF3F4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356D7F81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</w:tcPr>
          <w:p w14:paraId="44C1439E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</w:tcPr>
          <w:p w14:paraId="454BD06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</w:tcPr>
          <w:p w14:paraId="0885D3C3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11198E0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</w:tr>
      <w:tr w:rsidR="005602D3" w14:paraId="45BF6994" w14:textId="77777777" w:rsidTr="00315789">
        <w:tc>
          <w:tcPr>
            <w:tcW w:w="5220" w:type="dxa"/>
          </w:tcPr>
          <w:p w14:paraId="0D93A63D" w14:textId="77777777" w:rsidR="005602D3" w:rsidRDefault="005602D3" w:rsidP="00315789">
            <w:pPr>
              <w:rPr>
                <w:sz w:val="20"/>
              </w:rPr>
            </w:pPr>
            <w:r>
              <w:rPr>
                <w:sz w:val="20"/>
              </w:rPr>
              <w:t>Warning signs and labels</w:t>
            </w:r>
          </w:p>
        </w:tc>
        <w:tc>
          <w:tcPr>
            <w:tcW w:w="439" w:type="dxa"/>
          </w:tcPr>
          <w:p w14:paraId="745D25C8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347F6FA1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</w:tcPr>
          <w:p w14:paraId="17EA44A3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1157F031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</w:tcPr>
          <w:p w14:paraId="75A64C82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07D206B9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1F58A57A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26D0EAA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</w:tcPr>
          <w:p w14:paraId="37C5C388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</w:tcPr>
          <w:p w14:paraId="38EB1638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</w:tcPr>
          <w:p w14:paraId="2DC025B5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3F734F8B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</w:tr>
      <w:tr w:rsidR="005602D3" w14:paraId="4A0DE849" w14:textId="77777777" w:rsidTr="00315789">
        <w:tc>
          <w:tcPr>
            <w:tcW w:w="5220" w:type="dxa"/>
          </w:tcPr>
          <w:p w14:paraId="5B4223B0" w14:textId="77777777" w:rsidR="005602D3" w:rsidRDefault="005602D3" w:rsidP="00315789">
            <w:pPr>
              <w:rPr>
                <w:sz w:val="20"/>
              </w:rPr>
            </w:pPr>
            <w:r>
              <w:rPr>
                <w:sz w:val="20"/>
              </w:rPr>
              <w:t>Boom angle load chart</w:t>
            </w:r>
          </w:p>
        </w:tc>
        <w:tc>
          <w:tcPr>
            <w:tcW w:w="439" w:type="dxa"/>
          </w:tcPr>
          <w:p w14:paraId="135FF76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63A1C895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</w:tcPr>
          <w:p w14:paraId="5098EA7F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1568F955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</w:tcPr>
          <w:p w14:paraId="7731FAA2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5369010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7E58496B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1C0587B5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</w:tcPr>
          <w:p w14:paraId="1B33EBB8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</w:tcPr>
          <w:p w14:paraId="31E6B7D4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</w:tcPr>
          <w:p w14:paraId="7B270C84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24180F41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</w:tr>
      <w:tr w:rsidR="005602D3" w14:paraId="46546FEC" w14:textId="77777777" w:rsidTr="00315789">
        <w:tc>
          <w:tcPr>
            <w:tcW w:w="5220" w:type="dxa"/>
            <w:tcBorders>
              <w:top w:val="single" w:sz="4" w:space="0" w:color="auto"/>
              <w:left w:val="nil"/>
              <w:right w:val="nil"/>
            </w:tcBorders>
          </w:tcPr>
          <w:p w14:paraId="129510CA" w14:textId="77777777" w:rsidR="005602D3" w:rsidRDefault="005602D3" w:rsidP="00315789">
            <w:pPr>
              <w:rPr>
                <w:sz w:val="20"/>
              </w:rPr>
            </w:pPr>
          </w:p>
          <w:p w14:paraId="7BB1C7CE" w14:textId="77777777" w:rsidR="005602D3" w:rsidRDefault="005602D3" w:rsidP="0031578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SITE/WORKPLACE SURVEY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</w:tcPr>
          <w:p w14:paraId="6E4B3367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right w:val="nil"/>
            </w:tcBorders>
          </w:tcPr>
          <w:p w14:paraId="55FFE323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right w:val="nil"/>
            </w:tcBorders>
          </w:tcPr>
          <w:p w14:paraId="54B9A522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14:paraId="7100E702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</w:tcPr>
          <w:p w14:paraId="4AAB39E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14:paraId="25D833D9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14:paraId="7249CDC4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right w:val="nil"/>
            </w:tcBorders>
          </w:tcPr>
          <w:p w14:paraId="1467D26A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right w:val="nil"/>
            </w:tcBorders>
          </w:tcPr>
          <w:p w14:paraId="6DFFE9DF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right w:val="nil"/>
            </w:tcBorders>
          </w:tcPr>
          <w:p w14:paraId="0DBC0727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right w:val="nil"/>
            </w:tcBorders>
          </w:tcPr>
          <w:p w14:paraId="016B0F74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14:paraId="033C9608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</w:tr>
      <w:tr w:rsidR="005602D3" w14:paraId="2CC56550" w14:textId="77777777" w:rsidTr="00315789">
        <w:tc>
          <w:tcPr>
            <w:tcW w:w="5220" w:type="dxa"/>
          </w:tcPr>
          <w:p w14:paraId="30568CDC" w14:textId="77777777" w:rsidR="005602D3" w:rsidRDefault="005602D3" w:rsidP="00315789">
            <w:pPr>
              <w:rPr>
                <w:sz w:val="20"/>
              </w:rPr>
            </w:pPr>
            <w:r>
              <w:rPr>
                <w:sz w:val="20"/>
              </w:rPr>
              <w:t>Ditches, drop offs, holes</w:t>
            </w:r>
          </w:p>
        </w:tc>
        <w:tc>
          <w:tcPr>
            <w:tcW w:w="439" w:type="dxa"/>
          </w:tcPr>
          <w:p w14:paraId="0366902B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10B57699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</w:tcPr>
          <w:p w14:paraId="1C938F2B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63E8385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</w:tcPr>
          <w:p w14:paraId="5EC55124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52C6CA7D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2F52F348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1C4BCAC7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</w:tcPr>
          <w:p w14:paraId="22AF01EC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</w:tcPr>
          <w:p w14:paraId="2EE9751B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</w:tcPr>
          <w:p w14:paraId="4D3E5364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6B120136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</w:tr>
      <w:tr w:rsidR="005602D3" w14:paraId="4CE7BF83" w14:textId="77777777" w:rsidTr="00315789">
        <w:tc>
          <w:tcPr>
            <w:tcW w:w="5220" w:type="dxa"/>
          </w:tcPr>
          <w:p w14:paraId="2BCC68BC" w14:textId="6166D871" w:rsidR="005602D3" w:rsidRDefault="005602D3" w:rsidP="00315789">
            <w:pPr>
              <w:rPr>
                <w:sz w:val="20"/>
              </w:rPr>
            </w:pPr>
            <w:r>
              <w:rPr>
                <w:sz w:val="20"/>
              </w:rPr>
              <w:t>Bumps or debris</w:t>
            </w:r>
          </w:p>
        </w:tc>
        <w:tc>
          <w:tcPr>
            <w:tcW w:w="439" w:type="dxa"/>
          </w:tcPr>
          <w:p w14:paraId="5BDAB063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6FADB9BA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</w:tcPr>
          <w:p w14:paraId="76BB06C2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7FFF39C8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</w:tcPr>
          <w:p w14:paraId="7D58B0DA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4E859D7F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76F7E62D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1F4652C5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</w:tcPr>
          <w:p w14:paraId="67E2244F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</w:tcPr>
          <w:p w14:paraId="6997D53F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</w:tcPr>
          <w:p w14:paraId="00DCB6F8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2E63FCD8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</w:tr>
      <w:tr w:rsidR="005602D3" w14:paraId="7C5E1A42" w14:textId="77777777" w:rsidTr="00315789">
        <w:tc>
          <w:tcPr>
            <w:tcW w:w="5220" w:type="dxa"/>
            <w:tcBorders>
              <w:bottom w:val="single" w:sz="4" w:space="0" w:color="auto"/>
            </w:tcBorders>
          </w:tcPr>
          <w:p w14:paraId="71AAF026" w14:textId="77777777" w:rsidR="005602D3" w:rsidRDefault="005602D3" w:rsidP="00315789">
            <w:pPr>
              <w:rPr>
                <w:sz w:val="20"/>
              </w:rPr>
            </w:pPr>
            <w:r>
              <w:rPr>
                <w:sz w:val="20"/>
              </w:rPr>
              <w:t>Ground and overhead obstructions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5CBC502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3551CA73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1DD066C3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F02F72B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0FD10C88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1DA841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7093EAB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58B5EC54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563833EC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452CC3AB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15B5647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809D5DC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</w:tr>
      <w:tr w:rsidR="005602D3" w14:paraId="2214F63B" w14:textId="77777777" w:rsidTr="00315789">
        <w:tc>
          <w:tcPr>
            <w:tcW w:w="5220" w:type="dxa"/>
            <w:tcBorders>
              <w:bottom w:val="single" w:sz="4" w:space="0" w:color="auto"/>
            </w:tcBorders>
          </w:tcPr>
          <w:p w14:paraId="41223ECD" w14:textId="6D88F947" w:rsidR="005602D3" w:rsidRDefault="005602D3" w:rsidP="00315789">
            <w:pPr>
              <w:rPr>
                <w:sz w:val="20"/>
              </w:rPr>
            </w:pPr>
            <w:r>
              <w:rPr>
                <w:sz w:val="20"/>
              </w:rPr>
              <w:t>Electrical power lines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9D01CCE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1FEDFEFA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085B8521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A0F0154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6CB2D226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334E575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F53717A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7F352318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34903E64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1CB640BF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6DE9EA1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57845A6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</w:tr>
      <w:tr w:rsidR="000065D9" w14:paraId="77503E69" w14:textId="77777777" w:rsidTr="00315789">
        <w:tc>
          <w:tcPr>
            <w:tcW w:w="5220" w:type="dxa"/>
            <w:tcBorders>
              <w:bottom w:val="single" w:sz="4" w:space="0" w:color="auto"/>
            </w:tcBorders>
          </w:tcPr>
          <w:p w14:paraId="36896CF8" w14:textId="42DC47CE" w:rsidR="000065D9" w:rsidRDefault="000065D9" w:rsidP="00315789">
            <w:pPr>
              <w:rPr>
                <w:sz w:val="20"/>
              </w:rPr>
            </w:pPr>
            <w:r>
              <w:rPr>
                <w:sz w:val="20"/>
              </w:rPr>
              <w:t>Vehicle and/or pedestrian traffic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126252F" w14:textId="77777777" w:rsidR="000065D9" w:rsidRDefault="000065D9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3F6D53AA" w14:textId="77777777" w:rsidR="000065D9" w:rsidRDefault="000065D9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602F878F" w14:textId="77777777" w:rsidR="000065D9" w:rsidRDefault="000065D9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A705AE2" w14:textId="77777777" w:rsidR="000065D9" w:rsidRDefault="000065D9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635B5316" w14:textId="77777777" w:rsidR="000065D9" w:rsidRDefault="000065D9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18F5BAB" w14:textId="77777777" w:rsidR="000065D9" w:rsidRDefault="000065D9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3BC7F72" w14:textId="77777777" w:rsidR="000065D9" w:rsidRDefault="000065D9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61720776" w14:textId="77777777" w:rsidR="000065D9" w:rsidRDefault="000065D9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6E952BE8" w14:textId="77777777" w:rsidR="000065D9" w:rsidRDefault="000065D9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6BC24EA7" w14:textId="77777777" w:rsidR="000065D9" w:rsidRDefault="000065D9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85041C0" w14:textId="77777777" w:rsidR="000065D9" w:rsidRDefault="000065D9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9F71793" w14:textId="77777777" w:rsidR="000065D9" w:rsidRDefault="000065D9" w:rsidP="00315789">
            <w:pPr>
              <w:rPr>
                <w:sz w:val="20"/>
                <w:u w:val="single"/>
              </w:rPr>
            </w:pPr>
          </w:p>
        </w:tc>
      </w:tr>
      <w:tr w:rsidR="000065D9" w14:paraId="165964AB" w14:textId="77777777" w:rsidTr="00315789">
        <w:tc>
          <w:tcPr>
            <w:tcW w:w="5220" w:type="dxa"/>
            <w:tcBorders>
              <w:bottom w:val="single" w:sz="4" w:space="0" w:color="auto"/>
            </w:tcBorders>
          </w:tcPr>
          <w:p w14:paraId="59236B05" w14:textId="2F5F5D86" w:rsidR="000065D9" w:rsidRDefault="000065D9" w:rsidP="00315789">
            <w:pPr>
              <w:rPr>
                <w:sz w:val="20"/>
              </w:rPr>
            </w:pPr>
            <w:r>
              <w:rPr>
                <w:sz w:val="20"/>
              </w:rPr>
              <w:t>Other hazards?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ECD8A44" w14:textId="77777777" w:rsidR="000065D9" w:rsidRDefault="000065D9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6E3E184F" w14:textId="77777777" w:rsidR="000065D9" w:rsidRDefault="000065D9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5F378516" w14:textId="77777777" w:rsidR="000065D9" w:rsidRDefault="000065D9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FF97687" w14:textId="77777777" w:rsidR="000065D9" w:rsidRDefault="000065D9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50451B91" w14:textId="77777777" w:rsidR="000065D9" w:rsidRDefault="000065D9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63F73B4" w14:textId="77777777" w:rsidR="000065D9" w:rsidRDefault="000065D9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B4674B1" w14:textId="77777777" w:rsidR="000065D9" w:rsidRDefault="000065D9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68F77BE5" w14:textId="77777777" w:rsidR="000065D9" w:rsidRDefault="000065D9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7958F8F9" w14:textId="77777777" w:rsidR="000065D9" w:rsidRDefault="000065D9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6554612A" w14:textId="77777777" w:rsidR="000065D9" w:rsidRDefault="000065D9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1207A12" w14:textId="77777777" w:rsidR="000065D9" w:rsidRDefault="000065D9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5F80160" w14:textId="77777777" w:rsidR="000065D9" w:rsidRDefault="000065D9" w:rsidP="00315789">
            <w:pPr>
              <w:rPr>
                <w:sz w:val="20"/>
                <w:u w:val="single"/>
              </w:rPr>
            </w:pPr>
          </w:p>
        </w:tc>
      </w:tr>
      <w:tr w:rsidR="005602D3" w14:paraId="36143182" w14:textId="77777777" w:rsidTr="00315789">
        <w:tc>
          <w:tcPr>
            <w:tcW w:w="5220" w:type="dxa"/>
            <w:tcBorders>
              <w:bottom w:val="single" w:sz="4" w:space="0" w:color="auto"/>
            </w:tcBorders>
          </w:tcPr>
          <w:p w14:paraId="1936F1E7" w14:textId="77777777" w:rsidR="005602D3" w:rsidRDefault="005602D3" w:rsidP="00315789">
            <w:pPr>
              <w:rPr>
                <w:sz w:val="20"/>
              </w:rPr>
            </w:pPr>
          </w:p>
          <w:p w14:paraId="6BEAF4CB" w14:textId="17BB6F83" w:rsidR="005602D3" w:rsidRPr="004C6A95" w:rsidRDefault="005602D3" w:rsidP="00315789">
            <w:pPr>
              <w:rPr>
                <w:b/>
                <w:sz w:val="20"/>
              </w:rPr>
            </w:pPr>
            <w:r w:rsidRPr="004C6A95">
              <w:rPr>
                <w:b/>
                <w:sz w:val="20"/>
              </w:rPr>
              <w:t>OTHER MANUFACTURER RECOMMENDATIONS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FBE13B2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2A06688F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52E60812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DD0776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218079BD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8CB15A9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20AD19C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7417FFA5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57B7631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316052FA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75C0574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04A1BAB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</w:tr>
      <w:tr w:rsidR="005602D3" w14:paraId="3BBEE011" w14:textId="77777777" w:rsidTr="00315789">
        <w:tc>
          <w:tcPr>
            <w:tcW w:w="5220" w:type="dxa"/>
            <w:tcBorders>
              <w:bottom w:val="single" w:sz="4" w:space="0" w:color="auto"/>
            </w:tcBorders>
          </w:tcPr>
          <w:p w14:paraId="3FBC1F85" w14:textId="77777777" w:rsidR="005602D3" w:rsidRDefault="005602D3" w:rsidP="00315789">
            <w:pPr>
              <w:rPr>
                <w:sz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F120AA2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622EB01B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3426F20C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52081F6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5B269EC5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3A5D4B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BDD5E12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366EB56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5030FFBD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02CFC3AA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792079A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83A9DA7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</w:tr>
      <w:tr w:rsidR="005602D3" w14:paraId="08ABFC8D" w14:textId="77777777" w:rsidTr="00315789">
        <w:tc>
          <w:tcPr>
            <w:tcW w:w="5220" w:type="dxa"/>
            <w:tcBorders>
              <w:bottom w:val="single" w:sz="4" w:space="0" w:color="auto"/>
            </w:tcBorders>
          </w:tcPr>
          <w:p w14:paraId="24A6C232" w14:textId="77777777" w:rsidR="005602D3" w:rsidRDefault="005602D3" w:rsidP="00315789">
            <w:pPr>
              <w:rPr>
                <w:sz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C74BFB9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15EBE198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153A3F57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69CAC24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7384E27A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BF156D5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49D149B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192C2F04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4F14627A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5C12BABC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592A506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5D1B224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</w:tr>
      <w:tr w:rsidR="005602D3" w14:paraId="24DB36AE" w14:textId="77777777" w:rsidTr="00315789">
        <w:tc>
          <w:tcPr>
            <w:tcW w:w="5220" w:type="dxa"/>
            <w:tcBorders>
              <w:bottom w:val="single" w:sz="4" w:space="0" w:color="auto"/>
            </w:tcBorders>
          </w:tcPr>
          <w:p w14:paraId="49046F3C" w14:textId="77777777" w:rsidR="005602D3" w:rsidRDefault="005602D3" w:rsidP="00315789">
            <w:pPr>
              <w:rPr>
                <w:sz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A2C2B9C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1B91DF35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462CBE6F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D927B6C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3795A292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28A87B2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784642D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4D03C1C7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242DDF50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0EDCC8BF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70E0235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F777548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</w:tr>
      <w:tr w:rsidR="005602D3" w14:paraId="0DE9350C" w14:textId="77777777" w:rsidTr="00572D72">
        <w:tc>
          <w:tcPr>
            <w:tcW w:w="5220" w:type="dxa"/>
          </w:tcPr>
          <w:p w14:paraId="08CD7DDE" w14:textId="77777777" w:rsidR="005602D3" w:rsidRDefault="005602D3" w:rsidP="00315789">
            <w:pPr>
              <w:rPr>
                <w:sz w:val="20"/>
              </w:rPr>
            </w:pPr>
          </w:p>
        </w:tc>
        <w:tc>
          <w:tcPr>
            <w:tcW w:w="439" w:type="dxa"/>
          </w:tcPr>
          <w:p w14:paraId="4E625A28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2E298653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</w:tcPr>
          <w:p w14:paraId="0A12F72C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14A0FE5F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</w:tcPr>
          <w:p w14:paraId="7F4B3C81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045D1156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016EB616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</w:tcPr>
          <w:p w14:paraId="0F4C130E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</w:tcPr>
          <w:p w14:paraId="7483C83D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</w:tcPr>
          <w:p w14:paraId="7EA5D4CA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</w:tcPr>
          <w:p w14:paraId="3AE13EF2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</w:tcPr>
          <w:p w14:paraId="6E38A39A" w14:textId="77777777" w:rsidR="005602D3" w:rsidRDefault="005602D3" w:rsidP="00315789">
            <w:pPr>
              <w:rPr>
                <w:sz w:val="20"/>
                <w:u w:val="single"/>
              </w:rPr>
            </w:pPr>
          </w:p>
        </w:tc>
      </w:tr>
      <w:tr w:rsidR="00572D72" w14:paraId="3FC57A7D" w14:textId="77777777" w:rsidTr="00315789">
        <w:tc>
          <w:tcPr>
            <w:tcW w:w="5220" w:type="dxa"/>
            <w:tcBorders>
              <w:bottom w:val="single" w:sz="4" w:space="0" w:color="auto"/>
            </w:tcBorders>
          </w:tcPr>
          <w:p w14:paraId="3D6D8990" w14:textId="77777777" w:rsidR="00572D72" w:rsidRDefault="00572D72" w:rsidP="00315789">
            <w:pPr>
              <w:rPr>
                <w:sz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E431E53" w14:textId="77777777" w:rsidR="00572D72" w:rsidRDefault="00572D72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5FEF14CA" w14:textId="77777777" w:rsidR="00572D72" w:rsidRDefault="00572D72" w:rsidP="00315789">
            <w:pPr>
              <w:rPr>
                <w:sz w:val="20"/>
                <w:u w:val="single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71FD83E3" w14:textId="77777777" w:rsidR="00572D72" w:rsidRDefault="00572D72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5B99AFF" w14:textId="77777777" w:rsidR="00572D72" w:rsidRDefault="00572D72" w:rsidP="00315789">
            <w:pPr>
              <w:rPr>
                <w:sz w:val="20"/>
                <w:u w:val="single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5C7BE21B" w14:textId="77777777" w:rsidR="00572D72" w:rsidRDefault="00572D72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79E0BDD" w14:textId="77777777" w:rsidR="00572D72" w:rsidRDefault="00572D72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539DFE6" w14:textId="77777777" w:rsidR="00572D72" w:rsidRDefault="00572D72" w:rsidP="00315789">
            <w:pPr>
              <w:rPr>
                <w:sz w:val="20"/>
                <w:u w:val="single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384F4063" w14:textId="77777777" w:rsidR="00572D72" w:rsidRDefault="00572D72" w:rsidP="00315789">
            <w:pPr>
              <w:rPr>
                <w:sz w:val="20"/>
                <w:u w:val="single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5365FAE4" w14:textId="77777777" w:rsidR="00572D72" w:rsidRDefault="00572D72" w:rsidP="00315789">
            <w:pPr>
              <w:rPr>
                <w:sz w:val="20"/>
                <w:u w:val="single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0A56F05F" w14:textId="77777777" w:rsidR="00572D72" w:rsidRDefault="00572D72" w:rsidP="00315789">
            <w:pPr>
              <w:rPr>
                <w:sz w:val="20"/>
                <w:u w:val="single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450236F" w14:textId="77777777" w:rsidR="00572D72" w:rsidRDefault="00572D72" w:rsidP="00315789">
            <w:pPr>
              <w:rPr>
                <w:sz w:val="20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16C38A2" w14:textId="77777777" w:rsidR="00572D72" w:rsidRDefault="00572D72" w:rsidP="00315789">
            <w:pPr>
              <w:rPr>
                <w:sz w:val="20"/>
                <w:u w:val="single"/>
              </w:rPr>
            </w:pPr>
          </w:p>
        </w:tc>
      </w:tr>
    </w:tbl>
    <w:p w14:paraId="70D81360" w14:textId="77777777" w:rsidR="00AE3B1D" w:rsidRDefault="00AE3B1D" w:rsidP="00572D72"/>
    <w:sectPr w:rsidR="00AE3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D3"/>
    <w:rsid w:val="000065D9"/>
    <w:rsid w:val="00421E33"/>
    <w:rsid w:val="005602D3"/>
    <w:rsid w:val="00572D72"/>
    <w:rsid w:val="00AE3B1D"/>
    <w:rsid w:val="00D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9A15"/>
  <w15:docId w15:val="{B50AC73D-3A98-4B43-A84F-11E0438A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602D3"/>
    <w:pPr>
      <w:keepNext/>
      <w:ind w:left="113" w:right="113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602D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Ellington</dc:creator>
  <cp:lastModifiedBy>Ametewee, Selorm</cp:lastModifiedBy>
  <cp:revision>2</cp:revision>
  <dcterms:created xsi:type="dcterms:W3CDTF">2019-02-14T01:01:00Z</dcterms:created>
  <dcterms:modified xsi:type="dcterms:W3CDTF">2019-02-14T01:01:00Z</dcterms:modified>
</cp:coreProperties>
</file>