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D48CF" w14:textId="6D8CD377" w:rsidR="003D6414" w:rsidRDefault="0067141E">
      <w:pPr>
        <w:ind w:left="4260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18"/>
          <w:szCs w:val="18"/>
        </w:rPr>
        <w:t>&lt;Insert Your Logo Here&gt;</w:t>
      </w:r>
    </w:p>
    <w:p w14:paraId="084F156E" w14:textId="77777777" w:rsidR="003D6414" w:rsidRDefault="003D6414">
      <w:pPr>
        <w:spacing w:line="200" w:lineRule="exact"/>
        <w:rPr>
          <w:sz w:val="24"/>
          <w:szCs w:val="24"/>
        </w:rPr>
      </w:pPr>
    </w:p>
    <w:p w14:paraId="5CF5C38C" w14:textId="77777777" w:rsidR="003D6414" w:rsidRDefault="003D6414">
      <w:pPr>
        <w:spacing w:line="200" w:lineRule="exact"/>
        <w:rPr>
          <w:sz w:val="24"/>
          <w:szCs w:val="24"/>
        </w:rPr>
      </w:pPr>
    </w:p>
    <w:p w14:paraId="5B5BC09A" w14:textId="77777777" w:rsidR="003D6414" w:rsidRDefault="003D6414">
      <w:pPr>
        <w:spacing w:line="200" w:lineRule="exact"/>
        <w:rPr>
          <w:sz w:val="24"/>
          <w:szCs w:val="24"/>
        </w:rPr>
      </w:pPr>
    </w:p>
    <w:p w14:paraId="69F8BF9D" w14:textId="77777777" w:rsidR="003D6414" w:rsidRDefault="003D6414">
      <w:pPr>
        <w:spacing w:line="232" w:lineRule="exact"/>
        <w:rPr>
          <w:sz w:val="24"/>
          <w:szCs w:val="24"/>
        </w:rPr>
      </w:pPr>
    </w:p>
    <w:p w14:paraId="06DBEAEA" w14:textId="77777777" w:rsidR="003D6414" w:rsidRDefault="0067141E">
      <w:pPr>
        <w:ind w:left="3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AUDIT ACTION PLAN</w:t>
      </w:r>
    </w:p>
    <w:p w14:paraId="3DCFD6AB" w14:textId="77777777" w:rsidR="003D6414" w:rsidRDefault="0067141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129654C3" wp14:editId="2C3E6DC5">
            <wp:simplePos x="0" y="0"/>
            <wp:positionH relativeFrom="column">
              <wp:posOffset>210820</wp:posOffset>
            </wp:positionH>
            <wp:positionV relativeFrom="paragraph">
              <wp:posOffset>45720</wp:posOffset>
            </wp:positionV>
            <wp:extent cx="8268970" cy="273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8970" cy="2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7205E97E" wp14:editId="67DB7930">
                <wp:simplePos x="0" y="0"/>
                <wp:positionH relativeFrom="column">
                  <wp:posOffset>3175</wp:posOffset>
                </wp:positionH>
                <wp:positionV relativeFrom="paragraph">
                  <wp:posOffset>446405</wp:posOffset>
                </wp:positionV>
                <wp:extent cx="8683625" cy="7366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3625" cy="73660"/>
                        </a:xfrm>
                        <a:prstGeom prst="rect">
                          <a:avLst/>
                        </a:prstGeom>
                        <a:solidFill>
                          <a:srgbClr val="AB1F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0.25pt;margin-top:35.15pt;width:683.75pt;height:5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B1F2D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9C50E5C" wp14:editId="47C4DD27">
                <wp:simplePos x="0" y="0"/>
                <wp:positionH relativeFrom="column">
                  <wp:posOffset>-2540</wp:posOffset>
                </wp:positionH>
                <wp:positionV relativeFrom="paragraph">
                  <wp:posOffset>443230</wp:posOffset>
                </wp:positionV>
                <wp:extent cx="869505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950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1999pt,34.9pt" to="684.45pt,34.9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6664F310" wp14:editId="49CD9B1B">
                <wp:simplePos x="0" y="0"/>
                <wp:positionH relativeFrom="column">
                  <wp:posOffset>3175</wp:posOffset>
                </wp:positionH>
                <wp:positionV relativeFrom="paragraph">
                  <wp:posOffset>446405</wp:posOffset>
                </wp:positionV>
                <wp:extent cx="8683625" cy="736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83625" cy="73660"/>
                        </a:xfrm>
                        <a:prstGeom prst="rect">
                          <a:avLst/>
                        </a:prstGeom>
                        <a:solidFill>
                          <a:srgbClr val="AB1F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" o:spid="_x0000_s1030" style="position:absolute;margin-left:0.25pt;margin-top:35.15pt;width:683.75pt;height:5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AB1F2D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FC44308" wp14:editId="574C7D25">
                <wp:simplePos x="0" y="0"/>
                <wp:positionH relativeFrom="column">
                  <wp:posOffset>0</wp:posOffset>
                </wp:positionH>
                <wp:positionV relativeFrom="paragraph">
                  <wp:posOffset>440690</wp:posOffset>
                </wp:positionV>
                <wp:extent cx="0" cy="23876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7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pt,34.7pt" to="0pt,222.7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2C69DC5E" wp14:editId="7437D983">
                <wp:simplePos x="0" y="0"/>
                <wp:positionH relativeFrom="column">
                  <wp:posOffset>8689340</wp:posOffset>
                </wp:positionH>
                <wp:positionV relativeFrom="paragraph">
                  <wp:posOffset>440690</wp:posOffset>
                </wp:positionV>
                <wp:extent cx="0" cy="23876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87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84.2pt,34.7pt" to="684.2pt,222.7pt" o:allowincell="f" strokecolor="#000000" strokeweight="0.4799pt"/>
            </w:pict>
          </mc:Fallback>
        </mc:AlternateContent>
      </w:r>
    </w:p>
    <w:p w14:paraId="696B38C8" w14:textId="77777777" w:rsidR="003D6414" w:rsidRDefault="003D6414">
      <w:pPr>
        <w:spacing w:line="200" w:lineRule="exact"/>
        <w:rPr>
          <w:sz w:val="24"/>
          <w:szCs w:val="24"/>
        </w:rPr>
      </w:pPr>
    </w:p>
    <w:p w14:paraId="516E489E" w14:textId="77777777" w:rsidR="003D6414" w:rsidRDefault="003D6414">
      <w:pPr>
        <w:spacing w:line="200" w:lineRule="exact"/>
        <w:rPr>
          <w:sz w:val="24"/>
          <w:szCs w:val="24"/>
        </w:rPr>
      </w:pPr>
    </w:p>
    <w:p w14:paraId="0EE4A7D3" w14:textId="77777777" w:rsidR="003D6414" w:rsidRDefault="003D6414">
      <w:pPr>
        <w:spacing w:line="389" w:lineRule="exact"/>
        <w:rPr>
          <w:sz w:val="24"/>
          <w:szCs w:val="24"/>
        </w:rPr>
      </w:pPr>
    </w:p>
    <w:p w14:paraId="7506F5A2" w14:textId="77777777" w:rsidR="003D6414" w:rsidRDefault="0067141E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0"/>
          <w:szCs w:val="20"/>
        </w:rPr>
        <w:t>Element A: Management Commitment and Involvement</w:t>
      </w:r>
    </w:p>
    <w:p w14:paraId="270A3998" w14:textId="77777777" w:rsidR="003D6414" w:rsidRDefault="0067141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800" behindDoc="1" locked="0" layoutInCell="0" allowOverlap="1" wp14:anchorId="1DA06EDA" wp14:editId="2EC96934">
            <wp:simplePos x="0" y="0"/>
            <wp:positionH relativeFrom="column">
              <wp:posOffset>3175</wp:posOffset>
            </wp:positionH>
            <wp:positionV relativeFrom="paragraph">
              <wp:posOffset>-139065</wp:posOffset>
            </wp:positionV>
            <wp:extent cx="8683625" cy="1460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6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61824" behindDoc="1" locked="0" layoutInCell="0" allowOverlap="1" wp14:anchorId="7FD5B8B8" wp14:editId="451C59F6">
            <wp:simplePos x="0" y="0"/>
            <wp:positionH relativeFrom="column">
              <wp:posOffset>3175</wp:posOffset>
            </wp:positionH>
            <wp:positionV relativeFrom="paragraph">
              <wp:posOffset>-139065</wp:posOffset>
            </wp:positionV>
            <wp:extent cx="8683625" cy="1460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362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820"/>
        <w:gridCol w:w="2960"/>
        <w:gridCol w:w="1440"/>
        <w:gridCol w:w="1720"/>
        <w:gridCol w:w="3040"/>
        <w:gridCol w:w="20"/>
      </w:tblGrid>
      <w:tr w:rsidR="003D6414" w14:paraId="29554FC3" w14:textId="77777777">
        <w:trPr>
          <w:trHeight w:val="106"/>
        </w:trPr>
        <w:tc>
          <w:tcPr>
            <w:tcW w:w="1700" w:type="dxa"/>
            <w:tcBorders>
              <w:bottom w:val="single" w:sz="8" w:space="0" w:color="auto"/>
              <w:right w:val="single" w:sz="8" w:space="0" w:color="AB1F2D"/>
            </w:tcBorders>
            <w:shd w:val="clear" w:color="auto" w:fill="AB1F2D"/>
            <w:vAlign w:val="bottom"/>
          </w:tcPr>
          <w:p w14:paraId="4E504BDE" w14:textId="77777777" w:rsidR="003D6414" w:rsidRDefault="003D6414">
            <w:pPr>
              <w:rPr>
                <w:sz w:val="9"/>
                <w:szCs w:val="9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B1F2D"/>
            </w:tcBorders>
            <w:shd w:val="clear" w:color="auto" w:fill="AB1F2D"/>
            <w:vAlign w:val="bottom"/>
          </w:tcPr>
          <w:p w14:paraId="797B60B5" w14:textId="77777777" w:rsidR="003D6414" w:rsidRDefault="003D6414">
            <w:pPr>
              <w:rPr>
                <w:sz w:val="9"/>
                <w:szCs w:val="9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B1F2D"/>
            </w:tcBorders>
            <w:shd w:val="clear" w:color="auto" w:fill="AB1F2D"/>
            <w:vAlign w:val="bottom"/>
          </w:tcPr>
          <w:p w14:paraId="0D39F086" w14:textId="77777777" w:rsidR="003D6414" w:rsidRDefault="003D6414">
            <w:pPr>
              <w:rPr>
                <w:sz w:val="9"/>
                <w:szCs w:val="9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B1F2D"/>
            </w:tcBorders>
            <w:shd w:val="clear" w:color="auto" w:fill="AB1F2D"/>
            <w:vAlign w:val="bottom"/>
          </w:tcPr>
          <w:p w14:paraId="02CD0665" w14:textId="77777777" w:rsidR="003D6414" w:rsidRDefault="003D6414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B1F2D"/>
            </w:tcBorders>
            <w:shd w:val="clear" w:color="auto" w:fill="AB1F2D"/>
            <w:vAlign w:val="bottom"/>
          </w:tcPr>
          <w:p w14:paraId="0E7B0FA2" w14:textId="77777777" w:rsidR="003D6414" w:rsidRDefault="003D641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B1F2D"/>
            <w:vAlign w:val="bottom"/>
          </w:tcPr>
          <w:p w14:paraId="22138383" w14:textId="77777777" w:rsidR="003D6414" w:rsidRDefault="003D641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61A8F1E9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1136FE10" w14:textId="77777777">
        <w:trPr>
          <w:trHeight w:val="324"/>
        </w:trPr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48E1B6B1" w14:textId="77777777" w:rsidR="003D6414" w:rsidRDefault="0067141E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Action Item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62A8FC0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9D97E5B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Action Taken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D15F72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Target Date</w:t>
            </w: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64771F5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Date Resolved</w:t>
            </w:r>
          </w:p>
        </w:tc>
        <w:tc>
          <w:tcPr>
            <w:tcW w:w="3040" w:type="dxa"/>
            <w:vAlign w:val="bottom"/>
          </w:tcPr>
          <w:p w14:paraId="1DEB79CE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Closing Comments</w:t>
            </w:r>
          </w:p>
        </w:tc>
        <w:tc>
          <w:tcPr>
            <w:tcW w:w="0" w:type="dxa"/>
            <w:vAlign w:val="bottom"/>
          </w:tcPr>
          <w:p w14:paraId="6DAC9758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41E69438" w14:textId="77777777">
        <w:trPr>
          <w:trHeight w:val="160"/>
        </w:trPr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D5F4B" w14:textId="77777777" w:rsidR="003D6414" w:rsidRDefault="003D6414">
            <w:pPr>
              <w:rPr>
                <w:sz w:val="13"/>
                <w:szCs w:val="13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FD6B8E" w14:textId="77777777" w:rsidR="003D6414" w:rsidRDefault="003D6414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3FFFA" w14:textId="77777777" w:rsidR="003D6414" w:rsidRDefault="003D6414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4FE80B" w14:textId="77777777" w:rsidR="003D6414" w:rsidRDefault="003D6414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85E01C" w14:textId="77777777" w:rsidR="003D6414" w:rsidRDefault="003D6414">
            <w:pPr>
              <w:rPr>
                <w:sz w:val="13"/>
                <w:szCs w:val="13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4DF38483" w14:textId="77777777" w:rsidR="003D6414" w:rsidRDefault="003D6414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14:paraId="122F76A0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1004E29A" w14:textId="77777777">
        <w:trPr>
          <w:trHeight w:val="355"/>
        </w:trPr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45D0F5BF" w14:textId="77777777" w:rsidR="003D6414" w:rsidRDefault="0067141E">
            <w:pPr>
              <w:ind w:left="12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Policy is outdated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7C706C36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 xml:space="preserve">Sr. </w:t>
            </w:r>
            <w:r>
              <w:rPr>
                <w:rFonts w:ascii="Segoe Print" w:eastAsia="Segoe Print" w:hAnsi="Segoe Print" w:cs="Segoe Print"/>
                <w:sz w:val="16"/>
                <w:szCs w:val="16"/>
              </w:rPr>
              <w:t>Management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7FF44CEC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New CEO needs to sign the HSE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5A37FCEF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Feb 1st,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30EF38C3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Jan 23rd</w:t>
            </w:r>
          </w:p>
        </w:tc>
        <w:tc>
          <w:tcPr>
            <w:tcW w:w="3040" w:type="dxa"/>
            <w:vAlign w:val="bottom"/>
          </w:tcPr>
          <w:p w14:paraId="646165CE" w14:textId="77777777" w:rsidR="003D6414" w:rsidRDefault="003D64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078B8F4B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346806B2" w14:textId="77777777">
        <w:trPr>
          <w:trHeight w:val="144"/>
        </w:trPr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2675E3D2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13B1B9C5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2430832D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Policy so it can be posted.</w:t>
            </w: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74250932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4BDEB7AD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Align w:val="bottom"/>
          </w:tcPr>
          <w:p w14:paraId="3A395312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4434B09B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6E81F572" w14:textId="77777777">
        <w:trPr>
          <w:trHeight w:val="139"/>
        </w:trPr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15D5B315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243ECFE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42E7A73D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079644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5A1C9701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Align w:val="bottom"/>
          </w:tcPr>
          <w:p w14:paraId="15D9D536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0D535E8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3E266D69" w14:textId="77777777">
        <w:trPr>
          <w:trHeight w:val="149"/>
        </w:trPr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B21366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EE2A1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92BA2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BBA41E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3EA90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3D9A8415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6BC9F770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38027864" w14:textId="77777777">
        <w:trPr>
          <w:trHeight w:val="354"/>
        </w:trPr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14:paraId="63403A5F" w14:textId="77777777" w:rsidR="003D6414" w:rsidRDefault="0067141E">
            <w:pPr>
              <w:ind w:left="12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Manager Tours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20C3790" w14:textId="77777777" w:rsidR="003D6414" w:rsidRDefault="003D641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19BC5C1E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New journal to be developed that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A26A557" w14:textId="77777777" w:rsidR="003D6414" w:rsidRDefault="003D641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7A1EE84" w14:textId="77777777" w:rsidR="003D6414" w:rsidRDefault="003D641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14:paraId="4A483E15" w14:textId="77777777" w:rsidR="003D6414" w:rsidRDefault="003D64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0827655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3FD7280E" w14:textId="77777777">
        <w:trPr>
          <w:trHeight w:val="139"/>
        </w:trPr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51D1622E" w14:textId="77777777" w:rsidR="003D6414" w:rsidRDefault="0067141E">
            <w:pPr>
              <w:ind w:left="12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need to be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8B04DFC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4EAC9D21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14D9FF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6DFBF1C3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vAlign w:val="bottom"/>
          </w:tcPr>
          <w:p w14:paraId="7576B5C8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New Journal will be copied each</w:t>
            </w:r>
          </w:p>
        </w:tc>
        <w:tc>
          <w:tcPr>
            <w:tcW w:w="0" w:type="dxa"/>
            <w:vAlign w:val="bottom"/>
          </w:tcPr>
          <w:p w14:paraId="6628A1E1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64B952F7" w14:textId="77777777">
        <w:trPr>
          <w:trHeight w:val="144"/>
        </w:trPr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3C286978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7562E5E6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Safety Coordinator</w:t>
            </w: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6E1AA96E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 xml:space="preserve">managers can fill </w:t>
            </w:r>
            <w:r>
              <w:rPr>
                <w:rFonts w:ascii="Segoe Print" w:eastAsia="Segoe Print" w:hAnsi="Segoe Print" w:cs="Segoe Print"/>
                <w:sz w:val="16"/>
                <w:szCs w:val="16"/>
              </w:rPr>
              <w:t>in when they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0FE2CAFD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Feb 25th</w:t>
            </w:r>
          </w:p>
        </w:tc>
        <w:tc>
          <w:tcPr>
            <w:tcW w:w="1720" w:type="dxa"/>
            <w:vMerge w:val="restart"/>
            <w:tcBorders>
              <w:right w:val="single" w:sz="8" w:space="0" w:color="auto"/>
            </w:tcBorders>
            <w:vAlign w:val="bottom"/>
          </w:tcPr>
          <w:p w14:paraId="0A92004A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Feb 23</w:t>
            </w:r>
            <w:r>
              <w:rPr>
                <w:rFonts w:ascii="Segoe Print" w:eastAsia="Segoe Print" w:hAnsi="Segoe Print" w:cs="Segoe Print"/>
                <w:sz w:val="10"/>
                <w:szCs w:val="10"/>
              </w:rPr>
              <w:t>rd</w:t>
            </w:r>
          </w:p>
        </w:tc>
        <w:tc>
          <w:tcPr>
            <w:tcW w:w="3040" w:type="dxa"/>
            <w:vMerge/>
            <w:vAlign w:val="bottom"/>
          </w:tcPr>
          <w:p w14:paraId="1E21C916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12C1F4C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226C8CD6" w14:textId="77777777">
        <w:trPr>
          <w:trHeight w:val="140"/>
        </w:trPr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34B0BBF3" w14:textId="77777777" w:rsidR="003D6414" w:rsidRDefault="0067141E">
            <w:pPr>
              <w:ind w:left="12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documented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7B273A88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2AFD6AC5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56F5C8AE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bottom"/>
          </w:tcPr>
          <w:p w14:paraId="2E208F22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 w:val="restart"/>
            <w:vAlign w:val="bottom"/>
          </w:tcPr>
          <w:p w14:paraId="321FCF9D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month by safety admin as well.</w:t>
            </w:r>
          </w:p>
        </w:tc>
        <w:tc>
          <w:tcPr>
            <w:tcW w:w="0" w:type="dxa"/>
            <w:vAlign w:val="bottom"/>
          </w:tcPr>
          <w:p w14:paraId="096C7FB9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37E5FD5E" w14:textId="77777777">
        <w:trPr>
          <w:trHeight w:val="144"/>
        </w:trPr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3963C329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342D86E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 w:val="restart"/>
            <w:tcBorders>
              <w:right w:val="single" w:sz="8" w:space="0" w:color="auto"/>
            </w:tcBorders>
            <w:vAlign w:val="bottom"/>
          </w:tcPr>
          <w:p w14:paraId="7675DA4F" w14:textId="77777777" w:rsidR="003D6414" w:rsidRDefault="0067141E">
            <w:pPr>
              <w:ind w:left="10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do their tours.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2450D8D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E258FA5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Merge/>
            <w:vAlign w:val="bottom"/>
          </w:tcPr>
          <w:p w14:paraId="12049A57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55A1B693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70CE935C" w14:textId="77777777">
        <w:trPr>
          <w:trHeight w:val="139"/>
        </w:trPr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14:paraId="0D35E26F" w14:textId="77777777" w:rsidR="003D6414" w:rsidRDefault="0067141E">
            <w:pPr>
              <w:spacing w:line="278" w:lineRule="exact"/>
              <w:ind w:left="120"/>
              <w:rPr>
                <w:sz w:val="20"/>
                <w:szCs w:val="20"/>
              </w:rPr>
            </w:pPr>
            <w:r>
              <w:rPr>
                <w:rFonts w:ascii="Segoe Print" w:eastAsia="Segoe Print" w:hAnsi="Segoe Print" w:cs="Segoe Print"/>
                <w:sz w:val="16"/>
                <w:szCs w:val="16"/>
              </w:rPr>
              <w:t>better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73C6349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vMerge/>
            <w:tcBorders>
              <w:right w:val="single" w:sz="8" w:space="0" w:color="auto"/>
            </w:tcBorders>
            <w:vAlign w:val="bottom"/>
          </w:tcPr>
          <w:p w14:paraId="12B9D2BF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DD69A16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2CE240BE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Align w:val="bottom"/>
          </w:tcPr>
          <w:p w14:paraId="7EDA9183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220D3C49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40768CAE" w14:textId="77777777">
        <w:trPr>
          <w:trHeight w:val="139"/>
        </w:trPr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14:paraId="3FF81E44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CADFBA2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14:paraId="299B4308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6740D4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vAlign w:val="bottom"/>
          </w:tcPr>
          <w:p w14:paraId="482EE453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Align w:val="bottom"/>
          </w:tcPr>
          <w:p w14:paraId="49FA1FCA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BA267D8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2C520A51" w14:textId="77777777">
        <w:trPr>
          <w:trHeight w:val="149"/>
        </w:trPr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FFC66E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6C2DEB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A86E9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8659C2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2E3B65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75A97C50" w14:textId="77777777" w:rsidR="003D6414" w:rsidRDefault="003D641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0212F51D" w14:textId="77777777" w:rsidR="003D6414" w:rsidRDefault="003D6414">
            <w:pPr>
              <w:rPr>
                <w:sz w:val="1"/>
                <w:szCs w:val="1"/>
              </w:rPr>
            </w:pPr>
          </w:p>
        </w:tc>
      </w:tr>
      <w:tr w:rsidR="003D6414" w14:paraId="1F1D7161" w14:textId="77777777">
        <w:trPr>
          <w:trHeight w:val="580"/>
        </w:trPr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62826B" w14:textId="77777777" w:rsidR="003D6414" w:rsidRDefault="003D6414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322E2A" w14:textId="77777777" w:rsidR="003D6414" w:rsidRDefault="003D6414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2205A8" w14:textId="77777777" w:rsidR="003D6414" w:rsidRDefault="003D6414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3FD660" w14:textId="77777777" w:rsidR="003D6414" w:rsidRDefault="003D6414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FDA46" w14:textId="77777777" w:rsidR="003D6414" w:rsidRDefault="003D641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vAlign w:val="bottom"/>
          </w:tcPr>
          <w:p w14:paraId="63356826" w14:textId="77777777" w:rsidR="003D6414" w:rsidRDefault="003D641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2E966E7" w14:textId="77777777" w:rsidR="003D6414" w:rsidRDefault="003D6414">
            <w:pPr>
              <w:rPr>
                <w:sz w:val="1"/>
                <w:szCs w:val="1"/>
              </w:rPr>
            </w:pPr>
          </w:p>
        </w:tc>
      </w:tr>
    </w:tbl>
    <w:p w14:paraId="47935853" w14:textId="77777777" w:rsidR="003D6414" w:rsidRDefault="003D6414">
      <w:pPr>
        <w:spacing w:line="200" w:lineRule="exact"/>
        <w:rPr>
          <w:sz w:val="24"/>
          <w:szCs w:val="24"/>
        </w:rPr>
      </w:pPr>
    </w:p>
    <w:p w14:paraId="7AB049EE" w14:textId="77777777" w:rsidR="003D6414" w:rsidRDefault="003D6414">
      <w:pPr>
        <w:sectPr w:rsidR="003D6414">
          <w:pgSz w:w="15840" w:h="12240" w:orient="landscape"/>
          <w:pgMar w:top="829" w:right="1080" w:bottom="12" w:left="1080" w:header="0" w:footer="0" w:gutter="0"/>
          <w:cols w:space="720" w:equalWidth="0">
            <w:col w:w="13680"/>
          </w:cols>
        </w:sectPr>
      </w:pPr>
    </w:p>
    <w:p w14:paraId="5811313C" w14:textId="77777777" w:rsidR="003D6414" w:rsidRDefault="003D6414">
      <w:pPr>
        <w:spacing w:line="200" w:lineRule="exact"/>
        <w:rPr>
          <w:sz w:val="24"/>
          <w:szCs w:val="24"/>
        </w:rPr>
      </w:pPr>
    </w:p>
    <w:p w14:paraId="269ABBB7" w14:textId="77777777" w:rsidR="003D6414" w:rsidRDefault="003D6414">
      <w:pPr>
        <w:spacing w:line="200" w:lineRule="exact"/>
        <w:rPr>
          <w:sz w:val="24"/>
          <w:szCs w:val="24"/>
        </w:rPr>
      </w:pPr>
    </w:p>
    <w:p w14:paraId="19202B0F" w14:textId="77777777" w:rsidR="003D6414" w:rsidRDefault="003D6414">
      <w:pPr>
        <w:spacing w:line="200" w:lineRule="exact"/>
        <w:rPr>
          <w:sz w:val="24"/>
          <w:szCs w:val="24"/>
        </w:rPr>
      </w:pPr>
    </w:p>
    <w:p w14:paraId="02208E2F" w14:textId="77777777" w:rsidR="003D6414" w:rsidRDefault="003D6414">
      <w:pPr>
        <w:spacing w:line="200" w:lineRule="exact"/>
        <w:rPr>
          <w:sz w:val="24"/>
          <w:szCs w:val="24"/>
        </w:rPr>
      </w:pPr>
    </w:p>
    <w:p w14:paraId="35FB493D" w14:textId="77777777" w:rsidR="003D6414" w:rsidRDefault="003D6414">
      <w:pPr>
        <w:spacing w:line="200" w:lineRule="exact"/>
        <w:rPr>
          <w:sz w:val="24"/>
          <w:szCs w:val="24"/>
        </w:rPr>
      </w:pPr>
    </w:p>
    <w:p w14:paraId="04356A6E" w14:textId="77777777" w:rsidR="003D6414" w:rsidRDefault="003D6414">
      <w:pPr>
        <w:spacing w:line="200" w:lineRule="exact"/>
        <w:rPr>
          <w:sz w:val="24"/>
          <w:szCs w:val="24"/>
        </w:rPr>
      </w:pPr>
    </w:p>
    <w:p w14:paraId="1040AA19" w14:textId="77777777" w:rsidR="003D6414" w:rsidRDefault="003D6414">
      <w:pPr>
        <w:spacing w:line="200" w:lineRule="exact"/>
        <w:rPr>
          <w:sz w:val="24"/>
          <w:szCs w:val="24"/>
        </w:rPr>
      </w:pPr>
    </w:p>
    <w:p w14:paraId="1BCA3409" w14:textId="77777777" w:rsidR="003D6414" w:rsidRDefault="003D6414">
      <w:pPr>
        <w:spacing w:line="200" w:lineRule="exact"/>
        <w:rPr>
          <w:sz w:val="24"/>
          <w:szCs w:val="24"/>
        </w:rPr>
      </w:pPr>
    </w:p>
    <w:p w14:paraId="373B0487" w14:textId="77777777" w:rsidR="003D6414" w:rsidRDefault="003D6414">
      <w:pPr>
        <w:spacing w:line="200" w:lineRule="exact"/>
        <w:rPr>
          <w:sz w:val="24"/>
          <w:szCs w:val="24"/>
        </w:rPr>
      </w:pPr>
    </w:p>
    <w:p w14:paraId="6E297EEA" w14:textId="77777777" w:rsidR="003D6414" w:rsidRDefault="003D6414">
      <w:pPr>
        <w:spacing w:line="200" w:lineRule="exact"/>
        <w:rPr>
          <w:sz w:val="24"/>
          <w:szCs w:val="24"/>
        </w:rPr>
      </w:pPr>
    </w:p>
    <w:p w14:paraId="48F6C8F9" w14:textId="77777777" w:rsidR="003D6414" w:rsidRDefault="003D6414">
      <w:pPr>
        <w:spacing w:line="200" w:lineRule="exact"/>
        <w:rPr>
          <w:sz w:val="24"/>
          <w:szCs w:val="24"/>
        </w:rPr>
      </w:pPr>
    </w:p>
    <w:p w14:paraId="3E88DCF0" w14:textId="77777777" w:rsidR="003D6414" w:rsidRDefault="003D6414">
      <w:pPr>
        <w:spacing w:line="200" w:lineRule="exact"/>
        <w:rPr>
          <w:sz w:val="24"/>
          <w:szCs w:val="24"/>
        </w:rPr>
      </w:pPr>
    </w:p>
    <w:p w14:paraId="2390ACEB" w14:textId="77777777" w:rsidR="003D6414" w:rsidRDefault="003D6414">
      <w:pPr>
        <w:spacing w:line="200" w:lineRule="exact"/>
        <w:rPr>
          <w:sz w:val="24"/>
          <w:szCs w:val="24"/>
        </w:rPr>
      </w:pPr>
    </w:p>
    <w:p w14:paraId="00468306" w14:textId="77777777" w:rsidR="003D6414" w:rsidRDefault="003D6414">
      <w:pPr>
        <w:spacing w:line="200" w:lineRule="exact"/>
        <w:rPr>
          <w:sz w:val="24"/>
          <w:szCs w:val="24"/>
        </w:rPr>
      </w:pPr>
    </w:p>
    <w:p w14:paraId="2C1D33E1" w14:textId="77777777" w:rsidR="003D6414" w:rsidRDefault="003D6414">
      <w:pPr>
        <w:spacing w:line="200" w:lineRule="exact"/>
        <w:rPr>
          <w:sz w:val="24"/>
          <w:szCs w:val="24"/>
        </w:rPr>
      </w:pPr>
    </w:p>
    <w:p w14:paraId="775C0924" w14:textId="77777777" w:rsidR="003D6414" w:rsidRDefault="003D6414">
      <w:pPr>
        <w:spacing w:line="200" w:lineRule="exact"/>
        <w:rPr>
          <w:sz w:val="24"/>
          <w:szCs w:val="24"/>
        </w:rPr>
      </w:pPr>
    </w:p>
    <w:p w14:paraId="20D7A078" w14:textId="77777777" w:rsidR="003D6414" w:rsidRDefault="003D6414">
      <w:pPr>
        <w:spacing w:line="200" w:lineRule="exact"/>
        <w:rPr>
          <w:sz w:val="24"/>
          <w:szCs w:val="24"/>
        </w:rPr>
      </w:pPr>
    </w:p>
    <w:p w14:paraId="0B33CEC6" w14:textId="77777777" w:rsidR="003D6414" w:rsidRDefault="003D6414">
      <w:pPr>
        <w:spacing w:line="200" w:lineRule="exact"/>
        <w:rPr>
          <w:sz w:val="24"/>
          <w:szCs w:val="24"/>
        </w:rPr>
      </w:pPr>
    </w:p>
    <w:p w14:paraId="5D9037BA" w14:textId="77777777" w:rsidR="003D6414" w:rsidRDefault="003D6414">
      <w:pPr>
        <w:spacing w:line="200" w:lineRule="exact"/>
        <w:rPr>
          <w:sz w:val="24"/>
          <w:szCs w:val="24"/>
        </w:rPr>
      </w:pPr>
    </w:p>
    <w:p w14:paraId="00B6C473" w14:textId="77777777" w:rsidR="003D6414" w:rsidRDefault="003D6414">
      <w:pPr>
        <w:spacing w:line="200" w:lineRule="exact"/>
        <w:rPr>
          <w:sz w:val="24"/>
          <w:szCs w:val="24"/>
        </w:rPr>
      </w:pPr>
    </w:p>
    <w:p w14:paraId="7E9B1623" w14:textId="77777777" w:rsidR="003D6414" w:rsidRDefault="003D6414">
      <w:pPr>
        <w:spacing w:line="316" w:lineRule="exact"/>
        <w:rPr>
          <w:sz w:val="24"/>
          <w:szCs w:val="24"/>
        </w:rPr>
      </w:pPr>
    </w:p>
    <w:p w14:paraId="1EAD3CEC" w14:textId="77777777" w:rsidR="003D6414" w:rsidRDefault="0067141E">
      <w:pPr>
        <w:ind w:right="3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7"/>
          <w:szCs w:val="17"/>
        </w:rPr>
        <w:t>Audit Action Plan</w:t>
      </w:r>
    </w:p>
    <w:p w14:paraId="7706E0A7" w14:textId="77777777" w:rsidR="003D6414" w:rsidRDefault="003D6414">
      <w:pPr>
        <w:spacing w:line="7" w:lineRule="exact"/>
        <w:rPr>
          <w:sz w:val="24"/>
          <w:szCs w:val="24"/>
        </w:rPr>
      </w:pPr>
    </w:p>
    <w:p w14:paraId="5DE56C57" w14:textId="77777777" w:rsidR="003D6414" w:rsidRDefault="0067141E">
      <w:pPr>
        <w:ind w:right="360"/>
        <w:jc w:val="right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Page </w:t>
      </w:r>
      <w:r>
        <w:rPr>
          <w:rFonts w:ascii="Arial" w:eastAsia="Arial" w:hAnsi="Arial" w:cs="Arial"/>
          <w:b/>
          <w:bCs/>
          <w:sz w:val="18"/>
          <w:szCs w:val="18"/>
        </w:rPr>
        <w:t>1</w:t>
      </w:r>
    </w:p>
    <w:sectPr w:rsidR="003D6414">
      <w:type w:val="continuous"/>
      <w:pgSz w:w="15840" w:h="12240" w:orient="landscape"/>
      <w:pgMar w:top="829" w:right="1080" w:bottom="12" w:left="1080" w:header="0" w:footer="0" w:gutter="0"/>
      <w:cols w:space="720" w:equalWidth="0">
        <w:col w:w="13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14"/>
    <w:rsid w:val="003D6414"/>
    <w:rsid w:val="0067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6D0618"/>
  <w15:docId w15:val="{7D33B0B6-3962-6B47-A367-01A807A8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dcterms:created xsi:type="dcterms:W3CDTF">2019-09-13T05:25:00Z</dcterms:created>
  <dcterms:modified xsi:type="dcterms:W3CDTF">2019-09-13T05:25:00Z</dcterms:modified>
</cp:coreProperties>
</file>