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p>
      <w:pPr>
        <w:jc w:val="center"/>
        <w:spacing w:after="0"/>
        <w:rPr>
          <w:sz w:val="20"/>
          <w:szCs w:val="20"/>
          <w:color w:val="auto"/>
        </w:rPr>
      </w:pPr>
      <w:r>
        <w:rPr>
          <w:rFonts w:ascii="Arial" w:cs="Arial" w:eastAsia="Arial" w:hAnsi="Arial"/>
          <w:sz w:val="28"/>
          <w:szCs w:val="28"/>
          <w:b w:val="1"/>
          <w:bCs w:val="1"/>
          <w:color w:val="auto"/>
        </w:rPr>
        <w:t>Host Employer Facility Inspection Checklist</w:t>
      </w:r>
    </w:p>
    <w:p>
      <w:pPr>
        <w:spacing w:after="0" w:line="50" w:lineRule="exact"/>
        <w:rPr>
          <w:sz w:val="24"/>
          <w:szCs w:val="24"/>
          <w:color w:val="auto"/>
        </w:rPr>
      </w:pPr>
    </w:p>
    <w:p>
      <w:pPr>
        <w:jc w:val="center"/>
        <w:spacing w:after="0"/>
        <w:rPr>
          <w:sz w:val="20"/>
          <w:szCs w:val="20"/>
          <w:color w:val="auto"/>
        </w:rPr>
      </w:pPr>
      <w:r>
        <w:rPr>
          <w:rFonts w:ascii="Arial" w:cs="Arial" w:eastAsia="Arial" w:hAnsi="Arial"/>
          <w:sz w:val="22"/>
          <w:szCs w:val="22"/>
          <w:color w:val="auto"/>
        </w:rPr>
        <w:t>(For use by staffing agencies)</w:t>
      </w:r>
    </w:p>
    <w:p>
      <w:pPr>
        <w:spacing w:after="0" w:line="311" w:lineRule="exact"/>
        <w:rPr>
          <w:sz w:val="24"/>
          <w:szCs w:val="24"/>
          <w:color w:val="auto"/>
        </w:rPr>
      </w:pPr>
    </w:p>
    <w:p>
      <w:pPr>
        <w:spacing w:after="0" w:line="273" w:lineRule="auto"/>
        <w:rPr>
          <w:sz w:val="20"/>
          <w:szCs w:val="20"/>
          <w:color w:val="auto"/>
        </w:rPr>
      </w:pPr>
      <w:r>
        <w:rPr>
          <w:rFonts w:ascii="Arial" w:cs="Arial" w:eastAsia="Arial" w:hAnsi="Arial"/>
          <w:sz w:val="18"/>
          <w:szCs w:val="18"/>
          <w:color w:val="auto"/>
        </w:rPr>
        <w:t>Staffing agencies can use the following checklist to assess conditions at a host employer’s facility prior to assigning temporary workers to the facility, determine the hazards that temporary workers will be exposed to, and evaluate the host employer’s safety program. After completing this checklist, the host employer and staffing agency should collaborate to determine each party’s respective responsibilities for temporary worker safety and training. This checklist is designed for general industry workplaces with limited application for construction sites.</w:t>
      </w:r>
    </w:p>
    <w:p>
      <w:pPr>
        <w:spacing w:after="0" w:line="106" w:lineRule="exact"/>
        <w:rPr>
          <w:sz w:val="24"/>
          <w:szCs w:val="24"/>
          <w:color w:val="auto"/>
        </w:rPr>
      </w:pPr>
    </w:p>
    <w:tbl>
      <w:tblPr>
        <w:tblLayout w:type="fixed"/>
        <w:tblInd w:w="10" w:type="dxa"/>
        <w:tblCellMar>
          <w:top w:w="0" w:type="dxa"/>
          <w:left w:w="0" w:type="dxa"/>
          <w:bottom w:w="0" w:type="dxa"/>
          <w:right w:w="0" w:type="dxa"/>
        </w:tblCellMar>
      </w:tblPr>
      <w:tblGrid>
        <w:gridCol w:w="120"/>
        <w:gridCol w:w="380"/>
        <w:gridCol w:w="3980"/>
        <w:gridCol w:w="620"/>
        <w:gridCol w:w="320"/>
        <w:gridCol w:w="80"/>
        <w:gridCol w:w="120"/>
        <w:gridCol w:w="580"/>
        <w:gridCol w:w="4620"/>
        <w:gridCol w:w="720"/>
      </w:tblGrid>
      <w:tr>
        <w:trPr>
          <w:trHeight w:val="351"/>
        </w:trPr>
        <w:tc>
          <w:tcPr>
            <w:tcW w:w="120" w:type="dxa"/>
            <w:vAlign w:val="bottom"/>
            <w:tcBorders>
              <w:top w:val="single" w:sz="8" w:color="auto"/>
              <w:left w:val="single" w:sz="8" w:color="auto"/>
            </w:tcBorders>
          </w:tcPr>
          <w:p>
            <w:pPr>
              <w:spacing w:after="0"/>
              <w:rPr>
                <w:sz w:val="24"/>
                <w:szCs w:val="24"/>
                <w:color w:val="auto"/>
              </w:rPr>
            </w:pPr>
          </w:p>
        </w:tc>
        <w:tc>
          <w:tcPr>
            <w:tcW w:w="4360" w:type="dxa"/>
            <w:vAlign w:val="bottom"/>
            <w:tcBorders>
              <w:top w:val="single" w:sz="8" w:color="auto"/>
            </w:tcBorders>
            <w:gridSpan w:val="2"/>
          </w:tcPr>
          <w:p>
            <w:pPr>
              <w:spacing w:after="0"/>
              <w:rPr>
                <w:sz w:val="20"/>
                <w:szCs w:val="20"/>
                <w:color w:val="auto"/>
              </w:rPr>
            </w:pPr>
            <w:r>
              <w:rPr>
                <w:rFonts w:ascii="Arial" w:cs="Arial" w:eastAsia="Arial" w:hAnsi="Arial"/>
                <w:sz w:val="22"/>
                <w:szCs w:val="22"/>
                <w:color w:val="auto"/>
              </w:rPr>
              <w:t>Location:</w:t>
            </w:r>
          </w:p>
        </w:tc>
        <w:tc>
          <w:tcPr>
            <w:tcW w:w="620" w:type="dxa"/>
            <w:vAlign w:val="bottom"/>
            <w:tcBorders>
              <w:top w:val="single" w:sz="8" w:color="auto"/>
            </w:tcBorders>
          </w:tcPr>
          <w:p>
            <w:pPr>
              <w:spacing w:after="0"/>
              <w:rPr>
                <w:sz w:val="24"/>
                <w:szCs w:val="24"/>
                <w:color w:val="auto"/>
              </w:rPr>
            </w:pPr>
          </w:p>
        </w:tc>
        <w:tc>
          <w:tcPr>
            <w:tcW w:w="320" w:type="dxa"/>
            <w:vAlign w:val="bottom"/>
            <w:tcBorders>
              <w:top w:val="single" w:sz="8" w:color="auto"/>
              <w:right w:val="single" w:sz="8" w:color="auto"/>
            </w:tcBorders>
          </w:tcPr>
          <w:p>
            <w:pPr>
              <w:spacing w:after="0"/>
              <w:rPr>
                <w:sz w:val="24"/>
                <w:szCs w:val="24"/>
                <w:color w:val="auto"/>
              </w:rPr>
            </w:pPr>
          </w:p>
        </w:tc>
        <w:tc>
          <w:tcPr>
            <w:tcW w:w="80" w:type="dxa"/>
            <w:vAlign w:val="bottom"/>
            <w:tcBorders>
              <w:top w:val="single" w:sz="8" w:color="auto"/>
            </w:tcBorders>
          </w:tcPr>
          <w:p>
            <w:pPr>
              <w:spacing w:after="0"/>
              <w:rPr>
                <w:sz w:val="24"/>
                <w:szCs w:val="24"/>
                <w:color w:val="auto"/>
              </w:rPr>
            </w:pPr>
          </w:p>
        </w:tc>
        <w:tc>
          <w:tcPr>
            <w:tcW w:w="700" w:type="dxa"/>
            <w:vAlign w:val="bottom"/>
            <w:tcBorders>
              <w:top w:val="single" w:sz="8" w:color="auto"/>
            </w:tcBorders>
            <w:gridSpan w:val="2"/>
          </w:tcPr>
          <w:p>
            <w:pPr>
              <w:spacing w:after="0"/>
              <w:rPr>
                <w:sz w:val="20"/>
                <w:szCs w:val="20"/>
                <w:color w:val="auto"/>
              </w:rPr>
            </w:pPr>
            <w:r>
              <w:rPr>
                <w:rFonts w:ascii="Arial" w:cs="Arial" w:eastAsia="Arial" w:hAnsi="Arial"/>
                <w:sz w:val="22"/>
                <w:szCs w:val="22"/>
                <w:color w:val="auto"/>
              </w:rPr>
              <w:t>Date:</w:t>
            </w:r>
          </w:p>
        </w:tc>
        <w:tc>
          <w:tcPr>
            <w:tcW w:w="4620" w:type="dxa"/>
            <w:vAlign w:val="bottom"/>
            <w:tcBorders>
              <w:top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93"/>
        </w:trPr>
        <w:tc>
          <w:tcPr>
            <w:tcW w:w="120" w:type="dxa"/>
            <w:vAlign w:val="bottom"/>
            <w:tcBorders>
              <w:left w:val="single" w:sz="8" w:color="auto"/>
              <w:bottom w:val="single" w:sz="8" w:color="auto"/>
            </w:tcBorders>
          </w:tcPr>
          <w:p>
            <w:pPr>
              <w:spacing w:after="0"/>
              <w:rPr>
                <w:sz w:val="8"/>
                <w:szCs w:val="8"/>
                <w:color w:val="auto"/>
              </w:rPr>
            </w:pPr>
          </w:p>
        </w:tc>
        <w:tc>
          <w:tcPr>
            <w:tcW w:w="4360" w:type="dxa"/>
            <w:vAlign w:val="bottom"/>
            <w:tcBorders>
              <w:bottom w:val="single" w:sz="8" w:color="auto"/>
            </w:tcBorders>
            <w:gridSpan w:val="2"/>
          </w:tcPr>
          <w:p>
            <w:pPr>
              <w:spacing w:after="0"/>
              <w:rPr>
                <w:sz w:val="8"/>
                <w:szCs w:val="8"/>
                <w:color w:val="auto"/>
              </w:rPr>
            </w:pPr>
          </w:p>
        </w:tc>
        <w:tc>
          <w:tcPr>
            <w:tcW w:w="620" w:type="dxa"/>
            <w:vAlign w:val="bottom"/>
            <w:tcBorders>
              <w:bottom w:val="single" w:sz="8" w:color="auto"/>
            </w:tcBorders>
          </w:tcPr>
          <w:p>
            <w:pPr>
              <w:spacing w:after="0"/>
              <w:rPr>
                <w:sz w:val="8"/>
                <w:szCs w:val="8"/>
                <w:color w:val="auto"/>
              </w:rPr>
            </w:pPr>
          </w:p>
        </w:tc>
        <w:tc>
          <w:tcPr>
            <w:tcW w:w="320" w:type="dxa"/>
            <w:vAlign w:val="bottom"/>
            <w:tcBorders>
              <w:bottom w:val="single" w:sz="8" w:color="auto"/>
              <w:right w:val="single" w:sz="8" w:color="auto"/>
            </w:tcBorders>
          </w:tcPr>
          <w:p>
            <w:pPr>
              <w:spacing w:after="0"/>
              <w:rPr>
                <w:sz w:val="8"/>
                <w:szCs w:val="8"/>
                <w:color w:val="auto"/>
              </w:rPr>
            </w:pPr>
          </w:p>
        </w:tc>
        <w:tc>
          <w:tcPr>
            <w:tcW w:w="80" w:type="dxa"/>
            <w:vAlign w:val="bottom"/>
            <w:tcBorders>
              <w:bottom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580" w:type="dxa"/>
            <w:vAlign w:val="bottom"/>
            <w:tcBorders>
              <w:bottom w:val="single" w:sz="8" w:color="auto"/>
            </w:tcBorders>
          </w:tcPr>
          <w:p>
            <w:pPr>
              <w:spacing w:after="0"/>
              <w:rPr>
                <w:sz w:val="8"/>
                <w:szCs w:val="8"/>
                <w:color w:val="auto"/>
              </w:rPr>
            </w:pPr>
          </w:p>
        </w:tc>
        <w:tc>
          <w:tcPr>
            <w:tcW w:w="462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328"/>
        </w:trPr>
        <w:tc>
          <w:tcPr>
            <w:tcW w:w="120" w:type="dxa"/>
            <w:vAlign w:val="bottom"/>
            <w:tcBorders>
              <w:left w:val="single" w:sz="8" w:color="auto"/>
            </w:tcBorders>
          </w:tcPr>
          <w:p>
            <w:pPr>
              <w:spacing w:after="0"/>
              <w:rPr>
                <w:sz w:val="24"/>
                <w:szCs w:val="24"/>
                <w:color w:val="auto"/>
              </w:rPr>
            </w:pPr>
          </w:p>
        </w:tc>
        <w:tc>
          <w:tcPr>
            <w:tcW w:w="4360" w:type="dxa"/>
            <w:vAlign w:val="bottom"/>
            <w:gridSpan w:val="2"/>
          </w:tcPr>
          <w:p>
            <w:pPr>
              <w:spacing w:after="0"/>
              <w:rPr>
                <w:sz w:val="20"/>
                <w:szCs w:val="20"/>
                <w:color w:val="auto"/>
              </w:rPr>
            </w:pPr>
            <w:r>
              <w:rPr>
                <w:rFonts w:ascii="Arial" w:cs="Arial" w:eastAsia="Arial" w:hAnsi="Arial"/>
                <w:sz w:val="22"/>
                <w:szCs w:val="22"/>
                <w:color w:val="auto"/>
              </w:rPr>
              <w:t>Host employer representative:</w:t>
            </w:r>
          </w:p>
        </w:tc>
        <w:tc>
          <w:tcPr>
            <w:tcW w:w="620" w:type="dxa"/>
            <w:vAlign w:val="bottom"/>
          </w:tcPr>
          <w:p>
            <w:pPr>
              <w:spacing w:after="0"/>
              <w:rPr>
                <w:sz w:val="24"/>
                <w:szCs w:val="24"/>
                <w:color w:val="auto"/>
              </w:rPr>
            </w:pPr>
          </w:p>
        </w:tc>
        <w:tc>
          <w:tcPr>
            <w:tcW w:w="320" w:type="dxa"/>
            <w:vAlign w:val="bottom"/>
            <w:tcBorders>
              <w:right w:val="single" w:sz="8" w:color="auto"/>
            </w:tcBorders>
          </w:tcPr>
          <w:p>
            <w:pPr>
              <w:spacing w:after="0"/>
              <w:rPr>
                <w:sz w:val="24"/>
                <w:szCs w:val="24"/>
                <w:color w:val="auto"/>
              </w:rPr>
            </w:pPr>
          </w:p>
        </w:tc>
        <w:tc>
          <w:tcPr>
            <w:tcW w:w="80" w:type="dxa"/>
            <w:vAlign w:val="bottom"/>
          </w:tcPr>
          <w:p>
            <w:pPr>
              <w:spacing w:after="0"/>
              <w:rPr>
                <w:sz w:val="24"/>
                <w:szCs w:val="24"/>
                <w:color w:val="auto"/>
              </w:rPr>
            </w:pPr>
          </w:p>
        </w:tc>
        <w:tc>
          <w:tcPr>
            <w:tcW w:w="5320" w:type="dxa"/>
            <w:vAlign w:val="bottom"/>
            <w:tcBorders>
              <w:right w:val="single" w:sz="8" w:color="auto"/>
            </w:tcBorders>
            <w:gridSpan w:val="3"/>
          </w:tcPr>
          <w:p>
            <w:pPr>
              <w:spacing w:after="0"/>
              <w:rPr>
                <w:sz w:val="20"/>
                <w:szCs w:val="20"/>
                <w:color w:val="auto"/>
              </w:rPr>
            </w:pPr>
            <w:r>
              <w:rPr>
                <w:rFonts w:ascii="Arial" w:cs="Arial" w:eastAsia="Arial" w:hAnsi="Arial"/>
                <w:sz w:val="22"/>
                <w:szCs w:val="22"/>
                <w:color w:val="auto"/>
              </w:rPr>
              <w:t>Staffing agency representative:</w:t>
            </w:r>
          </w:p>
        </w:tc>
        <w:tc>
          <w:tcPr>
            <w:tcW w:w="0" w:type="dxa"/>
            <w:vAlign w:val="bottom"/>
          </w:tcPr>
          <w:p>
            <w:pPr>
              <w:spacing w:after="0"/>
              <w:rPr>
                <w:sz w:val="1"/>
                <w:szCs w:val="1"/>
                <w:color w:val="auto"/>
              </w:rPr>
            </w:pPr>
          </w:p>
        </w:tc>
      </w:tr>
      <w:tr>
        <w:trPr>
          <w:trHeight w:val="93"/>
        </w:trPr>
        <w:tc>
          <w:tcPr>
            <w:tcW w:w="120" w:type="dxa"/>
            <w:vAlign w:val="bottom"/>
            <w:tcBorders>
              <w:left w:val="single" w:sz="8" w:color="auto"/>
              <w:bottom w:val="single" w:sz="8" w:color="auto"/>
            </w:tcBorders>
          </w:tcPr>
          <w:p>
            <w:pPr>
              <w:spacing w:after="0"/>
              <w:rPr>
                <w:sz w:val="8"/>
                <w:szCs w:val="8"/>
                <w:color w:val="auto"/>
              </w:rPr>
            </w:pPr>
          </w:p>
        </w:tc>
        <w:tc>
          <w:tcPr>
            <w:tcW w:w="4360" w:type="dxa"/>
            <w:vAlign w:val="bottom"/>
            <w:tcBorders>
              <w:bottom w:val="single" w:sz="8" w:color="auto"/>
            </w:tcBorders>
            <w:gridSpan w:val="2"/>
          </w:tcPr>
          <w:p>
            <w:pPr>
              <w:spacing w:after="0"/>
              <w:rPr>
                <w:sz w:val="8"/>
                <w:szCs w:val="8"/>
                <w:color w:val="auto"/>
              </w:rPr>
            </w:pPr>
          </w:p>
        </w:tc>
        <w:tc>
          <w:tcPr>
            <w:tcW w:w="620" w:type="dxa"/>
            <w:vAlign w:val="bottom"/>
            <w:tcBorders>
              <w:bottom w:val="single" w:sz="8" w:color="auto"/>
            </w:tcBorders>
          </w:tcPr>
          <w:p>
            <w:pPr>
              <w:spacing w:after="0"/>
              <w:rPr>
                <w:sz w:val="8"/>
                <w:szCs w:val="8"/>
                <w:color w:val="auto"/>
              </w:rPr>
            </w:pPr>
          </w:p>
        </w:tc>
        <w:tc>
          <w:tcPr>
            <w:tcW w:w="320" w:type="dxa"/>
            <w:vAlign w:val="bottom"/>
            <w:tcBorders>
              <w:bottom w:val="single" w:sz="8" w:color="auto"/>
              <w:right w:val="single" w:sz="8" w:color="auto"/>
            </w:tcBorders>
          </w:tcPr>
          <w:p>
            <w:pPr>
              <w:spacing w:after="0"/>
              <w:rPr>
                <w:sz w:val="8"/>
                <w:szCs w:val="8"/>
                <w:color w:val="auto"/>
              </w:rPr>
            </w:pPr>
          </w:p>
        </w:tc>
        <w:tc>
          <w:tcPr>
            <w:tcW w:w="80" w:type="dxa"/>
            <w:vAlign w:val="bottom"/>
            <w:tcBorders>
              <w:bottom w:val="single" w:sz="8" w:color="auto"/>
            </w:tcBorders>
          </w:tcPr>
          <w:p>
            <w:pPr>
              <w:spacing w:after="0"/>
              <w:rPr>
                <w:sz w:val="8"/>
                <w:szCs w:val="8"/>
                <w:color w:val="auto"/>
              </w:rPr>
            </w:pPr>
          </w:p>
        </w:tc>
        <w:tc>
          <w:tcPr>
            <w:tcW w:w="120" w:type="dxa"/>
            <w:vAlign w:val="bottom"/>
            <w:tcBorders>
              <w:bottom w:val="single" w:sz="8" w:color="auto"/>
            </w:tcBorders>
          </w:tcPr>
          <w:p>
            <w:pPr>
              <w:spacing w:after="0"/>
              <w:rPr>
                <w:sz w:val="8"/>
                <w:szCs w:val="8"/>
                <w:color w:val="auto"/>
              </w:rPr>
            </w:pPr>
          </w:p>
        </w:tc>
        <w:tc>
          <w:tcPr>
            <w:tcW w:w="580" w:type="dxa"/>
            <w:vAlign w:val="bottom"/>
            <w:tcBorders>
              <w:bottom w:val="single" w:sz="8" w:color="auto"/>
            </w:tcBorders>
          </w:tcPr>
          <w:p>
            <w:pPr>
              <w:spacing w:after="0"/>
              <w:rPr>
                <w:sz w:val="8"/>
                <w:szCs w:val="8"/>
                <w:color w:val="auto"/>
              </w:rPr>
            </w:pPr>
          </w:p>
        </w:tc>
        <w:tc>
          <w:tcPr>
            <w:tcW w:w="462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283"/>
        </w:trPr>
        <w:tc>
          <w:tcPr>
            <w:tcW w:w="120" w:type="dxa"/>
            <w:vAlign w:val="bottom"/>
            <w:tcBorders>
              <w:left w:val="single" w:sz="8" w:color="auto"/>
              <w:bottom w:val="single" w:sz="8" w:color="F2F2F2"/>
            </w:tcBorders>
            <w:shd w:val="clear" w:color="auto" w:fill="F2F2F2"/>
          </w:tcPr>
          <w:p>
            <w:pPr>
              <w:spacing w:after="0"/>
              <w:rPr>
                <w:sz w:val="24"/>
                <w:szCs w:val="24"/>
                <w:color w:val="auto"/>
              </w:rPr>
            </w:pPr>
          </w:p>
        </w:tc>
        <w:tc>
          <w:tcPr>
            <w:tcW w:w="4360" w:type="dxa"/>
            <w:vAlign w:val="bottom"/>
            <w:tcBorders>
              <w:bottom w:val="single" w:sz="8" w:color="F2F2F2"/>
              <w:right w:val="single" w:sz="8" w:color="auto"/>
            </w:tcBorders>
            <w:gridSpan w:val="2"/>
            <w:shd w:val="clear" w:color="auto" w:fill="F2F2F2"/>
          </w:tcPr>
          <w:p>
            <w:pPr>
              <w:spacing w:after="0"/>
              <w:rPr>
                <w:sz w:val="20"/>
                <w:szCs w:val="20"/>
                <w:color w:val="auto"/>
              </w:rPr>
            </w:pPr>
            <w:r>
              <w:rPr>
                <w:rFonts w:ascii="Arial" w:cs="Arial" w:eastAsia="Arial" w:hAnsi="Arial"/>
                <w:sz w:val="22"/>
                <w:szCs w:val="22"/>
                <w:b w:val="1"/>
                <w:bCs w:val="1"/>
                <w:color w:val="auto"/>
              </w:rPr>
              <w:t>Temporary Worker Assignments</w:t>
            </w:r>
          </w:p>
        </w:tc>
        <w:tc>
          <w:tcPr>
            <w:tcW w:w="620" w:type="dxa"/>
            <w:vAlign w:val="bottom"/>
            <w:tcBorders>
              <w:bottom w:val="single" w:sz="8" w:color="F2F2F2"/>
              <w:right w:val="single" w:sz="8" w:color="auto"/>
            </w:tcBorders>
            <w:shd w:val="clear" w:color="auto" w:fill="F2F2F2"/>
          </w:tcPr>
          <w:p>
            <w:pPr>
              <w:jc w:val="center"/>
              <w:spacing w:after="0"/>
              <w:rPr>
                <w:sz w:val="20"/>
                <w:szCs w:val="20"/>
                <w:color w:val="auto"/>
              </w:rPr>
            </w:pPr>
            <w:r>
              <w:rPr>
                <w:rFonts w:ascii="Arial" w:cs="Arial" w:eastAsia="Arial" w:hAnsi="Arial"/>
                <w:sz w:val="22"/>
                <w:szCs w:val="22"/>
                <w:b w:val="1"/>
                <w:bCs w:val="1"/>
                <w:color w:val="auto"/>
                <w:shd w:val="clear" w:color="auto" w:fill="F2F2F2"/>
              </w:rPr>
              <w:t>Yes</w:t>
            </w:r>
          </w:p>
        </w:tc>
        <w:tc>
          <w:tcPr>
            <w:tcW w:w="400" w:type="dxa"/>
            <w:vAlign w:val="bottom"/>
            <w:tcBorders>
              <w:bottom w:val="single" w:sz="8" w:color="F2F2F2"/>
            </w:tcBorders>
            <w:gridSpan w:val="2"/>
            <w:shd w:val="clear" w:color="auto" w:fill="F2F2F2"/>
          </w:tcPr>
          <w:p>
            <w:pPr>
              <w:jc w:val="center"/>
              <w:spacing w:after="0"/>
              <w:rPr>
                <w:sz w:val="20"/>
                <w:szCs w:val="20"/>
                <w:color w:val="auto"/>
              </w:rPr>
            </w:pPr>
            <w:r>
              <w:rPr>
                <w:rFonts w:ascii="Arial" w:cs="Arial" w:eastAsia="Arial" w:hAnsi="Arial"/>
                <w:sz w:val="22"/>
                <w:szCs w:val="22"/>
                <w:b w:val="1"/>
                <w:bCs w:val="1"/>
                <w:color w:val="auto"/>
                <w:shd w:val="clear" w:color="auto" w:fill="F2F2F2"/>
              </w:rPr>
              <w:t>No</w:t>
            </w:r>
          </w:p>
        </w:tc>
        <w:tc>
          <w:tcPr>
            <w:tcW w:w="120" w:type="dxa"/>
            <w:vAlign w:val="bottom"/>
            <w:tcBorders>
              <w:bottom w:val="single" w:sz="8" w:color="F2F2F2"/>
              <w:right w:val="single" w:sz="8" w:color="auto"/>
            </w:tcBorders>
            <w:shd w:val="clear" w:color="auto" w:fill="F2F2F2"/>
          </w:tcPr>
          <w:p>
            <w:pPr>
              <w:spacing w:after="0"/>
              <w:rPr>
                <w:sz w:val="24"/>
                <w:szCs w:val="24"/>
                <w:color w:val="auto"/>
              </w:rPr>
            </w:pPr>
          </w:p>
        </w:tc>
        <w:tc>
          <w:tcPr>
            <w:tcW w:w="580" w:type="dxa"/>
            <w:vAlign w:val="bottom"/>
            <w:tcBorders>
              <w:bottom w:val="single" w:sz="8" w:color="F2F2F2"/>
              <w:right w:val="single" w:sz="8" w:color="auto"/>
            </w:tcBorders>
            <w:shd w:val="clear" w:color="auto" w:fill="F2F2F2"/>
          </w:tcPr>
          <w:p>
            <w:pPr>
              <w:jc w:val="center"/>
              <w:spacing w:after="0"/>
              <w:rPr>
                <w:sz w:val="20"/>
                <w:szCs w:val="20"/>
                <w:color w:val="auto"/>
              </w:rPr>
            </w:pPr>
            <w:r>
              <w:rPr>
                <w:rFonts w:ascii="Arial" w:cs="Arial" w:eastAsia="Arial" w:hAnsi="Arial"/>
                <w:sz w:val="22"/>
                <w:szCs w:val="22"/>
                <w:b w:val="1"/>
                <w:bCs w:val="1"/>
                <w:color w:val="auto"/>
                <w:shd w:val="clear" w:color="auto" w:fill="F2F2F2"/>
              </w:rPr>
              <w:t>N/A</w:t>
            </w:r>
          </w:p>
        </w:tc>
        <w:tc>
          <w:tcPr>
            <w:tcW w:w="4620" w:type="dxa"/>
            <w:vAlign w:val="bottom"/>
            <w:tcBorders>
              <w:bottom w:val="single" w:sz="8" w:color="F2F2F2"/>
              <w:right w:val="single" w:sz="8" w:color="auto"/>
            </w:tcBorders>
            <w:shd w:val="clear" w:color="auto" w:fill="F2F2F2"/>
          </w:tcPr>
          <w:p>
            <w:pPr>
              <w:ind w:left="100"/>
              <w:spacing w:after="0"/>
              <w:rPr>
                <w:sz w:val="20"/>
                <w:szCs w:val="20"/>
                <w:color w:val="auto"/>
              </w:rPr>
            </w:pPr>
            <w:r>
              <w:rPr>
                <w:rFonts w:ascii="Arial" w:cs="Arial" w:eastAsia="Arial" w:hAnsi="Arial"/>
                <w:sz w:val="22"/>
                <w:szCs w:val="22"/>
                <w:b w:val="1"/>
                <w:bCs w:val="1"/>
                <w:color w:val="auto"/>
              </w:rPr>
              <w:t>Comments</w:t>
            </w:r>
          </w:p>
        </w:tc>
        <w:tc>
          <w:tcPr>
            <w:tcW w:w="0" w:type="dxa"/>
            <w:vAlign w:val="bottom"/>
          </w:tcPr>
          <w:p>
            <w:pPr>
              <w:spacing w:after="0"/>
              <w:rPr>
                <w:sz w:val="1"/>
                <w:szCs w:val="1"/>
                <w:color w:val="auto"/>
              </w:rPr>
            </w:pPr>
          </w:p>
        </w:tc>
      </w:tr>
      <w:tr>
        <w:trPr>
          <w:trHeight w:val="194"/>
        </w:trPr>
        <w:tc>
          <w:tcPr>
            <w:tcW w:w="120" w:type="dxa"/>
            <w:vAlign w:val="bottom"/>
            <w:tcBorders>
              <w:top w:val="single" w:sz="8" w:color="auto"/>
              <w:left w:val="single" w:sz="8" w:color="auto"/>
            </w:tcBorders>
          </w:tcPr>
          <w:p>
            <w:pPr>
              <w:spacing w:after="0"/>
              <w:rPr>
                <w:sz w:val="16"/>
                <w:szCs w:val="16"/>
                <w:color w:val="auto"/>
              </w:rPr>
            </w:pPr>
          </w:p>
        </w:tc>
        <w:tc>
          <w:tcPr>
            <w:tcW w:w="4360" w:type="dxa"/>
            <w:vAlign w:val="bottom"/>
            <w:tcBorders>
              <w:top w:val="single" w:sz="8" w:color="auto"/>
              <w:right w:val="single" w:sz="8" w:color="auto"/>
            </w:tcBorders>
            <w:gridSpan w:val="2"/>
          </w:tcPr>
          <w:p>
            <w:pPr>
              <w:spacing w:after="0" w:line="194" w:lineRule="exact"/>
              <w:rPr>
                <w:sz w:val="20"/>
                <w:szCs w:val="20"/>
                <w:color w:val="auto"/>
              </w:rPr>
            </w:pPr>
            <w:r>
              <w:rPr>
                <w:rFonts w:ascii="Arial" w:cs="Arial" w:eastAsia="Arial" w:hAnsi="Arial"/>
                <w:sz w:val="18"/>
                <w:szCs w:val="18"/>
                <w:color w:val="auto"/>
              </w:rPr>
              <w:t>Will temporary workers be involved in or exposed to</w:t>
            </w:r>
          </w:p>
        </w:tc>
        <w:tc>
          <w:tcPr>
            <w:tcW w:w="620" w:type="dxa"/>
            <w:vAlign w:val="bottom"/>
            <w:tcBorders>
              <w:top w:val="single" w:sz="8" w:color="auto"/>
              <w:right w:val="single" w:sz="8" w:color="auto"/>
            </w:tcBorders>
          </w:tcPr>
          <w:p>
            <w:pPr>
              <w:spacing w:after="0"/>
              <w:rPr>
                <w:sz w:val="16"/>
                <w:szCs w:val="16"/>
                <w:color w:val="auto"/>
              </w:rPr>
            </w:pPr>
          </w:p>
        </w:tc>
        <w:tc>
          <w:tcPr>
            <w:tcW w:w="320" w:type="dxa"/>
            <w:vAlign w:val="bottom"/>
            <w:tcBorders>
              <w:top w:val="single" w:sz="8" w:color="auto"/>
            </w:tcBorders>
          </w:tcPr>
          <w:p>
            <w:pPr>
              <w:spacing w:after="0"/>
              <w:rPr>
                <w:sz w:val="16"/>
                <w:szCs w:val="16"/>
                <w:color w:val="auto"/>
              </w:rPr>
            </w:pPr>
          </w:p>
        </w:tc>
        <w:tc>
          <w:tcPr>
            <w:tcW w:w="80" w:type="dxa"/>
            <w:vAlign w:val="bottom"/>
            <w:tcBorders>
              <w:top w:val="single" w:sz="8" w:color="auto"/>
            </w:tcBorders>
          </w:tcPr>
          <w:p>
            <w:pPr>
              <w:spacing w:after="0"/>
              <w:rPr>
                <w:sz w:val="16"/>
                <w:szCs w:val="16"/>
                <w:color w:val="auto"/>
              </w:rPr>
            </w:pPr>
          </w:p>
        </w:tc>
        <w:tc>
          <w:tcPr>
            <w:tcW w:w="120" w:type="dxa"/>
            <w:vAlign w:val="bottom"/>
            <w:tcBorders>
              <w:top w:val="single" w:sz="8" w:color="auto"/>
              <w:right w:val="single" w:sz="8" w:color="auto"/>
            </w:tcBorders>
          </w:tcPr>
          <w:p>
            <w:pPr>
              <w:spacing w:after="0"/>
              <w:rPr>
                <w:sz w:val="16"/>
                <w:szCs w:val="16"/>
                <w:color w:val="auto"/>
              </w:rPr>
            </w:pPr>
          </w:p>
        </w:tc>
        <w:tc>
          <w:tcPr>
            <w:tcW w:w="580" w:type="dxa"/>
            <w:vAlign w:val="bottom"/>
            <w:tcBorders>
              <w:top w:val="single" w:sz="8" w:color="auto"/>
              <w:right w:val="single" w:sz="8" w:color="auto"/>
            </w:tcBorders>
          </w:tcPr>
          <w:p>
            <w:pPr>
              <w:spacing w:after="0"/>
              <w:rPr>
                <w:sz w:val="16"/>
                <w:szCs w:val="16"/>
                <w:color w:val="auto"/>
              </w:rPr>
            </w:pPr>
          </w:p>
        </w:tc>
        <w:tc>
          <w:tcPr>
            <w:tcW w:w="4620" w:type="dxa"/>
            <w:vAlign w:val="bottom"/>
            <w:tcBorders>
              <w:top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206"/>
        </w:trPr>
        <w:tc>
          <w:tcPr>
            <w:tcW w:w="120" w:type="dxa"/>
            <w:vAlign w:val="bottom"/>
            <w:tcBorders>
              <w:left w:val="single" w:sz="8" w:color="auto"/>
            </w:tcBorders>
          </w:tcPr>
          <w:p>
            <w:pPr>
              <w:spacing w:after="0"/>
              <w:rPr>
                <w:sz w:val="17"/>
                <w:szCs w:val="17"/>
                <w:color w:val="auto"/>
              </w:rPr>
            </w:pPr>
          </w:p>
        </w:tc>
        <w:tc>
          <w:tcPr>
            <w:tcW w:w="4360" w:type="dxa"/>
            <w:vAlign w:val="bottom"/>
            <w:tcBorders>
              <w:right w:val="single" w:sz="8" w:color="auto"/>
            </w:tcBorders>
            <w:gridSpan w:val="2"/>
          </w:tcPr>
          <w:p>
            <w:pPr>
              <w:spacing w:after="0"/>
              <w:rPr>
                <w:sz w:val="20"/>
                <w:szCs w:val="20"/>
                <w:color w:val="auto"/>
              </w:rPr>
            </w:pPr>
            <w:r>
              <w:rPr>
                <w:rFonts w:ascii="Arial" w:cs="Arial" w:eastAsia="Arial" w:hAnsi="Arial"/>
                <w:sz w:val="18"/>
                <w:szCs w:val="18"/>
                <w:color w:val="auto"/>
              </w:rPr>
              <w:t>any of the following activities and hazards?</w:t>
            </w:r>
          </w:p>
        </w:tc>
        <w:tc>
          <w:tcPr>
            <w:tcW w:w="620" w:type="dxa"/>
            <w:vAlign w:val="bottom"/>
            <w:tcBorders>
              <w:right w:val="single" w:sz="8" w:color="auto"/>
            </w:tcBorders>
          </w:tcPr>
          <w:p>
            <w:pPr>
              <w:spacing w:after="0"/>
              <w:rPr>
                <w:sz w:val="17"/>
                <w:szCs w:val="17"/>
                <w:color w:val="auto"/>
              </w:rPr>
            </w:pPr>
          </w:p>
        </w:tc>
        <w:tc>
          <w:tcPr>
            <w:tcW w:w="32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120" w:type="dxa"/>
            <w:vAlign w:val="bottom"/>
            <w:tcBorders>
              <w:right w:val="single" w:sz="8" w:color="auto"/>
            </w:tcBorders>
          </w:tcPr>
          <w:p>
            <w:pPr>
              <w:spacing w:after="0"/>
              <w:rPr>
                <w:sz w:val="17"/>
                <w:szCs w:val="17"/>
                <w:color w:val="auto"/>
              </w:rPr>
            </w:pPr>
          </w:p>
        </w:tc>
        <w:tc>
          <w:tcPr>
            <w:tcW w:w="580" w:type="dxa"/>
            <w:vAlign w:val="bottom"/>
            <w:tcBorders>
              <w:right w:val="single" w:sz="8" w:color="auto"/>
            </w:tcBorders>
          </w:tcPr>
          <w:p>
            <w:pPr>
              <w:spacing w:after="0"/>
              <w:rPr>
                <w:sz w:val="17"/>
                <w:szCs w:val="17"/>
                <w:color w:val="auto"/>
              </w:rPr>
            </w:pPr>
          </w:p>
        </w:tc>
        <w:tc>
          <w:tcPr>
            <w:tcW w:w="462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30"/>
        </w:trPr>
        <w:tc>
          <w:tcPr>
            <w:tcW w:w="120" w:type="dxa"/>
            <w:vAlign w:val="bottom"/>
            <w:tcBorders>
              <w:left w:val="single" w:sz="8" w:color="auto"/>
            </w:tcBorders>
          </w:tcPr>
          <w:p>
            <w:pPr>
              <w:spacing w:after="0"/>
              <w:rPr>
                <w:sz w:val="11"/>
                <w:szCs w:val="11"/>
                <w:color w:val="auto"/>
              </w:rPr>
            </w:pPr>
          </w:p>
        </w:tc>
        <w:tc>
          <w:tcPr>
            <w:tcW w:w="380" w:type="dxa"/>
            <w:vAlign w:val="bottom"/>
            <w:vMerge w:val="restart"/>
          </w:tcPr>
          <w:p>
            <w:pPr>
              <w:ind w:left="140"/>
              <w:spacing w:after="0"/>
              <w:rPr>
                <w:sz w:val="20"/>
                <w:szCs w:val="20"/>
                <w:color w:val="auto"/>
              </w:rPr>
            </w:pPr>
            <w:r>
              <w:rPr>
                <w:rFonts w:ascii="Symbol" w:cs="Symbol" w:eastAsia="Symbol" w:hAnsi="Symbol"/>
                <w:sz w:val="18"/>
                <w:szCs w:val="18"/>
                <w:color w:val="auto"/>
              </w:rPr>
              <w:t></w:t>
            </w:r>
          </w:p>
        </w:tc>
        <w:tc>
          <w:tcPr>
            <w:tcW w:w="3980" w:type="dxa"/>
            <w:vAlign w:val="bottom"/>
            <w:tcBorders>
              <w:right w:val="single" w:sz="8" w:color="auto"/>
            </w:tcBorders>
            <w:vMerge w:val="restart"/>
          </w:tcPr>
          <w:p>
            <w:pPr>
              <w:ind w:left="120"/>
              <w:spacing w:after="0"/>
              <w:rPr>
                <w:sz w:val="20"/>
                <w:szCs w:val="20"/>
                <w:color w:val="auto"/>
              </w:rPr>
            </w:pPr>
            <w:r>
              <w:rPr>
                <w:rFonts w:ascii="Arial" w:cs="Arial" w:eastAsia="Arial" w:hAnsi="Arial"/>
                <w:sz w:val="18"/>
                <w:szCs w:val="18"/>
                <w:color w:val="auto"/>
              </w:rPr>
              <w:t>Air contaminants above permissible exposure</w:t>
            </w:r>
          </w:p>
        </w:tc>
        <w:tc>
          <w:tcPr>
            <w:tcW w:w="620" w:type="dxa"/>
            <w:vAlign w:val="bottom"/>
            <w:tcBorders>
              <w:right w:val="single" w:sz="8" w:color="auto"/>
            </w:tcBorders>
          </w:tcPr>
          <w:p>
            <w:pPr>
              <w:jc w:val="center"/>
              <w:spacing w:after="0" w:line="130" w:lineRule="exact"/>
              <w:rPr>
                <w:sz w:val="20"/>
                <w:szCs w:val="20"/>
                <w:color w:val="auto"/>
              </w:rPr>
            </w:pPr>
            <w:r>
              <w:rPr>
                <w:rFonts w:ascii="Wingdings" w:cs="Wingdings" w:eastAsia="Wingdings" w:hAnsi="Wingdings"/>
                <w:sz w:val="15"/>
                <w:szCs w:val="15"/>
                <w:color w:val="auto"/>
              </w:rPr>
              <w:t></w:t>
            </w:r>
          </w:p>
        </w:tc>
        <w:tc>
          <w:tcPr>
            <w:tcW w:w="400" w:type="dxa"/>
            <w:vAlign w:val="bottom"/>
            <w:gridSpan w:val="2"/>
          </w:tcPr>
          <w:p>
            <w:pPr>
              <w:jc w:val="center"/>
              <w:ind w:left="4"/>
              <w:spacing w:after="0" w:line="130" w:lineRule="exact"/>
              <w:rPr>
                <w:sz w:val="20"/>
                <w:szCs w:val="20"/>
                <w:color w:val="auto"/>
              </w:rPr>
            </w:pPr>
            <w:r>
              <w:rPr>
                <w:rFonts w:ascii="Wingdings" w:cs="Wingdings" w:eastAsia="Wingdings" w:hAnsi="Wingdings"/>
                <w:sz w:val="15"/>
                <w:szCs w:val="15"/>
                <w:color w:val="auto"/>
              </w:rPr>
              <w:t></w:t>
            </w:r>
          </w:p>
        </w:tc>
        <w:tc>
          <w:tcPr>
            <w:tcW w:w="120" w:type="dxa"/>
            <w:vAlign w:val="bottom"/>
            <w:tcBorders>
              <w:right w:val="single" w:sz="8" w:color="auto"/>
            </w:tcBorders>
          </w:tcPr>
          <w:p>
            <w:pPr>
              <w:spacing w:after="0"/>
              <w:rPr>
                <w:sz w:val="11"/>
                <w:szCs w:val="11"/>
                <w:color w:val="auto"/>
              </w:rPr>
            </w:pPr>
          </w:p>
        </w:tc>
        <w:tc>
          <w:tcPr>
            <w:tcW w:w="580" w:type="dxa"/>
            <w:vAlign w:val="bottom"/>
            <w:tcBorders>
              <w:right w:val="single" w:sz="8" w:color="auto"/>
            </w:tcBorders>
          </w:tcPr>
          <w:p>
            <w:pPr>
              <w:jc w:val="center"/>
              <w:spacing w:after="0" w:line="130" w:lineRule="exact"/>
              <w:rPr>
                <w:sz w:val="20"/>
                <w:szCs w:val="20"/>
                <w:color w:val="auto"/>
              </w:rPr>
            </w:pPr>
            <w:r>
              <w:rPr>
                <w:rFonts w:ascii="Wingdings" w:cs="Wingdings" w:eastAsia="Wingdings" w:hAnsi="Wingdings"/>
                <w:sz w:val="15"/>
                <w:szCs w:val="15"/>
                <w:color w:val="auto"/>
              </w:rPr>
              <w:t></w:t>
            </w:r>
          </w:p>
        </w:tc>
        <w:tc>
          <w:tcPr>
            <w:tcW w:w="462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93"/>
        </w:trPr>
        <w:tc>
          <w:tcPr>
            <w:tcW w:w="120" w:type="dxa"/>
            <w:vAlign w:val="bottom"/>
            <w:tcBorders>
              <w:left w:val="single" w:sz="8" w:color="auto"/>
            </w:tcBorders>
          </w:tcPr>
          <w:p>
            <w:pPr>
              <w:spacing w:after="0"/>
              <w:rPr>
                <w:sz w:val="8"/>
                <w:szCs w:val="8"/>
                <w:color w:val="auto"/>
              </w:rPr>
            </w:pPr>
          </w:p>
        </w:tc>
        <w:tc>
          <w:tcPr>
            <w:tcW w:w="380" w:type="dxa"/>
            <w:vAlign w:val="bottom"/>
            <w:vMerge w:val="continue"/>
          </w:tcPr>
          <w:p>
            <w:pPr>
              <w:spacing w:after="0"/>
              <w:rPr>
                <w:sz w:val="8"/>
                <w:szCs w:val="8"/>
                <w:color w:val="auto"/>
              </w:rPr>
            </w:pPr>
          </w:p>
        </w:tc>
        <w:tc>
          <w:tcPr>
            <w:tcW w:w="3980" w:type="dxa"/>
            <w:vAlign w:val="bottom"/>
            <w:tcBorders>
              <w:right w:val="single" w:sz="8" w:color="auto"/>
            </w:tcBorders>
            <w:vMerge w:val="continue"/>
          </w:tcPr>
          <w:p>
            <w:pPr>
              <w:spacing w:after="0"/>
              <w:rPr>
                <w:sz w:val="8"/>
                <w:szCs w:val="8"/>
                <w:color w:val="auto"/>
              </w:rPr>
            </w:pPr>
          </w:p>
        </w:tc>
        <w:tc>
          <w:tcPr>
            <w:tcW w:w="620" w:type="dxa"/>
            <w:vAlign w:val="bottom"/>
            <w:tcBorders>
              <w:right w:val="single" w:sz="8" w:color="auto"/>
            </w:tcBorders>
          </w:tcPr>
          <w:p>
            <w:pPr>
              <w:spacing w:after="0"/>
              <w:rPr>
                <w:sz w:val="8"/>
                <w:szCs w:val="8"/>
                <w:color w:val="auto"/>
              </w:rPr>
            </w:pPr>
          </w:p>
        </w:tc>
        <w:tc>
          <w:tcPr>
            <w:tcW w:w="320" w:type="dxa"/>
            <w:vAlign w:val="bottom"/>
          </w:tcPr>
          <w:p>
            <w:pPr>
              <w:spacing w:after="0"/>
              <w:rPr>
                <w:sz w:val="8"/>
                <w:szCs w:val="8"/>
                <w:color w:val="auto"/>
              </w:rPr>
            </w:pPr>
          </w:p>
        </w:tc>
        <w:tc>
          <w:tcPr>
            <w:tcW w:w="80" w:type="dxa"/>
            <w:vAlign w:val="bottom"/>
          </w:tcPr>
          <w:p>
            <w:pPr>
              <w:spacing w:after="0"/>
              <w:rPr>
                <w:sz w:val="8"/>
                <w:szCs w:val="8"/>
                <w:color w:val="auto"/>
              </w:rPr>
            </w:pPr>
          </w:p>
        </w:tc>
        <w:tc>
          <w:tcPr>
            <w:tcW w:w="120" w:type="dxa"/>
            <w:vAlign w:val="bottom"/>
            <w:tcBorders>
              <w:right w:val="single" w:sz="8" w:color="auto"/>
            </w:tcBorders>
          </w:tcPr>
          <w:p>
            <w:pPr>
              <w:spacing w:after="0"/>
              <w:rPr>
                <w:sz w:val="8"/>
                <w:szCs w:val="8"/>
                <w:color w:val="auto"/>
              </w:rPr>
            </w:pPr>
          </w:p>
        </w:tc>
        <w:tc>
          <w:tcPr>
            <w:tcW w:w="580" w:type="dxa"/>
            <w:vAlign w:val="bottom"/>
            <w:tcBorders>
              <w:right w:val="single" w:sz="8" w:color="auto"/>
            </w:tcBorders>
          </w:tcPr>
          <w:p>
            <w:pPr>
              <w:spacing w:after="0"/>
              <w:rPr>
                <w:sz w:val="8"/>
                <w:szCs w:val="8"/>
                <w:color w:val="auto"/>
              </w:rPr>
            </w:pPr>
          </w:p>
        </w:tc>
        <w:tc>
          <w:tcPr>
            <w:tcW w:w="462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204"/>
        </w:trPr>
        <w:tc>
          <w:tcPr>
            <w:tcW w:w="120" w:type="dxa"/>
            <w:vAlign w:val="bottom"/>
            <w:tcBorders>
              <w:left w:val="single" w:sz="8" w:color="auto"/>
            </w:tcBorders>
          </w:tcPr>
          <w:p>
            <w:pPr>
              <w:spacing w:after="0"/>
              <w:rPr>
                <w:sz w:val="17"/>
                <w:szCs w:val="17"/>
                <w:color w:val="auto"/>
              </w:rPr>
            </w:pPr>
          </w:p>
        </w:tc>
        <w:tc>
          <w:tcPr>
            <w:tcW w:w="380" w:type="dxa"/>
            <w:vAlign w:val="bottom"/>
          </w:tcPr>
          <w:p>
            <w:pPr>
              <w:spacing w:after="0"/>
              <w:rPr>
                <w:sz w:val="17"/>
                <w:szCs w:val="17"/>
                <w:color w:val="auto"/>
              </w:rPr>
            </w:pPr>
          </w:p>
        </w:tc>
        <w:tc>
          <w:tcPr>
            <w:tcW w:w="3980" w:type="dxa"/>
            <w:vAlign w:val="bottom"/>
            <w:tcBorders>
              <w:right w:val="single" w:sz="8" w:color="auto"/>
            </w:tcBorders>
          </w:tcPr>
          <w:p>
            <w:pPr>
              <w:ind w:left="120"/>
              <w:spacing w:after="0" w:line="205" w:lineRule="exact"/>
              <w:rPr>
                <w:sz w:val="20"/>
                <w:szCs w:val="20"/>
                <w:color w:val="auto"/>
              </w:rPr>
            </w:pPr>
            <w:r>
              <w:rPr>
                <w:rFonts w:ascii="Arial" w:cs="Arial" w:eastAsia="Arial" w:hAnsi="Arial"/>
                <w:sz w:val="18"/>
                <w:szCs w:val="18"/>
                <w:color w:val="auto"/>
              </w:rPr>
              <w:t>limits</w:t>
            </w:r>
          </w:p>
        </w:tc>
        <w:tc>
          <w:tcPr>
            <w:tcW w:w="620" w:type="dxa"/>
            <w:vAlign w:val="bottom"/>
            <w:tcBorders>
              <w:right w:val="single" w:sz="8" w:color="auto"/>
            </w:tcBorders>
          </w:tcPr>
          <w:p>
            <w:pPr>
              <w:spacing w:after="0"/>
              <w:rPr>
                <w:sz w:val="17"/>
                <w:szCs w:val="17"/>
                <w:color w:val="auto"/>
              </w:rPr>
            </w:pPr>
          </w:p>
        </w:tc>
        <w:tc>
          <w:tcPr>
            <w:tcW w:w="32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120" w:type="dxa"/>
            <w:vAlign w:val="bottom"/>
            <w:tcBorders>
              <w:right w:val="single" w:sz="8" w:color="auto"/>
            </w:tcBorders>
          </w:tcPr>
          <w:p>
            <w:pPr>
              <w:spacing w:after="0"/>
              <w:rPr>
                <w:sz w:val="17"/>
                <w:szCs w:val="17"/>
                <w:color w:val="auto"/>
              </w:rPr>
            </w:pPr>
          </w:p>
        </w:tc>
        <w:tc>
          <w:tcPr>
            <w:tcW w:w="580" w:type="dxa"/>
            <w:vAlign w:val="bottom"/>
            <w:tcBorders>
              <w:right w:val="single" w:sz="8" w:color="auto"/>
            </w:tcBorders>
          </w:tcPr>
          <w:p>
            <w:pPr>
              <w:spacing w:after="0"/>
              <w:rPr>
                <w:sz w:val="17"/>
                <w:szCs w:val="17"/>
                <w:color w:val="auto"/>
              </w:rPr>
            </w:pPr>
          </w:p>
        </w:tc>
        <w:tc>
          <w:tcPr>
            <w:tcW w:w="462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27"/>
        </w:trPr>
        <w:tc>
          <w:tcPr>
            <w:tcW w:w="120" w:type="dxa"/>
            <w:vAlign w:val="bottom"/>
            <w:tcBorders>
              <w:left w:val="single" w:sz="8" w:color="auto"/>
            </w:tcBorders>
          </w:tcPr>
          <w:p>
            <w:pPr>
              <w:spacing w:after="0"/>
              <w:rPr>
                <w:sz w:val="11"/>
                <w:szCs w:val="11"/>
                <w:color w:val="auto"/>
              </w:rPr>
            </w:pPr>
          </w:p>
        </w:tc>
        <w:tc>
          <w:tcPr>
            <w:tcW w:w="380" w:type="dxa"/>
            <w:vAlign w:val="bottom"/>
            <w:vMerge w:val="restart"/>
          </w:tcPr>
          <w:p>
            <w:pPr>
              <w:ind w:left="140"/>
              <w:spacing w:after="0"/>
              <w:rPr>
                <w:sz w:val="20"/>
                <w:szCs w:val="20"/>
                <w:color w:val="auto"/>
              </w:rPr>
            </w:pPr>
            <w:r>
              <w:rPr>
                <w:rFonts w:ascii="Symbol" w:cs="Symbol" w:eastAsia="Symbol" w:hAnsi="Symbol"/>
                <w:sz w:val="18"/>
                <w:szCs w:val="18"/>
                <w:color w:val="auto"/>
              </w:rPr>
              <w:t></w:t>
            </w:r>
          </w:p>
        </w:tc>
        <w:tc>
          <w:tcPr>
            <w:tcW w:w="3980" w:type="dxa"/>
            <w:vAlign w:val="bottom"/>
            <w:tcBorders>
              <w:right w:val="single" w:sz="8" w:color="auto"/>
            </w:tcBorders>
            <w:vMerge w:val="restart"/>
          </w:tcPr>
          <w:p>
            <w:pPr>
              <w:ind w:left="120"/>
              <w:spacing w:after="0"/>
              <w:rPr>
                <w:sz w:val="20"/>
                <w:szCs w:val="20"/>
                <w:color w:val="auto"/>
              </w:rPr>
            </w:pPr>
            <w:r>
              <w:rPr>
                <w:rFonts w:ascii="Arial" w:cs="Arial" w:eastAsia="Arial" w:hAnsi="Arial"/>
                <w:sz w:val="18"/>
                <w:szCs w:val="18"/>
                <w:color w:val="auto"/>
              </w:rPr>
              <w:t>Chemical hazards (handle, use, or work near)</w:t>
            </w:r>
          </w:p>
        </w:tc>
        <w:tc>
          <w:tcPr>
            <w:tcW w:w="620" w:type="dxa"/>
            <w:vAlign w:val="bottom"/>
            <w:tcBorders>
              <w:right w:val="single" w:sz="8" w:color="auto"/>
            </w:tcBorders>
          </w:tcPr>
          <w:p>
            <w:pPr>
              <w:jc w:val="center"/>
              <w:spacing w:after="0" w:line="127" w:lineRule="exact"/>
              <w:rPr>
                <w:sz w:val="20"/>
                <w:szCs w:val="20"/>
                <w:color w:val="auto"/>
              </w:rPr>
            </w:pPr>
            <w:r>
              <w:rPr>
                <w:rFonts w:ascii="Wingdings" w:cs="Wingdings" w:eastAsia="Wingdings" w:hAnsi="Wingdings"/>
                <w:sz w:val="15"/>
                <w:szCs w:val="15"/>
                <w:color w:val="auto"/>
              </w:rPr>
              <w:t></w:t>
            </w:r>
          </w:p>
        </w:tc>
        <w:tc>
          <w:tcPr>
            <w:tcW w:w="400" w:type="dxa"/>
            <w:vAlign w:val="bottom"/>
            <w:gridSpan w:val="2"/>
          </w:tcPr>
          <w:p>
            <w:pPr>
              <w:jc w:val="center"/>
              <w:ind w:left="4"/>
              <w:spacing w:after="0" w:line="127" w:lineRule="exact"/>
              <w:rPr>
                <w:sz w:val="20"/>
                <w:szCs w:val="20"/>
                <w:color w:val="auto"/>
              </w:rPr>
            </w:pPr>
            <w:r>
              <w:rPr>
                <w:rFonts w:ascii="Wingdings" w:cs="Wingdings" w:eastAsia="Wingdings" w:hAnsi="Wingdings"/>
                <w:sz w:val="15"/>
                <w:szCs w:val="15"/>
                <w:color w:val="auto"/>
              </w:rPr>
              <w:t></w:t>
            </w:r>
          </w:p>
        </w:tc>
        <w:tc>
          <w:tcPr>
            <w:tcW w:w="120" w:type="dxa"/>
            <w:vAlign w:val="bottom"/>
            <w:tcBorders>
              <w:right w:val="single" w:sz="8" w:color="auto"/>
            </w:tcBorders>
          </w:tcPr>
          <w:p>
            <w:pPr>
              <w:spacing w:after="0"/>
              <w:rPr>
                <w:sz w:val="11"/>
                <w:szCs w:val="11"/>
                <w:color w:val="auto"/>
              </w:rPr>
            </w:pPr>
          </w:p>
        </w:tc>
        <w:tc>
          <w:tcPr>
            <w:tcW w:w="580" w:type="dxa"/>
            <w:vAlign w:val="bottom"/>
            <w:tcBorders>
              <w:right w:val="single" w:sz="8" w:color="auto"/>
            </w:tcBorders>
          </w:tcPr>
          <w:p>
            <w:pPr>
              <w:jc w:val="center"/>
              <w:spacing w:after="0" w:line="127" w:lineRule="exact"/>
              <w:rPr>
                <w:sz w:val="20"/>
                <w:szCs w:val="20"/>
                <w:color w:val="auto"/>
              </w:rPr>
            </w:pPr>
            <w:r>
              <w:rPr>
                <w:rFonts w:ascii="Wingdings" w:cs="Wingdings" w:eastAsia="Wingdings" w:hAnsi="Wingdings"/>
                <w:sz w:val="15"/>
                <w:szCs w:val="15"/>
                <w:color w:val="auto"/>
              </w:rPr>
              <w:t></w:t>
            </w:r>
          </w:p>
        </w:tc>
        <w:tc>
          <w:tcPr>
            <w:tcW w:w="462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93"/>
        </w:trPr>
        <w:tc>
          <w:tcPr>
            <w:tcW w:w="120" w:type="dxa"/>
            <w:vAlign w:val="bottom"/>
            <w:tcBorders>
              <w:left w:val="single" w:sz="8" w:color="auto"/>
            </w:tcBorders>
          </w:tcPr>
          <w:p>
            <w:pPr>
              <w:spacing w:after="0"/>
              <w:rPr>
                <w:sz w:val="8"/>
                <w:szCs w:val="8"/>
                <w:color w:val="auto"/>
              </w:rPr>
            </w:pPr>
          </w:p>
        </w:tc>
        <w:tc>
          <w:tcPr>
            <w:tcW w:w="380" w:type="dxa"/>
            <w:vAlign w:val="bottom"/>
            <w:vMerge w:val="continue"/>
          </w:tcPr>
          <w:p>
            <w:pPr>
              <w:spacing w:after="0"/>
              <w:rPr>
                <w:sz w:val="8"/>
                <w:szCs w:val="8"/>
                <w:color w:val="auto"/>
              </w:rPr>
            </w:pPr>
          </w:p>
        </w:tc>
        <w:tc>
          <w:tcPr>
            <w:tcW w:w="3980" w:type="dxa"/>
            <w:vAlign w:val="bottom"/>
            <w:tcBorders>
              <w:right w:val="single" w:sz="8" w:color="auto"/>
            </w:tcBorders>
            <w:vMerge w:val="continue"/>
          </w:tcPr>
          <w:p>
            <w:pPr>
              <w:spacing w:after="0"/>
              <w:rPr>
                <w:sz w:val="8"/>
                <w:szCs w:val="8"/>
                <w:color w:val="auto"/>
              </w:rPr>
            </w:pPr>
          </w:p>
        </w:tc>
        <w:tc>
          <w:tcPr>
            <w:tcW w:w="620" w:type="dxa"/>
            <w:vAlign w:val="bottom"/>
            <w:tcBorders>
              <w:right w:val="single" w:sz="8" w:color="auto"/>
            </w:tcBorders>
          </w:tcPr>
          <w:p>
            <w:pPr>
              <w:spacing w:after="0"/>
              <w:rPr>
                <w:sz w:val="8"/>
                <w:szCs w:val="8"/>
                <w:color w:val="auto"/>
              </w:rPr>
            </w:pPr>
          </w:p>
        </w:tc>
        <w:tc>
          <w:tcPr>
            <w:tcW w:w="320" w:type="dxa"/>
            <w:vAlign w:val="bottom"/>
          </w:tcPr>
          <w:p>
            <w:pPr>
              <w:spacing w:after="0"/>
              <w:rPr>
                <w:sz w:val="8"/>
                <w:szCs w:val="8"/>
                <w:color w:val="auto"/>
              </w:rPr>
            </w:pPr>
          </w:p>
        </w:tc>
        <w:tc>
          <w:tcPr>
            <w:tcW w:w="80" w:type="dxa"/>
            <w:vAlign w:val="bottom"/>
          </w:tcPr>
          <w:p>
            <w:pPr>
              <w:spacing w:after="0"/>
              <w:rPr>
                <w:sz w:val="8"/>
                <w:szCs w:val="8"/>
                <w:color w:val="auto"/>
              </w:rPr>
            </w:pPr>
          </w:p>
        </w:tc>
        <w:tc>
          <w:tcPr>
            <w:tcW w:w="120" w:type="dxa"/>
            <w:vAlign w:val="bottom"/>
            <w:tcBorders>
              <w:right w:val="single" w:sz="8" w:color="auto"/>
            </w:tcBorders>
          </w:tcPr>
          <w:p>
            <w:pPr>
              <w:spacing w:after="0"/>
              <w:rPr>
                <w:sz w:val="8"/>
                <w:szCs w:val="8"/>
                <w:color w:val="auto"/>
              </w:rPr>
            </w:pPr>
          </w:p>
        </w:tc>
        <w:tc>
          <w:tcPr>
            <w:tcW w:w="580" w:type="dxa"/>
            <w:vAlign w:val="bottom"/>
            <w:tcBorders>
              <w:right w:val="single" w:sz="8" w:color="auto"/>
            </w:tcBorders>
          </w:tcPr>
          <w:p>
            <w:pPr>
              <w:spacing w:after="0"/>
              <w:rPr>
                <w:sz w:val="8"/>
                <w:szCs w:val="8"/>
                <w:color w:val="auto"/>
              </w:rPr>
            </w:pPr>
          </w:p>
        </w:tc>
        <w:tc>
          <w:tcPr>
            <w:tcW w:w="462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25"/>
        </w:trPr>
        <w:tc>
          <w:tcPr>
            <w:tcW w:w="120" w:type="dxa"/>
            <w:vAlign w:val="bottom"/>
            <w:tcBorders>
              <w:left w:val="single" w:sz="8" w:color="auto"/>
            </w:tcBorders>
          </w:tcPr>
          <w:p>
            <w:pPr>
              <w:spacing w:after="0"/>
              <w:rPr>
                <w:sz w:val="10"/>
                <w:szCs w:val="10"/>
                <w:color w:val="auto"/>
              </w:rPr>
            </w:pPr>
          </w:p>
        </w:tc>
        <w:tc>
          <w:tcPr>
            <w:tcW w:w="380" w:type="dxa"/>
            <w:vAlign w:val="bottom"/>
            <w:vMerge w:val="restart"/>
          </w:tcPr>
          <w:p>
            <w:pPr>
              <w:ind w:left="140"/>
              <w:spacing w:after="0" w:line="218" w:lineRule="exact"/>
              <w:rPr>
                <w:sz w:val="20"/>
                <w:szCs w:val="20"/>
                <w:color w:val="auto"/>
              </w:rPr>
            </w:pPr>
            <w:r>
              <w:rPr>
                <w:rFonts w:ascii="Symbol" w:cs="Symbol" w:eastAsia="Symbol" w:hAnsi="Symbol"/>
                <w:sz w:val="18"/>
                <w:szCs w:val="18"/>
                <w:color w:val="auto"/>
              </w:rPr>
              <w:t></w:t>
            </w:r>
          </w:p>
        </w:tc>
        <w:tc>
          <w:tcPr>
            <w:tcW w:w="3980" w:type="dxa"/>
            <w:vAlign w:val="bottom"/>
            <w:tcBorders>
              <w:right w:val="single" w:sz="8" w:color="auto"/>
            </w:tcBorders>
            <w:vMerge w:val="restart"/>
          </w:tcPr>
          <w:p>
            <w:pPr>
              <w:ind w:left="120"/>
              <w:spacing w:after="0"/>
              <w:rPr>
                <w:sz w:val="20"/>
                <w:szCs w:val="20"/>
                <w:color w:val="auto"/>
              </w:rPr>
            </w:pPr>
            <w:r>
              <w:rPr>
                <w:rFonts w:ascii="Arial" w:cs="Arial" w:eastAsia="Arial" w:hAnsi="Arial"/>
                <w:sz w:val="18"/>
                <w:szCs w:val="18"/>
                <w:color w:val="auto"/>
              </w:rPr>
              <w:t>Cleaning up chemical spills</w:t>
            </w:r>
          </w:p>
        </w:tc>
        <w:tc>
          <w:tcPr>
            <w:tcW w:w="620" w:type="dxa"/>
            <w:vAlign w:val="bottom"/>
            <w:tcBorders>
              <w:right w:val="single" w:sz="8" w:color="auto"/>
            </w:tcBorders>
          </w:tcPr>
          <w:p>
            <w:pPr>
              <w:jc w:val="center"/>
              <w:spacing w:after="0" w:line="125" w:lineRule="exact"/>
              <w:rPr>
                <w:sz w:val="20"/>
                <w:szCs w:val="20"/>
                <w:color w:val="auto"/>
              </w:rPr>
            </w:pPr>
            <w:r>
              <w:rPr>
                <w:rFonts w:ascii="Wingdings" w:cs="Wingdings" w:eastAsia="Wingdings" w:hAnsi="Wingdings"/>
                <w:sz w:val="15"/>
                <w:szCs w:val="15"/>
                <w:color w:val="auto"/>
              </w:rPr>
              <w:t></w:t>
            </w:r>
          </w:p>
        </w:tc>
        <w:tc>
          <w:tcPr>
            <w:tcW w:w="400" w:type="dxa"/>
            <w:vAlign w:val="bottom"/>
            <w:gridSpan w:val="2"/>
          </w:tcPr>
          <w:p>
            <w:pPr>
              <w:jc w:val="center"/>
              <w:ind w:left="4"/>
              <w:spacing w:after="0" w:line="125" w:lineRule="exact"/>
              <w:rPr>
                <w:sz w:val="20"/>
                <w:szCs w:val="20"/>
                <w:color w:val="auto"/>
              </w:rPr>
            </w:pPr>
            <w:r>
              <w:rPr>
                <w:rFonts w:ascii="Wingdings" w:cs="Wingdings" w:eastAsia="Wingdings" w:hAnsi="Wingdings"/>
                <w:sz w:val="15"/>
                <w:szCs w:val="15"/>
                <w:color w:val="auto"/>
              </w:rPr>
              <w:t></w:t>
            </w:r>
          </w:p>
        </w:tc>
        <w:tc>
          <w:tcPr>
            <w:tcW w:w="120" w:type="dxa"/>
            <w:vAlign w:val="bottom"/>
            <w:tcBorders>
              <w:right w:val="single" w:sz="8" w:color="auto"/>
            </w:tcBorders>
          </w:tcPr>
          <w:p>
            <w:pPr>
              <w:spacing w:after="0"/>
              <w:rPr>
                <w:sz w:val="10"/>
                <w:szCs w:val="10"/>
                <w:color w:val="auto"/>
              </w:rPr>
            </w:pPr>
          </w:p>
        </w:tc>
        <w:tc>
          <w:tcPr>
            <w:tcW w:w="580" w:type="dxa"/>
            <w:vAlign w:val="bottom"/>
            <w:tcBorders>
              <w:right w:val="single" w:sz="8" w:color="auto"/>
            </w:tcBorders>
          </w:tcPr>
          <w:p>
            <w:pPr>
              <w:jc w:val="center"/>
              <w:spacing w:after="0" w:line="125" w:lineRule="exact"/>
              <w:rPr>
                <w:sz w:val="20"/>
                <w:szCs w:val="20"/>
                <w:color w:val="auto"/>
              </w:rPr>
            </w:pPr>
            <w:r>
              <w:rPr>
                <w:rFonts w:ascii="Wingdings" w:cs="Wingdings" w:eastAsia="Wingdings" w:hAnsi="Wingdings"/>
                <w:sz w:val="15"/>
                <w:szCs w:val="15"/>
                <w:color w:val="auto"/>
              </w:rPr>
              <w:t></w:t>
            </w:r>
          </w:p>
        </w:tc>
        <w:tc>
          <w:tcPr>
            <w:tcW w:w="46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93"/>
        </w:trPr>
        <w:tc>
          <w:tcPr>
            <w:tcW w:w="120" w:type="dxa"/>
            <w:vAlign w:val="bottom"/>
            <w:tcBorders>
              <w:left w:val="single" w:sz="8" w:color="auto"/>
            </w:tcBorders>
          </w:tcPr>
          <w:p>
            <w:pPr>
              <w:spacing w:after="0"/>
              <w:rPr>
                <w:sz w:val="8"/>
                <w:szCs w:val="8"/>
                <w:color w:val="auto"/>
              </w:rPr>
            </w:pPr>
          </w:p>
        </w:tc>
        <w:tc>
          <w:tcPr>
            <w:tcW w:w="380" w:type="dxa"/>
            <w:vAlign w:val="bottom"/>
            <w:vMerge w:val="continue"/>
          </w:tcPr>
          <w:p>
            <w:pPr>
              <w:spacing w:after="0"/>
              <w:rPr>
                <w:sz w:val="8"/>
                <w:szCs w:val="8"/>
                <w:color w:val="auto"/>
              </w:rPr>
            </w:pPr>
          </w:p>
        </w:tc>
        <w:tc>
          <w:tcPr>
            <w:tcW w:w="3980" w:type="dxa"/>
            <w:vAlign w:val="bottom"/>
            <w:tcBorders>
              <w:right w:val="single" w:sz="8" w:color="auto"/>
            </w:tcBorders>
            <w:vMerge w:val="continue"/>
          </w:tcPr>
          <w:p>
            <w:pPr>
              <w:spacing w:after="0"/>
              <w:rPr>
                <w:sz w:val="8"/>
                <w:szCs w:val="8"/>
                <w:color w:val="auto"/>
              </w:rPr>
            </w:pPr>
          </w:p>
        </w:tc>
        <w:tc>
          <w:tcPr>
            <w:tcW w:w="620" w:type="dxa"/>
            <w:vAlign w:val="bottom"/>
            <w:tcBorders>
              <w:right w:val="single" w:sz="8" w:color="auto"/>
            </w:tcBorders>
          </w:tcPr>
          <w:p>
            <w:pPr>
              <w:spacing w:after="0"/>
              <w:rPr>
                <w:sz w:val="8"/>
                <w:szCs w:val="8"/>
                <w:color w:val="auto"/>
              </w:rPr>
            </w:pPr>
          </w:p>
        </w:tc>
        <w:tc>
          <w:tcPr>
            <w:tcW w:w="320" w:type="dxa"/>
            <w:vAlign w:val="bottom"/>
          </w:tcPr>
          <w:p>
            <w:pPr>
              <w:spacing w:after="0"/>
              <w:rPr>
                <w:sz w:val="8"/>
                <w:szCs w:val="8"/>
                <w:color w:val="auto"/>
              </w:rPr>
            </w:pPr>
          </w:p>
        </w:tc>
        <w:tc>
          <w:tcPr>
            <w:tcW w:w="80" w:type="dxa"/>
            <w:vAlign w:val="bottom"/>
          </w:tcPr>
          <w:p>
            <w:pPr>
              <w:spacing w:after="0"/>
              <w:rPr>
                <w:sz w:val="8"/>
                <w:szCs w:val="8"/>
                <w:color w:val="auto"/>
              </w:rPr>
            </w:pPr>
          </w:p>
        </w:tc>
        <w:tc>
          <w:tcPr>
            <w:tcW w:w="120" w:type="dxa"/>
            <w:vAlign w:val="bottom"/>
            <w:tcBorders>
              <w:right w:val="single" w:sz="8" w:color="auto"/>
            </w:tcBorders>
          </w:tcPr>
          <w:p>
            <w:pPr>
              <w:spacing w:after="0"/>
              <w:rPr>
                <w:sz w:val="8"/>
                <w:szCs w:val="8"/>
                <w:color w:val="auto"/>
              </w:rPr>
            </w:pPr>
          </w:p>
        </w:tc>
        <w:tc>
          <w:tcPr>
            <w:tcW w:w="580" w:type="dxa"/>
            <w:vAlign w:val="bottom"/>
            <w:tcBorders>
              <w:right w:val="single" w:sz="8" w:color="auto"/>
            </w:tcBorders>
          </w:tcPr>
          <w:p>
            <w:pPr>
              <w:spacing w:after="0"/>
              <w:rPr>
                <w:sz w:val="8"/>
                <w:szCs w:val="8"/>
                <w:color w:val="auto"/>
              </w:rPr>
            </w:pPr>
          </w:p>
        </w:tc>
        <w:tc>
          <w:tcPr>
            <w:tcW w:w="462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28"/>
        </w:trPr>
        <w:tc>
          <w:tcPr>
            <w:tcW w:w="120" w:type="dxa"/>
            <w:vAlign w:val="bottom"/>
            <w:tcBorders>
              <w:left w:val="single" w:sz="8" w:color="auto"/>
            </w:tcBorders>
          </w:tcPr>
          <w:p>
            <w:pPr>
              <w:spacing w:after="0"/>
              <w:rPr>
                <w:sz w:val="11"/>
                <w:szCs w:val="11"/>
                <w:color w:val="auto"/>
              </w:rPr>
            </w:pPr>
          </w:p>
        </w:tc>
        <w:tc>
          <w:tcPr>
            <w:tcW w:w="380" w:type="dxa"/>
            <w:vAlign w:val="bottom"/>
            <w:vMerge w:val="restart"/>
          </w:tcPr>
          <w:p>
            <w:pPr>
              <w:ind w:left="140"/>
              <w:spacing w:after="0"/>
              <w:rPr>
                <w:sz w:val="20"/>
                <w:szCs w:val="20"/>
                <w:color w:val="auto"/>
              </w:rPr>
            </w:pPr>
            <w:r>
              <w:rPr>
                <w:rFonts w:ascii="Symbol" w:cs="Symbol" w:eastAsia="Symbol" w:hAnsi="Symbol"/>
                <w:sz w:val="18"/>
                <w:szCs w:val="18"/>
                <w:color w:val="auto"/>
              </w:rPr>
              <w:t></w:t>
            </w:r>
          </w:p>
        </w:tc>
        <w:tc>
          <w:tcPr>
            <w:tcW w:w="3980" w:type="dxa"/>
            <w:vAlign w:val="bottom"/>
            <w:tcBorders>
              <w:right w:val="single" w:sz="8" w:color="auto"/>
            </w:tcBorders>
            <w:vMerge w:val="restart"/>
          </w:tcPr>
          <w:p>
            <w:pPr>
              <w:ind w:left="120"/>
              <w:spacing w:after="0"/>
              <w:rPr>
                <w:sz w:val="20"/>
                <w:szCs w:val="20"/>
                <w:color w:val="auto"/>
              </w:rPr>
            </w:pPr>
            <w:r>
              <w:rPr>
                <w:rFonts w:ascii="Arial" w:cs="Arial" w:eastAsia="Arial" w:hAnsi="Arial"/>
                <w:sz w:val="18"/>
                <w:szCs w:val="18"/>
                <w:color w:val="auto"/>
              </w:rPr>
              <w:t>Confined space entry</w:t>
            </w:r>
          </w:p>
        </w:tc>
        <w:tc>
          <w:tcPr>
            <w:tcW w:w="620" w:type="dxa"/>
            <w:vAlign w:val="bottom"/>
            <w:tcBorders>
              <w:right w:val="single" w:sz="8" w:color="auto"/>
            </w:tcBorders>
          </w:tcPr>
          <w:p>
            <w:pPr>
              <w:jc w:val="center"/>
              <w:spacing w:after="0" w:line="127" w:lineRule="exact"/>
              <w:rPr>
                <w:sz w:val="20"/>
                <w:szCs w:val="20"/>
                <w:color w:val="auto"/>
              </w:rPr>
            </w:pPr>
            <w:r>
              <w:rPr>
                <w:rFonts w:ascii="Wingdings" w:cs="Wingdings" w:eastAsia="Wingdings" w:hAnsi="Wingdings"/>
                <w:sz w:val="15"/>
                <w:szCs w:val="15"/>
                <w:color w:val="auto"/>
              </w:rPr>
              <w:t></w:t>
            </w:r>
          </w:p>
        </w:tc>
        <w:tc>
          <w:tcPr>
            <w:tcW w:w="400" w:type="dxa"/>
            <w:vAlign w:val="bottom"/>
            <w:gridSpan w:val="2"/>
          </w:tcPr>
          <w:p>
            <w:pPr>
              <w:jc w:val="center"/>
              <w:ind w:left="4"/>
              <w:spacing w:after="0" w:line="127" w:lineRule="exact"/>
              <w:rPr>
                <w:sz w:val="20"/>
                <w:szCs w:val="20"/>
                <w:color w:val="auto"/>
              </w:rPr>
            </w:pPr>
            <w:r>
              <w:rPr>
                <w:rFonts w:ascii="Wingdings" w:cs="Wingdings" w:eastAsia="Wingdings" w:hAnsi="Wingdings"/>
                <w:sz w:val="15"/>
                <w:szCs w:val="15"/>
                <w:color w:val="auto"/>
              </w:rPr>
              <w:t></w:t>
            </w:r>
          </w:p>
        </w:tc>
        <w:tc>
          <w:tcPr>
            <w:tcW w:w="120" w:type="dxa"/>
            <w:vAlign w:val="bottom"/>
            <w:tcBorders>
              <w:right w:val="single" w:sz="8" w:color="auto"/>
            </w:tcBorders>
          </w:tcPr>
          <w:p>
            <w:pPr>
              <w:spacing w:after="0"/>
              <w:rPr>
                <w:sz w:val="11"/>
                <w:szCs w:val="11"/>
                <w:color w:val="auto"/>
              </w:rPr>
            </w:pPr>
          </w:p>
        </w:tc>
        <w:tc>
          <w:tcPr>
            <w:tcW w:w="580" w:type="dxa"/>
            <w:vAlign w:val="bottom"/>
            <w:tcBorders>
              <w:right w:val="single" w:sz="8" w:color="auto"/>
            </w:tcBorders>
          </w:tcPr>
          <w:p>
            <w:pPr>
              <w:jc w:val="center"/>
              <w:spacing w:after="0" w:line="127" w:lineRule="exact"/>
              <w:rPr>
                <w:sz w:val="20"/>
                <w:szCs w:val="20"/>
                <w:color w:val="auto"/>
              </w:rPr>
            </w:pPr>
            <w:r>
              <w:rPr>
                <w:rFonts w:ascii="Wingdings" w:cs="Wingdings" w:eastAsia="Wingdings" w:hAnsi="Wingdings"/>
                <w:sz w:val="15"/>
                <w:szCs w:val="15"/>
                <w:color w:val="auto"/>
              </w:rPr>
              <w:t></w:t>
            </w:r>
          </w:p>
        </w:tc>
        <w:tc>
          <w:tcPr>
            <w:tcW w:w="462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93"/>
        </w:trPr>
        <w:tc>
          <w:tcPr>
            <w:tcW w:w="120" w:type="dxa"/>
            <w:vAlign w:val="bottom"/>
            <w:tcBorders>
              <w:left w:val="single" w:sz="8" w:color="auto"/>
            </w:tcBorders>
          </w:tcPr>
          <w:p>
            <w:pPr>
              <w:spacing w:after="0"/>
              <w:rPr>
                <w:sz w:val="8"/>
                <w:szCs w:val="8"/>
                <w:color w:val="auto"/>
              </w:rPr>
            </w:pPr>
          </w:p>
        </w:tc>
        <w:tc>
          <w:tcPr>
            <w:tcW w:w="380" w:type="dxa"/>
            <w:vAlign w:val="bottom"/>
            <w:vMerge w:val="continue"/>
          </w:tcPr>
          <w:p>
            <w:pPr>
              <w:spacing w:after="0"/>
              <w:rPr>
                <w:sz w:val="8"/>
                <w:szCs w:val="8"/>
                <w:color w:val="auto"/>
              </w:rPr>
            </w:pPr>
          </w:p>
        </w:tc>
        <w:tc>
          <w:tcPr>
            <w:tcW w:w="3980" w:type="dxa"/>
            <w:vAlign w:val="bottom"/>
            <w:tcBorders>
              <w:right w:val="single" w:sz="8" w:color="auto"/>
            </w:tcBorders>
            <w:vMerge w:val="continue"/>
          </w:tcPr>
          <w:p>
            <w:pPr>
              <w:spacing w:after="0"/>
              <w:rPr>
                <w:sz w:val="8"/>
                <w:szCs w:val="8"/>
                <w:color w:val="auto"/>
              </w:rPr>
            </w:pPr>
          </w:p>
        </w:tc>
        <w:tc>
          <w:tcPr>
            <w:tcW w:w="620" w:type="dxa"/>
            <w:vAlign w:val="bottom"/>
            <w:tcBorders>
              <w:right w:val="single" w:sz="8" w:color="auto"/>
            </w:tcBorders>
          </w:tcPr>
          <w:p>
            <w:pPr>
              <w:spacing w:after="0"/>
              <w:rPr>
                <w:sz w:val="8"/>
                <w:szCs w:val="8"/>
                <w:color w:val="auto"/>
              </w:rPr>
            </w:pPr>
          </w:p>
        </w:tc>
        <w:tc>
          <w:tcPr>
            <w:tcW w:w="320" w:type="dxa"/>
            <w:vAlign w:val="bottom"/>
          </w:tcPr>
          <w:p>
            <w:pPr>
              <w:spacing w:after="0"/>
              <w:rPr>
                <w:sz w:val="8"/>
                <w:szCs w:val="8"/>
                <w:color w:val="auto"/>
              </w:rPr>
            </w:pPr>
          </w:p>
        </w:tc>
        <w:tc>
          <w:tcPr>
            <w:tcW w:w="80" w:type="dxa"/>
            <w:vAlign w:val="bottom"/>
          </w:tcPr>
          <w:p>
            <w:pPr>
              <w:spacing w:after="0"/>
              <w:rPr>
                <w:sz w:val="8"/>
                <w:szCs w:val="8"/>
                <w:color w:val="auto"/>
              </w:rPr>
            </w:pPr>
          </w:p>
        </w:tc>
        <w:tc>
          <w:tcPr>
            <w:tcW w:w="120" w:type="dxa"/>
            <w:vAlign w:val="bottom"/>
            <w:tcBorders>
              <w:right w:val="single" w:sz="8" w:color="auto"/>
            </w:tcBorders>
          </w:tcPr>
          <w:p>
            <w:pPr>
              <w:spacing w:after="0"/>
              <w:rPr>
                <w:sz w:val="8"/>
                <w:szCs w:val="8"/>
                <w:color w:val="auto"/>
              </w:rPr>
            </w:pPr>
          </w:p>
        </w:tc>
        <w:tc>
          <w:tcPr>
            <w:tcW w:w="580" w:type="dxa"/>
            <w:vAlign w:val="bottom"/>
            <w:tcBorders>
              <w:right w:val="single" w:sz="8" w:color="auto"/>
            </w:tcBorders>
          </w:tcPr>
          <w:p>
            <w:pPr>
              <w:spacing w:after="0"/>
              <w:rPr>
                <w:sz w:val="8"/>
                <w:szCs w:val="8"/>
                <w:color w:val="auto"/>
              </w:rPr>
            </w:pPr>
          </w:p>
        </w:tc>
        <w:tc>
          <w:tcPr>
            <w:tcW w:w="462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25"/>
        </w:trPr>
        <w:tc>
          <w:tcPr>
            <w:tcW w:w="120" w:type="dxa"/>
            <w:vAlign w:val="bottom"/>
            <w:tcBorders>
              <w:left w:val="single" w:sz="8" w:color="auto"/>
            </w:tcBorders>
          </w:tcPr>
          <w:p>
            <w:pPr>
              <w:spacing w:after="0"/>
              <w:rPr>
                <w:sz w:val="10"/>
                <w:szCs w:val="10"/>
                <w:color w:val="auto"/>
              </w:rPr>
            </w:pPr>
          </w:p>
        </w:tc>
        <w:tc>
          <w:tcPr>
            <w:tcW w:w="380" w:type="dxa"/>
            <w:vAlign w:val="bottom"/>
            <w:vMerge w:val="restart"/>
          </w:tcPr>
          <w:p>
            <w:pPr>
              <w:ind w:left="140"/>
              <w:spacing w:after="0" w:line="218" w:lineRule="exact"/>
              <w:rPr>
                <w:sz w:val="20"/>
                <w:szCs w:val="20"/>
                <w:color w:val="auto"/>
              </w:rPr>
            </w:pPr>
            <w:r>
              <w:rPr>
                <w:rFonts w:ascii="Symbol" w:cs="Symbol" w:eastAsia="Symbol" w:hAnsi="Symbol"/>
                <w:sz w:val="18"/>
                <w:szCs w:val="18"/>
                <w:color w:val="auto"/>
              </w:rPr>
              <w:t></w:t>
            </w:r>
          </w:p>
        </w:tc>
        <w:tc>
          <w:tcPr>
            <w:tcW w:w="3980" w:type="dxa"/>
            <w:vAlign w:val="bottom"/>
            <w:tcBorders>
              <w:right w:val="single" w:sz="8" w:color="auto"/>
            </w:tcBorders>
            <w:vMerge w:val="restart"/>
          </w:tcPr>
          <w:p>
            <w:pPr>
              <w:ind w:left="120"/>
              <w:spacing w:after="0"/>
              <w:rPr>
                <w:sz w:val="20"/>
                <w:szCs w:val="20"/>
                <w:color w:val="auto"/>
              </w:rPr>
            </w:pPr>
            <w:r>
              <w:rPr>
                <w:rFonts w:ascii="Arial" w:cs="Arial" w:eastAsia="Arial" w:hAnsi="Arial"/>
                <w:sz w:val="18"/>
                <w:szCs w:val="18"/>
                <w:color w:val="auto"/>
              </w:rPr>
              <w:t>Driving for company business</w:t>
            </w:r>
          </w:p>
        </w:tc>
        <w:tc>
          <w:tcPr>
            <w:tcW w:w="620" w:type="dxa"/>
            <w:vAlign w:val="bottom"/>
            <w:tcBorders>
              <w:right w:val="single" w:sz="8" w:color="auto"/>
            </w:tcBorders>
          </w:tcPr>
          <w:p>
            <w:pPr>
              <w:jc w:val="center"/>
              <w:spacing w:after="0" w:line="125" w:lineRule="exact"/>
              <w:rPr>
                <w:sz w:val="20"/>
                <w:szCs w:val="20"/>
                <w:color w:val="auto"/>
              </w:rPr>
            </w:pPr>
            <w:r>
              <w:rPr>
                <w:rFonts w:ascii="Wingdings" w:cs="Wingdings" w:eastAsia="Wingdings" w:hAnsi="Wingdings"/>
                <w:sz w:val="15"/>
                <w:szCs w:val="15"/>
                <w:color w:val="auto"/>
              </w:rPr>
              <w:t></w:t>
            </w:r>
          </w:p>
        </w:tc>
        <w:tc>
          <w:tcPr>
            <w:tcW w:w="400" w:type="dxa"/>
            <w:vAlign w:val="bottom"/>
            <w:gridSpan w:val="2"/>
          </w:tcPr>
          <w:p>
            <w:pPr>
              <w:jc w:val="center"/>
              <w:ind w:left="4"/>
              <w:spacing w:after="0" w:line="125" w:lineRule="exact"/>
              <w:rPr>
                <w:sz w:val="20"/>
                <w:szCs w:val="20"/>
                <w:color w:val="auto"/>
              </w:rPr>
            </w:pPr>
            <w:r>
              <w:rPr>
                <w:rFonts w:ascii="Wingdings" w:cs="Wingdings" w:eastAsia="Wingdings" w:hAnsi="Wingdings"/>
                <w:sz w:val="15"/>
                <w:szCs w:val="15"/>
                <w:color w:val="auto"/>
              </w:rPr>
              <w:t></w:t>
            </w:r>
          </w:p>
        </w:tc>
        <w:tc>
          <w:tcPr>
            <w:tcW w:w="120" w:type="dxa"/>
            <w:vAlign w:val="bottom"/>
            <w:tcBorders>
              <w:right w:val="single" w:sz="8" w:color="auto"/>
            </w:tcBorders>
          </w:tcPr>
          <w:p>
            <w:pPr>
              <w:spacing w:after="0"/>
              <w:rPr>
                <w:sz w:val="10"/>
                <w:szCs w:val="10"/>
                <w:color w:val="auto"/>
              </w:rPr>
            </w:pPr>
          </w:p>
        </w:tc>
        <w:tc>
          <w:tcPr>
            <w:tcW w:w="580" w:type="dxa"/>
            <w:vAlign w:val="bottom"/>
            <w:tcBorders>
              <w:right w:val="single" w:sz="8" w:color="auto"/>
            </w:tcBorders>
          </w:tcPr>
          <w:p>
            <w:pPr>
              <w:jc w:val="center"/>
              <w:spacing w:after="0" w:line="125" w:lineRule="exact"/>
              <w:rPr>
                <w:sz w:val="20"/>
                <w:szCs w:val="20"/>
                <w:color w:val="auto"/>
              </w:rPr>
            </w:pPr>
            <w:r>
              <w:rPr>
                <w:rFonts w:ascii="Wingdings" w:cs="Wingdings" w:eastAsia="Wingdings" w:hAnsi="Wingdings"/>
                <w:sz w:val="15"/>
                <w:szCs w:val="15"/>
                <w:color w:val="auto"/>
              </w:rPr>
              <w:t></w:t>
            </w:r>
          </w:p>
        </w:tc>
        <w:tc>
          <w:tcPr>
            <w:tcW w:w="46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93"/>
        </w:trPr>
        <w:tc>
          <w:tcPr>
            <w:tcW w:w="120" w:type="dxa"/>
            <w:vAlign w:val="bottom"/>
            <w:tcBorders>
              <w:left w:val="single" w:sz="8" w:color="auto"/>
            </w:tcBorders>
          </w:tcPr>
          <w:p>
            <w:pPr>
              <w:spacing w:after="0"/>
              <w:rPr>
                <w:sz w:val="8"/>
                <w:szCs w:val="8"/>
                <w:color w:val="auto"/>
              </w:rPr>
            </w:pPr>
          </w:p>
        </w:tc>
        <w:tc>
          <w:tcPr>
            <w:tcW w:w="380" w:type="dxa"/>
            <w:vAlign w:val="bottom"/>
            <w:vMerge w:val="continue"/>
          </w:tcPr>
          <w:p>
            <w:pPr>
              <w:spacing w:after="0"/>
              <w:rPr>
                <w:sz w:val="8"/>
                <w:szCs w:val="8"/>
                <w:color w:val="auto"/>
              </w:rPr>
            </w:pPr>
          </w:p>
        </w:tc>
        <w:tc>
          <w:tcPr>
            <w:tcW w:w="3980" w:type="dxa"/>
            <w:vAlign w:val="bottom"/>
            <w:tcBorders>
              <w:right w:val="single" w:sz="8" w:color="auto"/>
            </w:tcBorders>
            <w:vMerge w:val="continue"/>
          </w:tcPr>
          <w:p>
            <w:pPr>
              <w:spacing w:after="0"/>
              <w:rPr>
                <w:sz w:val="8"/>
                <w:szCs w:val="8"/>
                <w:color w:val="auto"/>
              </w:rPr>
            </w:pPr>
          </w:p>
        </w:tc>
        <w:tc>
          <w:tcPr>
            <w:tcW w:w="620" w:type="dxa"/>
            <w:vAlign w:val="bottom"/>
            <w:tcBorders>
              <w:right w:val="single" w:sz="8" w:color="auto"/>
            </w:tcBorders>
          </w:tcPr>
          <w:p>
            <w:pPr>
              <w:spacing w:after="0"/>
              <w:rPr>
                <w:sz w:val="8"/>
                <w:szCs w:val="8"/>
                <w:color w:val="auto"/>
              </w:rPr>
            </w:pPr>
          </w:p>
        </w:tc>
        <w:tc>
          <w:tcPr>
            <w:tcW w:w="320" w:type="dxa"/>
            <w:vAlign w:val="bottom"/>
          </w:tcPr>
          <w:p>
            <w:pPr>
              <w:spacing w:after="0"/>
              <w:rPr>
                <w:sz w:val="8"/>
                <w:szCs w:val="8"/>
                <w:color w:val="auto"/>
              </w:rPr>
            </w:pPr>
          </w:p>
        </w:tc>
        <w:tc>
          <w:tcPr>
            <w:tcW w:w="80" w:type="dxa"/>
            <w:vAlign w:val="bottom"/>
          </w:tcPr>
          <w:p>
            <w:pPr>
              <w:spacing w:after="0"/>
              <w:rPr>
                <w:sz w:val="8"/>
                <w:szCs w:val="8"/>
                <w:color w:val="auto"/>
              </w:rPr>
            </w:pPr>
          </w:p>
        </w:tc>
        <w:tc>
          <w:tcPr>
            <w:tcW w:w="120" w:type="dxa"/>
            <w:vAlign w:val="bottom"/>
            <w:tcBorders>
              <w:right w:val="single" w:sz="8" w:color="auto"/>
            </w:tcBorders>
          </w:tcPr>
          <w:p>
            <w:pPr>
              <w:spacing w:after="0"/>
              <w:rPr>
                <w:sz w:val="8"/>
                <w:szCs w:val="8"/>
                <w:color w:val="auto"/>
              </w:rPr>
            </w:pPr>
          </w:p>
        </w:tc>
        <w:tc>
          <w:tcPr>
            <w:tcW w:w="580" w:type="dxa"/>
            <w:vAlign w:val="bottom"/>
            <w:tcBorders>
              <w:right w:val="single" w:sz="8" w:color="auto"/>
            </w:tcBorders>
          </w:tcPr>
          <w:p>
            <w:pPr>
              <w:spacing w:after="0"/>
              <w:rPr>
                <w:sz w:val="8"/>
                <w:szCs w:val="8"/>
                <w:color w:val="auto"/>
              </w:rPr>
            </w:pPr>
          </w:p>
        </w:tc>
        <w:tc>
          <w:tcPr>
            <w:tcW w:w="462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25"/>
        </w:trPr>
        <w:tc>
          <w:tcPr>
            <w:tcW w:w="120" w:type="dxa"/>
            <w:vAlign w:val="bottom"/>
            <w:tcBorders>
              <w:left w:val="single" w:sz="8" w:color="auto"/>
            </w:tcBorders>
          </w:tcPr>
          <w:p>
            <w:pPr>
              <w:spacing w:after="0"/>
              <w:rPr>
                <w:sz w:val="10"/>
                <w:szCs w:val="10"/>
                <w:color w:val="auto"/>
              </w:rPr>
            </w:pPr>
          </w:p>
        </w:tc>
        <w:tc>
          <w:tcPr>
            <w:tcW w:w="380" w:type="dxa"/>
            <w:vAlign w:val="bottom"/>
            <w:vMerge w:val="restart"/>
          </w:tcPr>
          <w:p>
            <w:pPr>
              <w:ind w:left="140"/>
              <w:spacing w:after="0" w:line="218" w:lineRule="exact"/>
              <w:rPr>
                <w:sz w:val="20"/>
                <w:szCs w:val="20"/>
                <w:color w:val="auto"/>
              </w:rPr>
            </w:pPr>
            <w:r>
              <w:rPr>
                <w:rFonts w:ascii="Symbol" w:cs="Symbol" w:eastAsia="Symbol" w:hAnsi="Symbol"/>
                <w:sz w:val="18"/>
                <w:szCs w:val="18"/>
                <w:color w:val="auto"/>
              </w:rPr>
              <w:t></w:t>
            </w:r>
          </w:p>
        </w:tc>
        <w:tc>
          <w:tcPr>
            <w:tcW w:w="3980" w:type="dxa"/>
            <w:vAlign w:val="bottom"/>
            <w:tcBorders>
              <w:right w:val="single" w:sz="8" w:color="auto"/>
            </w:tcBorders>
            <w:vMerge w:val="restart"/>
          </w:tcPr>
          <w:p>
            <w:pPr>
              <w:ind w:left="120"/>
              <w:spacing w:after="0"/>
              <w:rPr>
                <w:sz w:val="20"/>
                <w:szCs w:val="20"/>
                <w:color w:val="auto"/>
              </w:rPr>
            </w:pPr>
            <w:r>
              <w:rPr>
                <w:rFonts w:ascii="Arial" w:cs="Arial" w:eastAsia="Arial" w:hAnsi="Arial"/>
                <w:sz w:val="18"/>
                <w:szCs w:val="18"/>
                <w:color w:val="auto"/>
              </w:rPr>
              <w:t>Emergency response</w:t>
            </w:r>
          </w:p>
        </w:tc>
        <w:tc>
          <w:tcPr>
            <w:tcW w:w="620" w:type="dxa"/>
            <w:vAlign w:val="bottom"/>
            <w:tcBorders>
              <w:right w:val="single" w:sz="8" w:color="auto"/>
            </w:tcBorders>
          </w:tcPr>
          <w:p>
            <w:pPr>
              <w:jc w:val="center"/>
              <w:spacing w:after="0" w:line="125" w:lineRule="exact"/>
              <w:rPr>
                <w:sz w:val="20"/>
                <w:szCs w:val="20"/>
                <w:color w:val="auto"/>
              </w:rPr>
            </w:pPr>
            <w:r>
              <w:rPr>
                <w:rFonts w:ascii="Wingdings" w:cs="Wingdings" w:eastAsia="Wingdings" w:hAnsi="Wingdings"/>
                <w:sz w:val="15"/>
                <w:szCs w:val="15"/>
                <w:color w:val="auto"/>
              </w:rPr>
              <w:t></w:t>
            </w:r>
          </w:p>
        </w:tc>
        <w:tc>
          <w:tcPr>
            <w:tcW w:w="400" w:type="dxa"/>
            <w:vAlign w:val="bottom"/>
            <w:gridSpan w:val="2"/>
          </w:tcPr>
          <w:p>
            <w:pPr>
              <w:jc w:val="center"/>
              <w:ind w:left="4"/>
              <w:spacing w:after="0" w:line="125" w:lineRule="exact"/>
              <w:rPr>
                <w:sz w:val="20"/>
                <w:szCs w:val="20"/>
                <w:color w:val="auto"/>
              </w:rPr>
            </w:pPr>
            <w:r>
              <w:rPr>
                <w:rFonts w:ascii="Wingdings" w:cs="Wingdings" w:eastAsia="Wingdings" w:hAnsi="Wingdings"/>
                <w:sz w:val="15"/>
                <w:szCs w:val="15"/>
                <w:color w:val="auto"/>
              </w:rPr>
              <w:t></w:t>
            </w:r>
          </w:p>
        </w:tc>
        <w:tc>
          <w:tcPr>
            <w:tcW w:w="120" w:type="dxa"/>
            <w:vAlign w:val="bottom"/>
            <w:tcBorders>
              <w:right w:val="single" w:sz="8" w:color="auto"/>
            </w:tcBorders>
          </w:tcPr>
          <w:p>
            <w:pPr>
              <w:spacing w:after="0"/>
              <w:rPr>
                <w:sz w:val="10"/>
                <w:szCs w:val="10"/>
                <w:color w:val="auto"/>
              </w:rPr>
            </w:pPr>
          </w:p>
        </w:tc>
        <w:tc>
          <w:tcPr>
            <w:tcW w:w="580" w:type="dxa"/>
            <w:vAlign w:val="bottom"/>
            <w:tcBorders>
              <w:right w:val="single" w:sz="8" w:color="auto"/>
            </w:tcBorders>
          </w:tcPr>
          <w:p>
            <w:pPr>
              <w:jc w:val="center"/>
              <w:spacing w:after="0" w:line="125" w:lineRule="exact"/>
              <w:rPr>
                <w:sz w:val="20"/>
                <w:szCs w:val="20"/>
                <w:color w:val="auto"/>
              </w:rPr>
            </w:pPr>
            <w:r>
              <w:rPr>
                <w:rFonts w:ascii="Wingdings" w:cs="Wingdings" w:eastAsia="Wingdings" w:hAnsi="Wingdings"/>
                <w:sz w:val="15"/>
                <w:szCs w:val="15"/>
                <w:color w:val="auto"/>
              </w:rPr>
              <w:t></w:t>
            </w:r>
          </w:p>
        </w:tc>
        <w:tc>
          <w:tcPr>
            <w:tcW w:w="46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93"/>
        </w:trPr>
        <w:tc>
          <w:tcPr>
            <w:tcW w:w="120" w:type="dxa"/>
            <w:vAlign w:val="bottom"/>
            <w:tcBorders>
              <w:left w:val="single" w:sz="8" w:color="auto"/>
            </w:tcBorders>
          </w:tcPr>
          <w:p>
            <w:pPr>
              <w:spacing w:after="0"/>
              <w:rPr>
                <w:sz w:val="8"/>
                <w:szCs w:val="8"/>
                <w:color w:val="auto"/>
              </w:rPr>
            </w:pPr>
          </w:p>
        </w:tc>
        <w:tc>
          <w:tcPr>
            <w:tcW w:w="380" w:type="dxa"/>
            <w:vAlign w:val="bottom"/>
            <w:vMerge w:val="continue"/>
          </w:tcPr>
          <w:p>
            <w:pPr>
              <w:spacing w:after="0"/>
              <w:rPr>
                <w:sz w:val="8"/>
                <w:szCs w:val="8"/>
                <w:color w:val="auto"/>
              </w:rPr>
            </w:pPr>
          </w:p>
        </w:tc>
        <w:tc>
          <w:tcPr>
            <w:tcW w:w="3980" w:type="dxa"/>
            <w:vAlign w:val="bottom"/>
            <w:tcBorders>
              <w:right w:val="single" w:sz="8" w:color="auto"/>
            </w:tcBorders>
            <w:vMerge w:val="continue"/>
          </w:tcPr>
          <w:p>
            <w:pPr>
              <w:spacing w:after="0"/>
              <w:rPr>
                <w:sz w:val="8"/>
                <w:szCs w:val="8"/>
                <w:color w:val="auto"/>
              </w:rPr>
            </w:pPr>
          </w:p>
        </w:tc>
        <w:tc>
          <w:tcPr>
            <w:tcW w:w="620" w:type="dxa"/>
            <w:vAlign w:val="bottom"/>
            <w:tcBorders>
              <w:right w:val="single" w:sz="8" w:color="auto"/>
            </w:tcBorders>
          </w:tcPr>
          <w:p>
            <w:pPr>
              <w:spacing w:after="0"/>
              <w:rPr>
                <w:sz w:val="8"/>
                <w:szCs w:val="8"/>
                <w:color w:val="auto"/>
              </w:rPr>
            </w:pPr>
          </w:p>
        </w:tc>
        <w:tc>
          <w:tcPr>
            <w:tcW w:w="320" w:type="dxa"/>
            <w:vAlign w:val="bottom"/>
          </w:tcPr>
          <w:p>
            <w:pPr>
              <w:spacing w:after="0"/>
              <w:rPr>
                <w:sz w:val="8"/>
                <w:szCs w:val="8"/>
                <w:color w:val="auto"/>
              </w:rPr>
            </w:pPr>
          </w:p>
        </w:tc>
        <w:tc>
          <w:tcPr>
            <w:tcW w:w="80" w:type="dxa"/>
            <w:vAlign w:val="bottom"/>
          </w:tcPr>
          <w:p>
            <w:pPr>
              <w:spacing w:after="0"/>
              <w:rPr>
                <w:sz w:val="8"/>
                <w:szCs w:val="8"/>
                <w:color w:val="auto"/>
              </w:rPr>
            </w:pPr>
          </w:p>
        </w:tc>
        <w:tc>
          <w:tcPr>
            <w:tcW w:w="120" w:type="dxa"/>
            <w:vAlign w:val="bottom"/>
            <w:tcBorders>
              <w:right w:val="single" w:sz="8" w:color="auto"/>
            </w:tcBorders>
          </w:tcPr>
          <w:p>
            <w:pPr>
              <w:spacing w:after="0"/>
              <w:rPr>
                <w:sz w:val="8"/>
                <w:szCs w:val="8"/>
                <w:color w:val="auto"/>
              </w:rPr>
            </w:pPr>
          </w:p>
        </w:tc>
        <w:tc>
          <w:tcPr>
            <w:tcW w:w="580" w:type="dxa"/>
            <w:vAlign w:val="bottom"/>
            <w:tcBorders>
              <w:right w:val="single" w:sz="8" w:color="auto"/>
            </w:tcBorders>
          </w:tcPr>
          <w:p>
            <w:pPr>
              <w:spacing w:after="0"/>
              <w:rPr>
                <w:sz w:val="8"/>
                <w:szCs w:val="8"/>
                <w:color w:val="auto"/>
              </w:rPr>
            </w:pPr>
          </w:p>
        </w:tc>
        <w:tc>
          <w:tcPr>
            <w:tcW w:w="462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28"/>
        </w:trPr>
        <w:tc>
          <w:tcPr>
            <w:tcW w:w="120" w:type="dxa"/>
            <w:vAlign w:val="bottom"/>
            <w:tcBorders>
              <w:left w:val="single" w:sz="8" w:color="auto"/>
            </w:tcBorders>
          </w:tcPr>
          <w:p>
            <w:pPr>
              <w:spacing w:after="0"/>
              <w:rPr>
                <w:sz w:val="11"/>
                <w:szCs w:val="11"/>
                <w:color w:val="auto"/>
              </w:rPr>
            </w:pPr>
          </w:p>
        </w:tc>
        <w:tc>
          <w:tcPr>
            <w:tcW w:w="380" w:type="dxa"/>
            <w:vAlign w:val="bottom"/>
            <w:vMerge w:val="restart"/>
          </w:tcPr>
          <w:p>
            <w:pPr>
              <w:ind w:left="140"/>
              <w:spacing w:after="0"/>
              <w:rPr>
                <w:sz w:val="20"/>
                <w:szCs w:val="20"/>
                <w:color w:val="auto"/>
              </w:rPr>
            </w:pPr>
            <w:r>
              <w:rPr>
                <w:rFonts w:ascii="Symbol" w:cs="Symbol" w:eastAsia="Symbol" w:hAnsi="Symbol"/>
                <w:sz w:val="18"/>
                <w:szCs w:val="18"/>
                <w:color w:val="auto"/>
              </w:rPr>
              <w:t></w:t>
            </w:r>
          </w:p>
        </w:tc>
        <w:tc>
          <w:tcPr>
            <w:tcW w:w="3980" w:type="dxa"/>
            <w:vAlign w:val="bottom"/>
            <w:tcBorders>
              <w:right w:val="single" w:sz="8" w:color="auto"/>
            </w:tcBorders>
            <w:vMerge w:val="restart"/>
          </w:tcPr>
          <w:p>
            <w:pPr>
              <w:ind w:left="120"/>
              <w:spacing w:after="0"/>
              <w:rPr>
                <w:sz w:val="20"/>
                <w:szCs w:val="20"/>
                <w:color w:val="auto"/>
              </w:rPr>
            </w:pPr>
            <w:r>
              <w:rPr>
                <w:rFonts w:ascii="Arial" w:cs="Arial" w:eastAsia="Arial" w:hAnsi="Arial"/>
                <w:sz w:val="18"/>
                <w:szCs w:val="18"/>
                <w:color w:val="auto"/>
              </w:rPr>
              <w:t>Exposure to blood and bodily fluids (e.g.,</w:t>
            </w:r>
          </w:p>
        </w:tc>
        <w:tc>
          <w:tcPr>
            <w:tcW w:w="620" w:type="dxa"/>
            <w:vAlign w:val="bottom"/>
            <w:tcBorders>
              <w:right w:val="single" w:sz="8" w:color="auto"/>
            </w:tcBorders>
          </w:tcPr>
          <w:p>
            <w:pPr>
              <w:jc w:val="center"/>
              <w:spacing w:after="0" w:line="127" w:lineRule="exact"/>
              <w:rPr>
                <w:sz w:val="20"/>
                <w:szCs w:val="20"/>
                <w:color w:val="auto"/>
              </w:rPr>
            </w:pPr>
            <w:r>
              <w:rPr>
                <w:rFonts w:ascii="Wingdings" w:cs="Wingdings" w:eastAsia="Wingdings" w:hAnsi="Wingdings"/>
                <w:sz w:val="15"/>
                <w:szCs w:val="15"/>
                <w:color w:val="auto"/>
              </w:rPr>
              <w:t></w:t>
            </w:r>
          </w:p>
        </w:tc>
        <w:tc>
          <w:tcPr>
            <w:tcW w:w="400" w:type="dxa"/>
            <w:vAlign w:val="bottom"/>
            <w:gridSpan w:val="2"/>
          </w:tcPr>
          <w:p>
            <w:pPr>
              <w:jc w:val="center"/>
              <w:ind w:left="4"/>
              <w:spacing w:after="0" w:line="127" w:lineRule="exact"/>
              <w:rPr>
                <w:sz w:val="20"/>
                <w:szCs w:val="20"/>
                <w:color w:val="auto"/>
              </w:rPr>
            </w:pPr>
            <w:r>
              <w:rPr>
                <w:rFonts w:ascii="Wingdings" w:cs="Wingdings" w:eastAsia="Wingdings" w:hAnsi="Wingdings"/>
                <w:sz w:val="15"/>
                <w:szCs w:val="15"/>
                <w:color w:val="auto"/>
              </w:rPr>
              <w:t></w:t>
            </w:r>
          </w:p>
        </w:tc>
        <w:tc>
          <w:tcPr>
            <w:tcW w:w="120" w:type="dxa"/>
            <w:vAlign w:val="bottom"/>
            <w:tcBorders>
              <w:right w:val="single" w:sz="8" w:color="auto"/>
            </w:tcBorders>
          </w:tcPr>
          <w:p>
            <w:pPr>
              <w:spacing w:after="0"/>
              <w:rPr>
                <w:sz w:val="11"/>
                <w:szCs w:val="11"/>
                <w:color w:val="auto"/>
              </w:rPr>
            </w:pPr>
          </w:p>
        </w:tc>
        <w:tc>
          <w:tcPr>
            <w:tcW w:w="580" w:type="dxa"/>
            <w:vAlign w:val="bottom"/>
            <w:tcBorders>
              <w:right w:val="single" w:sz="8" w:color="auto"/>
            </w:tcBorders>
          </w:tcPr>
          <w:p>
            <w:pPr>
              <w:jc w:val="center"/>
              <w:spacing w:after="0" w:line="127" w:lineRule="exact"/>
              <w:rPr>
                <w:sz w:val="20"/>
                <w:szCs w:val="20"/>
                <w:color w:val="auto"/>
              </w:rPr>
            </w:pPr>
            <w:r>
              <w:rPr>
                <w:rFonts w:ascii="Wingdings" w:cs="Wingdings" w:eastAsia="Wingdings" w:hAnsi="Wingdings"/>
                <w:sz w:val="15"/>
                <w:szCs w:val="15"/>
                <w:color w:val="auto"/>
              </w:rPr>
              <w:t></w:t>
            </w:r>
          </w:p>
        </w:tc>
        <w:tc>
          <w:tcPr>
            <w:tcW w:w="462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93"/>
        </w:trPr>
        <w:tc>
          <w:tcPr>
            <w:tcW w:w="120" w:type="dxa"/>
            <w:vAlign w:val="bottom"/>
            <w:tcBorders>
              <w:left w:val="single" w:sz="8" w:color="auto"/>
            </w:tcBorders>
          </w:tcPr>
          <w:p>
            <w:pPr>
              <w:spacing w:after="0"/>
              <w:rPr>
                <w:sz w:val="8"/>
                <w:szCs w:val="8"/>
                <w:color w:val="auto"/>
              </w:rPr>
            </w:pPr>
          </w:p>
        </w:tc>
        <w:tc>
          <w:tcPr>
            <w:tcW w:w="380" w:type="dxa"/>
            <w:vAlign w:val="bottom"/>
            <w:vMerge w:val="continue"/>
          </w:tcPr>
          <w:p>
            <w:pPr>
              <w:spacing w:after="0"/>
              <w:rPr>
                <w:sz w:val="8"/>
                <w:szCs w:val="8"/>
                <w:color w:val="auto"/>
              </w:rPr>
            </w:pPr>
          </w:p>
        </w:tc>
        <w:tc>
          <w:tcPr>
            <w:tcW w:w="3980" w:type="dxa"/>
            <w:vAlign w:val="bottom"/>
            <w:tcBorders>
              <w:right w:val="single" w:sz="8" w:color="auto"/>
            </w:tcBorders>
            <w:vMerge w:val="continue"/>
          </w:tcPr>
          <w:p>
            <w:pPr>
              <w:spacing w:after="0"/>
              <w:rPr>
                <w:sz w:val="8"/>
                <w:szCs w:val="8"/>
                <w:color w:val="auto"/>
              </w:rPr>
            </w:pPr>
          </w:p>
        </w:tc>
        <w:tc>
          <w:tcPr>
            <w:tcW w:w="620" w:type="dxa"/>
            <w:vAlign w:val="bottom"/>
            <w:tcBorders>
              <w:right w:val="single" w:sz="8" w:color="auto"/>
            </w:tcBorders>
          </w:tcPr>
          <w:p>
            <w:pPr>
              <w:spacing w:after="0"/>
              <w:rPr>
                <w:sz w:val="8"/>
                <w:szCs w:val="8"/>
                <w:color w:val="auto"/>
              </w:rPr>
            </w:pPr>
          </w:p>
        </w:tc>
        <w:tc>
          <w:tcPr>
            <w:tcW w:w="320" w:type="dxa"/>
            <w:vAlign w:val="bottom"/>
          </w:tcPr>
          <w:p>
            <w:pPr>
              <w:spacing w:after="0"/>
              <w:rPr>
                <w:sz w:val="8"/>
                <w:szCs w:val="8"/>
                <w:color w:val="auto"/>
              </w:rPr>
            </w:pPr>
          </w:p>
        </w:tc>
        <w:tc>
          <w:tcPr>
            <w:tcW w:w="80" w:type="dxa"/>
            <w:vAlign w:val="bottom"/>
          </w:tcPr>
          <w:p>
            <w:pPr>
              <w:spacing w:after="0"/>
              <w:rPr>
                <w:sz w:val="8"/>
                <w:szCs w:val="8"/>
                <w:color w:val="auto"/>
              </w:rPr>
            </w:pPr>
          </w:p>
        </w:tc>
        <w:tc>
          <w:tcPr>
            <w:tcW w:w="120" w:type="dxa"/>
            <w:vAlign w:val="bottom"/>
            <w:tcBorders>
              <w:right w:val="single" w:sz="8" w:color="auto"/>
            </w:tcBorders>
          </w:tcPr>
          <w:p>
            <w:pPr>
              <w:spacing w:after="0"/>
              <w:rPr>
                <w:sz w:val="8"/>
                <w:szCs w:val="8"/>
                <w:color w:val="auto"/>
              </w:rPr>
            </w:pPr>
          </w:p>
        </w:tc>
        <w:tc>
          <w:tcPr>
            <w:tcW w:w="580" w:type="dxa"/>
            <w:vAlign w:val="bottom"/>
            <w:tcBorders>
              <w:right w:val="single" w:sz="8" w:color="auto"/>
            </w:tcBorders>
          </w:tcPr>
          <w:p>
            <w:pPr>
              <w:spacing w:after="0"/>
              <w:rPr>
                <w:sz w:val="8"/>
                <w:szCs w:val="8"/>
                <w:color w:val="auto"/>
              </w:rPr>
            </w:pPr>
          </w:p>
        </w:tc>
        <w:tc>
          <w:tcPr>
            <w:tcW w:w="462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204"/>
        </w:trPr>
        <w:tc>
          <w:tcPr>
            <w:tcW w:w="120" w:type="dxa"/>
            <w:vAlign w:val="bottom"/>
            <w:tcBorders>
              <w:left w:val="single" w:sz="8" w:color="auto"/>
            </w:tcBorders>
          </w:tcPr>
          <w:p>
            <w:pPr>
              <w:spacing w:after="0"/>
              <w:rPr>
                <w:sz w:val="17"/>
                <w:szCs w:val="17"/>
                <w:color w:val="auto"/>
              </w:rPr>
            </w:pPr>
          </w:p>
        </w:tc>
        <w:tc>
          <w:tcPr>
            <w:tcW w:w="380" w:type="dxa"/>
            <w:vAlign w:val="bottom"/>
          </w:tcPr>
          <w:p>
            <w:pPr>
              <w:spacing w:after="0"/>
              <w:rPr>
                <w:sz w:val="17"/>
                <w:szCs w:val="17"/>
                <w:color w:val="auto"/>
              </w:rPr>
            </w:pPr>
          </w:p>
        </w:tc>
        <w:tc>
          <w:tcPr>
            <w:tcW w:w="3980" w:type="dxa"/>
            <w:vAlign w:val="bottom"/>
            <w:tcBorders>
              <w:right w:val="single" w:sz="8" w:color="auto"/>
            </w:tcBorders>
          </w:tcPr>
          <w:p>
            <w:pPr>
              <w:ind w:left="120"/>
              <w:spacing w:after="0" w:line="205" w:lineRule="exact"/>
              <w:rPr>
                <w:sz w:val="20"/>
                <w:szCs w:val="20"/>
                <w:color w:val="auto"/>
              </w:rPr>
            </w:pPr>
            <w:r>
              <w:rPr>
                <w:rFonts w:ascii="Arial" w:cs="Arial" w:eastAsia="Arial" w:hAnsi="Arial"/>
                <w:sz w:val="18"/>
                <w:szCs w:val="18"/>
                <w:color w:val="auto"/>
              </w:rPr>
              <w:t>during first aid or cleanup operations)</w:t>
            </w:r>
          </w:p>
        </w:tc>
        <w:tc>
          <w:tcPr>
            <w:tcW w:w="620" w:type="dxa"/>
            <w:vAlign w:val="bottom"/>
            <w:tcBorders>
              <w:right w:val="single" w:sz="8" w:color="auto"/>
            </w:tcBorders>
          </w:tcPr>
          <w:p>
            <w:pPr>
              <w:spacing w:after="0"/>
              <w:rPr>
                <w:sz w:val="17"/>
                <w:szCs w:val="17"/>
                <w:color w:val="auto"/>
              </w:rPr>
            </w:pPr>
          </w:p>
        </w:tc>
        <w:tc>
          <w:tcPr>
            <w:tcW w:w="32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120" w:type="dxa"/>
            <w:vAlign w:val="bottom"/>
            <w:tcBorders>
              <w:right w:val="single" w:sz="8" w:color="auto"/>
            </w:tcBorders>
          </w:tcPr>
          <w:p>
            <w:pPr>
              <w:spacing w:after="0"/>
              <w:rPr>
                <w:sz w:val="17"/>
                <w:szCs w:val="17"/>
                <w:color w:val="auto"/>
              </w:rPr>
            </w:pPr>
          </w:p>
        </w:tc>
        <w:tc>
          <w:tcPr>
            <w:tcW w:w="580" w:type="dxa"/>
            <w:vAlign w:val="bottom"/>
            <w:tcBorders>
              <w:right w:val="single" w:sz="8" w:color="auto"/>
            </w:tcBorders>
          </w:tcPr>
          <w:p>
            <w:pPr>
              <w:spacing w:after="0"/>
              <w:rPr>
                <w:sz w:val="17"/>
                <w:szCs w:val="17"/>
                <w:color w:val="auto"/>
              </w:rPr>
            </w:pPr>
          </w:p>
        </w:tc>
        <w:tc>
          <w:tcPr>
            <w:tcW w:w="462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27"/>
        </w:trPr>
        <w:tc>
          <w:tcPr>
            <w:tcW w:w="120" w:type="dxa"/>
            <w:vAlign w:val="bottom"/>
            <w:tcBorders>
              <w:left w:val="single" w:sz="8" w:color="auto"/>
            </w:tcBorders>
          </w:tcPr>
          <w:p>
            <w:pPr>
              <w:spacing w:after="0"/>
              <w:rPr>
                <w:sz w:val="11"/>
                <w:szCs w:val="11"/>
                <w:color w:val="auto"/>
              </w:rPr>
            </w:pPr>
          </w:p>
        </w:tc>
        <w:tc>
          <w:tcPr>
            <w:tcW w:w="380" w:type="dxa"/>
            <w:vAlign w:val="bottom"/>
            <w:vMerge w:val="restart"/>
          </w:tcPr>
          <w:p>
            <w:pPr>
              <w:ind w:left="140"/>
              <w:spacing w:after="0"/>
              <w:rPr>
                <w:sz w:val="20"/>
                <w:szCs w:val="20"/>
                <w:color w:val="auto"/>
              </w:rPr>
            </w:pPr>
            <w:r>
              <w:rPr>
                <w:rFonts w:ascii="Symbol" w:cs="Symbol" w:eastAsia="Symbol" w:hAnsi="Symbol"/>
                <w:sz w:val="18"/>
                <w:szCs w:val="18"/>
                <w:color w:val="auto"/>
              </w:rPr>
              <w:t></w:t>
            </w:r>
          </w:p>
        </w:tc>
        <w:tc>
          <w:tcPr>
            <w:tcW w:w="3980" w:type="dxa"/>
            <w:vAlign w:val="bottom"/>
            <w:tcBorders>
              <w:right w:val="single" w:sz="8" w:color="auto"/>
            </w:tcBorders>
            <w:vMerge w:val="restart"/>
          </w:tcPr>
          <w:p>
            <w:pPr>
              <w:ind w:left="120"/>
              <w:spacing w:after="0"/>
              <w:rPr>
                <w:sz w:val="20"/>
                <w:szCs w:val="20"/>
                <w:color w:val="auto"/>
              </w:rPr>
            </w:pPr>
            <w:r>
              <w:rPr>
                <w:rFonts w:ascii="Arial" w:cs="Arial" w:eastAsia="Arial" w:hAnsi="Arial"/>
                <w:sz w:val="18"/>
                <w:szCs w:val="18"/>
                <w:color w:val="auto"/>
              </w:rPr>
              <w:t>Fighting incipient-stage fires</w:t>
            </w:r>
          </w:p>
        </w:tc>
        <w:tc>
          <w:tcPr>
            <w:tcW w:w="620" w:type="dxa"/>
            <w:vAlign w:val="bottom"/>
            <w:tcBorders>
              <w:right w:val="single" w:sz="8" w:color="auto"/>
            </w:tcBorders>
          </w:tcPr>
          <w:p>
            <w:pPr>
              <w:jc w:val="center"/>
              <w:spacing w:after="0" w:line="127" w:lineRule="exact"/>
              <w:rPr>
                <w:sz w:val="20"/>
                <w:szCs w:val="20"/>
                <w:color w:val="auto"/>
              </w:rPr>
            </w:pPr>
            <w:r>
              <w:rPr>
                <w:rFonts w:ascii="Wingdings" w:cs="Wingdings" w:eastAsia="Wingdings" w:hAnsi="Wingdings"/>
                <w:sz w:val="15"/>
                <w:szCs w:val="15"/>
                <w:color w:val="auto"/>
              </w:rPr>
              <w:t></w:t>
            </w:r>
          </w:p>
        </w:tc>
        <w:tc>
          <w:tcPr>
            <w:tcW w:w="400" w:type="dxa"/>
            <w:vAlign w:val="bottom"/>
            <w:gridSpan w:val="2"/>
          </w:tcPr>
          <w:p>
            <w:pPr>
              <w:jc w:val="center"/>
              <w:ind w:left="4"/>
              <w:spacing w:after="0" w:line="127" w:lineRule="exact"/>
              <w:rPr>
                <w:sz w:val="20"/>
                <w:szCs w:val="20"/>
                <w:color w:val="auto"/>
              </w:rPr>
            </w:pPr>
            <w:r>
              <w:rPr>
                <w:rFonts w:ascii="Wingdings" w:cs="Wingdings" w:eastAsia="Wingdings" w:hAnsi="Wingdings"/>
                <w:sz w:val="15"/>
                <w:szCs w:val="15"/>
                <w:color w:val="auto"/>
              </w:rPr>
              <w:t></w:t>
            </w:r>
          </w:p>
        </w:tc>
        <w:tc>
          <w:tcPr>
            <w:tcW w:w="120" w:type="dxa"/>
            <w:vAlign w:val="bottom"/>
            <w:tcBorders>
              <w:right w:val="single" w:sz="8" w:color="auto"/>
            </w:tcBorders>
          </w:tcPr>
          <w:p>
            <w:pPr>
              <w:spacing w:after="0"/>
              <w:rPr>
                <w:sz w:val="11"/>
                <w:szCs w:val="11"/>
                <w:color w:val="auto"/>
              </w:rPr>
            </w:pPr>
          </w:p>
        </w:tc>
        <w:tc>
          <w:tcPr>
            <w:tcW w:w="580" w:type="dxa"/>
            <w:vAlign w:val="bottom"/>
            <w:tcBorders>
              <w:right w:val="single" w:sz="8" w:color="auto"/>
            </w:tcBorders>
          </w:tcPr>
          <w:p>
            <w:pPr>
              <w:jc w:val="center"/>
              <w:spacing w:after="0" w:line="127" w:lineRule="exact"/>
              <w:rPr>
                <w:sz w:val="20"/>
                <w:szCs w:val="20"/>
                <w:color w:val="auto"/>
              </w:rPr>
            </w:pPr>
            <w:r>
              <w:rPr>
                <w:rFonts w:ascii="Wingdings" w:cs="Wingdings" w:eastAsia="Wingdings" w:hAnsi="Wingdings"/>
                <w:sz w:val="15"/>
                <w:szCs w:val="15"/>
                <w:color w:val="auto"/>
              </w:rPr>
              <w:t></w:t>
            </w:r>
          </w:p>
        </w:tc>
        <w:tc>
          <w:tcPr>
            <w:tcW w:w="462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93"/>
        </w:trPr>
        <w:tc>
          <w:tcPr>
            <w:tcW w:w="120" w:type="dxa"/>
            <w:vAlign w:val="bottom"/>
            <w:tcBorders>
              <w:left w:val="single" w:sz="8" w:color="auto"/>
            </w:tcBorders>
          </w:tcPr>
          <w:p>
            <w:pPr>
              <w:spacing w:after="0"/>
              <w:rPr>
                <w:sz w:val="8"/>
                <w:szCs w:val="8"/>
                <w:color w:val="auto"/>
              </w:rPr>
            </w:pPr>
          </w:p>
        </w:tc>
        <w:tc>
          <w:tcPr>
            <w:tcW w:w="380" w:type="dxa"/>
            <w:vAlign w:val="bottom"/>
            <w:vMerge w:val="continue"/>
          </w:tcPr>
          <w:p>
            <w:pPr>
              <w:spacing w:after="0"/>
              <w:rPr>
                <w:sz w:val="8"/>
                <w:szCs w:val="8"/>
                <w:color w:val="auto"/>
              </w:rPr>
            </w:pPr>
          </w:p>
        </w:tc>
        <w:tc>
          <w:tcPr>
            <w:tcW w:w="3980" w:type="dxa"/>
            <w:vAlign w:val="bottom"/>
            <w:tcBorders>
              <w:right w:val="single" w:sz="8" w:color="auto"/>
            </w:tcBorders>
            <w:vMerge w:val="continue"/>
          </w:tcPr>
          <w:p>
            <w:pPr>
              <w:spacing w:after="0"/>
              <w:rPr>
                <w:sz w:val="8"/>
                <w:szCs w:val="8"/>
                <w:color w:val="auto"/>
              </w:rPr>
            </w:pPr>
          </w:p>
        </w:tc>
        <w:tc>
          <w:tcPr>
            <w:tcW w:w="620" w:type="dxa"/>
            <w:vAlign w:val="bottom"/>
            <w:tcBorders>
              <w:right w:val="single" w:sz="8" w:color="auto"/>
            </w:tcBorders>
          </w:tcPr>
          <w:p>
            <w:pPr>
              <w:spacing w:after="0"/>
              <w:rPr>
                <w:sz w:val="8"/>
                <w:szCs w:val="8"/>
                <w:color w:val="auto"/>
              </w:rPr>
            </w:pPr>
          </w:p>
        </w:tc>
        <w:tc>
          <w:tcPr>
            <w:tcW w:w="320" w:type="dxa"/>
            <w:vAlign w:val="bottom"/>
          </w:tcPr>
          <w:p>
            <w:pPr>
              <w:spacing w:after="0"/>
              <w:rPr>
                <w:sz w:val="8"/>
                <w:szCs w:val="8"/>
                <w:color w:val="auto"/>
              </w:rPr>
            </w:pPr>
          </w:p>
        </w:tc>
        <w:tc>
          <w:tcPr>
            <w:tcW w:w="80" w:type="dxa"/>
            <w:vAlign w:val="bottom"/>
          </w:tcPr>
          <w:p>
            <w:pPr>
              <w:spacing w:after="0"/>
              <w:rPr>
                <w:sz w:val="8"/>
                <w:szCs w:val="8"/>
                <w:color w:val="auto"/>
              </w:rPr>
            </w:pPr>
          </w:p>
        </w:tc>
        <w:tc>
          <w:tcPr>
            <w:tcW w:w="120" w:type="dxa"/>
            <w:vAlign w:val="bottom"/>
            <w:tcBorders>
              <w:right w:val="single" w:sz="8" w:color="auto"/>
            </w:tcBorders>
          </w:tcPr>
          <w:p>
            <w:pPr>
              <w:spacing w:after="0"/>
              <w:rPr>
                <w:sz w:val="8"/>
                <w:szCs w:val="8"/>
                <w:color w:val="auto"/>
              </w:rPr>
            </w:pPr>
          </w:p>
        </w:tc>
        <w:tc>
          <w:tcPr>
            <w:tcW w:w="580" w:type="dxa"/>
            <w:vAlign w:val="bottom"/>
            <w:tcBorders>
              <w:right w:val="single" w:sz="8" w:color="auto"/>
            </w:tcBorders>
          </w:tcPr>
          <w:p>
            <w:pPr>
              <w:spacing w:after="0"/>
              <w:rPr>
                <w:sz w:val="8"/>
                <w:szCs w:val="8"/>
                <w:color w:val="auto"/>
              </w:rPr>
            </w:pPr>
          </w:p>
        </w:tc>
        <w:tc>
          <w:tcPr>
            <w:tcW w:w="462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25"/>
        </w:trPr>
        <w:tc>
          <w:tcPr>
            <w:tcW w:w="120" w:type="dxa"/>
            <w:vAlign w:val="bottom"/>
            <w:tcBorders>
              <w:left w:val="single" w:sz="8" w:color="auto"/>
            </w:tcBorders>
          </w:tcPr>
          <w:p>
            <w:pPr>
              <w:spacing w:after="0"/>
              <w:rPr>
                <w:sz w:val="10"/>
                <w:szCs w:val="10"/>
                <w:color w:val="auto"/>
              </w:rPr>
            </w:pPr>
          </w:p>
        </w:tc>
        <w:tc>
          <w:tcPr>
            <w:tcW w:w="380" w:type="dxa"/>
            <w:vAlign w:val="bottom"/>
            <w:vMerge w:val="restart"/>
          </w:tcPr>
          <w:p>
            <w:pPr>
              <w:ind w:left="140"/>
              <w:spacing w:after="0" w:line="218" w:lineRule="exact"/>
              <w:rPr>
                <w:sz w:val="20"/>
                <w:szCs w:val="20"/>
                <w:color w:val="auto"/>
              </w:rPr>
            </w:pPr>
            <w:r>
              <w:rPr>
                <w:rFonts w:ascii="Symbol" w:cs="Symbol" w:eastAsia="Symbol" w:hAnsi="Symbol"/>
                <w:sz w:val="18"/>
                <w:szCs w:val="18"/>
                <w:color w:val="auto"/>
              </w:rPr>
              <w:t></w:t>
            </w:r>
          </w:p>
        </w:tc>
        <w:tc>
          <w:tcPr>
            <w:tcW w:w="3980" w:type="dxa"/>
            <w:vAlign w:val="bottom"/>
            <w:tcBorders>
              <w:right w:val="single" w:sz="8" w:color="auto"/>
            </w:tcBorders>
            <w:vMerge w:val="restart"/>
          </w:tcPr>
          <w:p>
            <w:pPr>
              <w:ind w:left="120"/>
              <w:spacing w:after="0"/>
              <w:rPr>
                <w:sz w:val="20"/>
                <w:szCs w:val="20"/>
                <w:color w:val="auto"/>
              </w:rPr>
            </w:pPr>
            <w:r>
              <w:rPr>
                <w:rFonts w:ascii="Arial" w:cs="Arial" w:eastAsia="Arial" w:hAnsi="Arial"/>
                <w:sz w:val="18"/>
                <w:szCs w:val="18"/>
                <w:color w:val="auto"/>
              </w:rPr>
              <w:t>Flammable liquids</w:t>
            </w:r>
          </w:p>
        </w:tc>
        <w:tc>
          <w:tcPr>
            <w:tcW w:w="620" w:type="dxa"/>
            <w:vAlign w:val="bottom"/>
            <w:tcBorders>
              <w:right w:val="single" w:sz="8" w:color="auto"/>
            </w:tcBorders>
          </w:tcPr>
          <w:p>
            <w:pPr>
              <w:jc w:val="center"/>
              <w:spacing w:after="0" w:line="125" w:lineRule="exact"/>
              <w:rPr>
                <w:sz w:val="20"/>
                <w:szCs w:val="20"/>
                <w:color w:val="auto"/>
              </w:rPr>
            </w:pPr>
            <w:r>
              <w:rPr>
                <w:rFonts w:ascii="Wingdings" w:cs="Wingdings" w:eastAsia="Wingdings" w:hAnsi="Wingdings"/>
                <w:sz w:val="15"/>
                <w:szCs w:val="15"/>
                <w:color w:val="auto"/>
              </w:rPr>
              <w:t></w:t>
            </w:r>
          </w:p>
        </w:tc>
        <w:tc>
          <w:tcPr>
            <w:tcW w:w="400" w:type="dxa"/>
            <w:vAlign w:val="bottom"/>
            <w:gridSpan w:val="2"/>
          </w:tcPr>
          <w:p>
            <w:pPr>
              <w:jc w:val="center"/>
              <w:ind w:left="4"/>
              <w:spacing w:after="0" w:line="125" w:lineRule="exact"/>
              <w:rPr>
                <w:sz w:val="20"/>
                <w:szCs w:val="20"/>
                <w:color w:val="auto"/>
              </w:rPr>
            </w:pPr>
            <w:r>
              <w:rPr>
                <w:rFonts w:ascii="Wingdings" w:cs="Wingdings" w:eastAsia="Wingdings" w:hAnsi="Wingdings"/>
                <w:sz w:val="15"/>
                <w:szCs w:val="15"/>
                <w:color w:val="auto"/>
              </w:rPr>
              <w:t></w:t>
            </w:r>
          </w:p>
        </w:tc>
        <w:tc>
          <w:tcPr>
            <w:tcW w:w="120" w:type="dxa"/>
            <w:vAlign w:val="bottom"/>
            <w:tcBorders>
              <w:right w:val="single" w:sz="8" w:color="auto"/>
            </w:tcBorders>
          </w:tcPr>
          <w:p>
            <w:pPr>
              <w:spacing w:after="0"/>
              <w:rPr>
                <w:sz w:val="10"/>
                <w:szCs w:val="10"/>
                <w:color w:val="auto"/>
              </w:rPr>
            </w:pPr>
          </w:p>
        </w:tc>
        <w:tc>
          <w:tcPr>
            <w:tcW w:w="580" w:type="dxa"/>
            <w:vAlign w:val="bottom"/>
            <w:tcBorders>
              <w:right w:val="single" w:sz="8" w:color="auto"/>
            </w:tcBorders>
          </w:tcPr>
          <w:p>
            <w:pPr>
              <w:jc w:val="center"/>
              <w:spacing w:after="0" w:line="125" w:lineRule="exact"/>
              <w:rPr>
                <w:sz w:val="20"/>
                <w:szCs w:val="20"/>
                <w:color w:val="auto"/>
              </w:rPr>
            </w:pPr>
            <w:r>
              <w:rPr>
                <w:rFonts w:ascii="Wingdings" w:cs="Wingdings" w:eastAsia="Wingdings" w:hAnsi="Wingdings"/>
                <w:sz w:val="15"/>
                <w:szCs w:val="15"/>
                <w:color w:val="auto"/>
              </w:rPr>
              <w:t></w:t>
            </w:r>
          </w:p>
        </w:tc>
        <w:tc>
          <w:tcPr>
            <w:tcW w:w="46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93"/>
        </w:trPr>
        <w:tc>
          <w:tcPr>
            <w:tcW w:w="120" w:type="dxa"/>
            <w:vAlign w:val="bottom"/>
            <w:tcBorders>
              <w:left w:val="single" w:sz="8" w:color="auto"/>
            </w:tcBorders>
          </w:tcPr>
          <w:p>
            <w:pPr>
              <w:spacing w:after="0"/>
              <w:rPr>
                <w:sz w:val="8"/>
                <w:szCs w:val="8"/>
                <w:color w:val="auto"/>
              </w:rPr>
            </w:pPr>
          </w:p>
        </w:tc>
        <w:tc>
          <w:tcPr>
            <w:tcW w:w="380" w:type="dxa"/>
            <w:vAlign w:val="bottom"/>
            <w:vMerge w:val="continue"/>
          </w:tcPr>
          <w:p>
            <w:pPr>
              <w:spacing w:after="0"/>
              <w:rPr>
                <w:sz w:val="8"/>
                <w:szCs w:val="8"/>
                <w:color w:val="auto"/>
              </w:rPr>
            </w:pPr>
          </w:p>
        </w:tc>
        <w:tc>
          <w:tcPr>
            <w:tcW w:w="3980" w:type="dxa"/>
            <w:vAlign w:val="bottom"/>
            <w:tcBorders>
              <w:right w:val="single" w:sz="8" w:color="auto"/>
            </w:tcBorders>
            <w:vMerge w:val="continue"/>
          </w:tcPr>
          <w:p>
            <w:pPr>
              <w:spacing w:after="0"/>
              <w:rPr>
                <w:sz w:val="8"/>
                <w:szCs w:val="8"/>
                <w:color w:val="auto"/>
              </w:rPr>
            </w:pPr>
          </w:p>
        </w:tc>
        <w:tc>
          <w:tcPr>
            <w:tcW w:w="620" w:type="dxa"/>
            <w:vAlign w:val="bottom"/>
            <w:tcBorders>
              <w:right w:val="single" w:sz="8" w:color="auto"/>
            </w:tcBorders>
          </w:tcPr>
          <w:p>
            <w:pPr>
              <w:spacing w:after="0"/>
              <w:rPr>
                <w:sz w:val="8"/>
                <w:szCs w:val="8"/>
                <w:color w:val="auto"/>
              </w:rPr>
            </w:pPr>
          </w:p>
        </w:tc>
        <w:tc>
          <w:tcPr>
            <w:tcW w:w="320" w:type="dxa"/>
            <w:vAlign w:val="bottom"/>
          </w:tcPr>
          <w:p>
            <w:pPr>
              <w:spacing w:after="0"/>
              <w:rPr>
                <w:sz w:val="8"/>
                <w:szCs w:val="8"/>
                <w:color w:val="auto"/>
              </w:rPr>
            </w:pPr>
          </w:p>
        </w:tc>
        <w:tc>
          <w:tcPr>
            <w:tcW w:w="80" w:type="dxa"/>
            <w:vAlign w:val="bottom"/>
          </w:tcPr>
          <w:p>
            <w:pPr>
              <w:spacing w:after="0"/>
              <w:rPr>
                <w:sz w:val="8"/>
                <w:szCs w:val="8"/>
                <w:color w:val="auto"/>
              </w:rPr>
            </w:pPr>
          </w:p>
        </w:tc>
        <w:tc>
          <w:tcPr>
            <w:tcW w:w="120" w:type="dxa"/>
            <w:vAlign w:val="bottom"/>
            <w:tcBorders>
              <w:right w:val="single" w:sz="8" w:color="auto"/>
            </w:tcBorders>
          </w:tcPr>
          <w:p>
            <w:pPr>
              <w:spacing w:after="0"/>
              <w:rPr>
                <w:sz w:val="8"/>
                <w:szCs w:val="8"/>
                <w:color w:val="auto"/>
              </w:rPr>
            </w:pPr>
          </w:p>
        </w:tc>
        <w:tc>
          <w:tcPr>
            <w:tcW w:w="580" w:type="dxa"/>
            <w:vAlign w:val="bottom"/>
            <w:tcBorders>
              <w:right w:val="single" w:sz="8" w:color="auto"/>
            </w:tcBorders>
          </w:tcPr>
          <w:p>
            <w:pPr>
              <w:spacing w:after="0"/>
              <w:rPr>
                <w:sz w:val="8"/>
                <w:szCs w:val="8"/>
                <w:color w:val="auto"/>
              </w:rPr>
            </w:pPr>
          </w:p>
        </w:tc>
        <w:tc>
          <w:tcPr>
            <w:tcW w:w="462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28"/>
        </w:trPr>
        <w:tc>
          <w:tcPr>
            <w:tcW w:w="120" w:type="dxa"/>
            <w:vAlign w:val="bottom"/>
            <w:tcBorders>
              <w:left w:val="single" w:sz="8" w:color="auto"/>
            </w:tcBorders>
          </w:tcPr>
          <w:p>
            <w:pPr>
              <w:spacing w:after="0"/>
              <w:rPr>
                <w:sz w:val="11"/>
                <w:szCs w:val="11"/>
                <w:color w:val="auto"/>
              </w:rPr>
            </w:pPr>
          </w:p>
        </w:tc>
        <w:tc>
          <w:tcPr>
            <w:tcW w:w="380" w:type="dxa"/>
            <w:vAlign w:val="bottom"/>
            <w:vMerge w:val="restart"/>
          </w:tcPr>
          <w:p>
            <w:pPr>
              <w:ind w:left="140"/>
              <w:spacing w:after="0"/>
              <w:rPr>
                <w:sz w:val="20"/>
                <w:szCs w:val="20"/>
                <w:color w:val="auto"/>
              </w:rPr>
            </w:pPr>
            <w:r>
              <w:rPr>
                <w:rFonts w:ascii="Symbol" w:cs="Symbol" w:eastAsia="Symbol" w:hAnsi="Symbol"/>
                <w:sz w:val="18"/>
                <w:szCs w:val="18"/>
                <w:color w:val="auto"/>
              </w:rPr>
              <w:t></w:t>
            </w:r>
          </w:p>
        </w:tc>
        <w:tc>
          <w:tcPr>
            <w:tcW w:w="3980" w:type="dxa"/>
            <w:vAlign w:val="bottom"/>
            <w:tcBorders>
              <w:right w:val="single" w:sz="8" w:color="auto"/>
            </w:tcBorders>
            <w:vMerge w:val="restart"/>
          </w:tcPr>
          <w:p>
            <w:pPr>
              <w:ind w:left="120"/>
              <w:spacing w:after="0"/>
              <w:rPr>
                <w:sz w:val="20"/>
                <w:szCs w:val="20"/>
                <w:color w:val="auto"/>
              </w:rPr>
            </w:pPr>
            <w:r>
              <w:rPr>
                <w:rFonts w:ascii="Arial" w:cs="Arial" w:eastAsia="Arial" w:hAnsi="Arial"/>
                <w:sz w:val="18"/>
                <w:szCs w:val="18"/>
                <w:color w:val="auto"/>
              </w:rPr>
              <w:t>Handling or using hazardous materials (e.g.,</w:t>
            </w:r>
          </w:p>
        </w:tc>
        <w:tc>
          <w:tcPr>
            <w:tcW w:w="620" w:type="dxa"/>
            <w:vAlign w:val="bottom"/>
            <w:tcBorders>
              <w:right w:val="single" w:sz="8" w:color="auto"/>
            </w:tcBorders>
          </w:tcPr>
          <w:p>
            <w:pPr>
              <w:jc w:val="center"/>
              <w:spacing w:after="0" w:line="127" w:lineRule="exact"/>
              <w:rPr>
                <w:sz w:val="20"/>
                <w:szCs w:val="20"/>
                <w:color w:val="auto"/>
              </w:rPr>
            </w:pPr>
            <w:r>
              <w:rPr>
                <w:rFonts w:ascii="Wingdings" w:cs="Wingdings" w:eastAsia="Wingdings" w:hAnsi="Wingdings"/>
                <w:sz w:val="15"/>
                <w:szCs w:val="15"/>
                <w:color w:val="auto"/>
              </w:rPr>
              <w:t></w:t>
            </w:r>
          </w:p>
        </w:tc>
        <w:tc>
          <w:tcPr>
            <w:tcW w:w="400" w:type="dxa"/>
            <w:vAlign w:val="bottom"/>
            <w:gridSpan w:val="2"/>
          </w:tcPr>
          <w:p>
            <w:pPr>
              <w:jc w:val="center"/>
              <w:ind w:left="4"/>
              <w:spacing w:after="0" w:line="127" w:lineRule="exact"/>
              <w:rPr>
                <w:sz w:val="20"/>
                <w:szCs w:val="20"/>
                <w:color w:val="auto"/>
              </w:rPr>
            </w:pPr>
            <w:r>
              <w:rPr>
                <w:rFonts w:ascii="Wingdings" w:cs="Wingdings" w:eastAsia="Wingdings" w:hAnsi="Wingdings"/>
                <w:sz w:val="15"/>
                <w:szCs w:val="15"/>
                <w:color w:val="auto"/>
              </w:rPr>
              <w:t></w:t>
            </w:r>
          </w:p>
        </w:tc>
        <w:tc>
          <w:tcPr>
            <w:tcW w:w="120" w:type="dxa"/>
            <w:vAlign w:val="bottom"/>
            <w:tcBorders>
              <w:right w:val="single" w:sz="8" w:color="auto"/>
            </w:tcBorders>
          </w:tcPr>
          <w:p>
            <w:pPr>
              <w:spacing w:after="0"/>
              <w:rPr>
                <w:sz w:val="11"/>
                <w:szCs w:val="11"/>
                <w:color w:val="auto"/>
              </w:rPr>
            </w:pPr>
          </w:p>
        </w:tc>
        <w:tc>
          <w:tcPr>
            <w:tcW w:w="580" w:type="dxa"/>
            <w:vAlign w:val="bottom"/>
            <w:tcBorders>
              <w:right w:val="single" w:sz="8" w:color="auto"/>
            </w:tcBorders>
          </w:tcPr>
          <w:p>
            <w:pPr>
              <w:jc w:val="center"/>
              <w:spacing w:after="0" w:line="127" w:lineRule="exact"/>
              <w:rPr>
                <w:sz w:val="20"/>
                <w:szCs w:val="20"/>
                <w:color w:val="auto"/>
              </w:rPr>
            </w:pPr>
            <w:r>
              <w:rPr>
                <w:rFonts w:ascii="Wingdings" w:cs="Wingdings" w:eastAsia="Wingdings" w:hAnsi="Wingdings"/>
                <w:sz w:val="15"/>
                <w:szCs w:val="15"/>
                <w:color w:val="auto"/>
              </w:rPr>
              <w:t></w:t>
            </w:r>
          </w:p>
        </w:tc>
        <w:tc>
          <w:tcPr>
            <w:tcW w:w="462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93"/>
        </w:trPr>
        <w:tc>
          <w:tcPr>
            <w:tcW w:w="120" w:type="dxa"/>
            <w:vAlign w:val="bottom"/>
            <w:tcBorders>
              <w:left w:val="single" w:sz="8" w:color="auto"/>
            </w:tcBorders>
          </w:tcPr>
          <w:p>
            <w:pPr>
              <w:spacing w:after="0"/>
              <w:rPr>
                <w:sz w:val="8"/>
                <w:szCs w:val="8"/>
                <w:color w:val="auto"/>
              </w:rPr>
            </w:pPr>
          </w:p>
        </w:tc>
        <w:tc>
          <w:tcPr>
            <w:tcW w:w="380" w:type="dxa"/>
            <w:vAlign w:val="bottom"/>
            <w:vMerge w:val="continue"/>
          </w:tcPr>
          <w:p>
            <w:pPr>
              <w:spacing w:after="0"/>
              <w:rPr>
                <w:sz w:val="8"/>
                <w:szCs w:val="8"/>
                <w:color w:val="auto"/>
              </w:rPr>
            </w:pPr>
          </w:p>
        </w:tc>
        <w:tc>
          <w:tcPr>
            <w:tcW w:w="3980" w:type="dxa"/>
            <w:vAlign w:val="bottom"/>
            <w:tcBorders>
              <w:right w:val="single" w:sz="8" w:color="auto"/>
            </w:tcBorders>
            <w:vMerge w:val="continue"/>
          </w:tcPr>
          <w:p>
            <w:pPr>
              <w:spacing w:after="0"/>
              <w:rPr>
                <w:sz w:val="8"/>
                <w:szCs w:val="8"/>
                <w:color w:val="auto"/>
              </w:rPr>
            </w:pPr>
          </w:p>
        </w:tc>
        <w:tc>
          <w:tcPr>
            <w:tcW w:w="620" w:type="dxa"/>
            <w:vAlign w:val="bottom"/>
            <w:tcBorders>
              <w:right w:val="single" w:sz="8" w:color="auto"/>
            </w:tcBorders>
          </w:tcPr>
          <w:p>
            <w:pPr>
              <w:spacing w:after="0"/>
              <w:rPr>
                <w:sz w:val="8"/>
                <w:szCs w:val="8"/>
                <w:color w:val="auto"/>
              </w:rPr>
            </w:pPr>
          </w:p>
        </w:tc>
        <w:tc>
          <w:tcPr>
            <w:tcW w:w="320" w:type="dxa"/>
            <w:vAlign w:val="bottom"/>
          </w:tcPr>
          <w:p>
            <w:pPr>
              <w:spacing w:after="0"/>
              <w:rPr>
                <w:sz w:val="8"/>
                <w:szCs w:val="8"/>
                <w:color w:val="auto"/>
              </w:rPr>
            </w:pPr>
          </w:p>
        </w:tc>
        <w:tc>
          <w:tcPr>
            <w:tcW w:w="80" w:type="dxa"/>
            <w:vAlign w:val="bottom"/>
          </w:tcPr>
          <w:p>
            <w:pPr>
              <w:spacing w:after="0"/>
              <w:rPr>
                <w:sz w:val="8"/>
                <w:szCs w:val="8"/>
                <w:color w:val="auto"/>
              </w:rPr>
            </w:pPr>
          </w:p>
        </w:tc>
        <w:tc>
          <w:tcPr>
            <w:tcW w:w="120" w:type="dxa"/>
            <w:vAlign w:val="bottom"/>
            <w:tcBorders>
              <w:right w:val="single" w:sz="8" w:color="auto"/>
            </w:tcBorders>
          </w:tcPr>
          <w:p>
            <w:pPr>
              <w:spacing w:after="0"/>
              <w:rPr>
                <w:sz w:val="8"/>
                <w:szCs w:val="8"/>
                <w:color w:val="auto"/>
              </w:rPr>
            </w:pPr>
          </w:p>
        </w:tc>
        <w:tc>
          <w:tcPr>
            <w:tcW w:w="580" w:type="dxa"/>
            <w:vAlign w:val="bottom"/>
            <w:tcBorders>
              <w:right w:val="single" w:sz="8" w:color="auto"/>
            </w:tcBorders>
          </w:tcPr>
          <w:p>
            <w:pPr>
              <w:spacing w:after="0"/>
              <w:rPr>
                <w:sz w:val="8"/>
                <w:szCs w:val="8"/>
                <w:color w:val="auto"/>
              </w:rPr>
            </w:pPr>
          </w:p>
        </w:tc>
        <w:tc>
          <w:tcPr>
            <w:tcW w:w="462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204"/>
        </w:trPr>
        <w:tc>
          <w:tcPr>
            <w:tcW w:w="120" w:type="dxa"/>
            <w:vAlign w:val="bottom"/>
            <w:tcBorders>
              <w:left w:val="single" w:sz="8" w:color="auto"/>
            </w:tcBorders>
          </w:tcPr>
          <w:p>
            <w:pPr>
              <w:spacing w:after="0"/>
              <w:rPr>
                <w:sz w:val="17"/>
                <w:szCs w:val="17"/>
                <w:color w:val="auto"/>
              </w:rPr>
            </w:pPr>
          </w:p>
        </w:tc>
        <w:tc>
          <w:tcPr>
            <w:tcW w:w="380" w:type="dxa"/>
            <w:vAlign w:val="bottom"/>
          </w:tcPr>
          <w:p>
            <w:pPr>
              <w:spacing w:after="0"/>
              <w:rPr>
                <w:sz w:val="17"/>
                <w:szCs w:val="17"/>
                <w:color w:val="auto"/>
              </w:rPr>
            </w:pPr>
          </w:p>
        </w:tc>
        <w:tc>
          <w:tcPr>
            <w:tcW w:w="3980" w:type="dxa"/>
            <w:vAlign w:val="bottom"/>
            <w:tcBorders>
              <w:right w:val="single" w:sz="8" w:color="auto"/>
            </w:tcBorders>
          </w:tcPr>
          <w:p>
            <w:pPr>
              <w:ind w:left="120"/>
              <w:spacing w:after="0" w:line="205" w:lineRule="exact"/>
              <w:rPr>
                <w:sz w:val="20"/>
                <w:szCs w:val="20"/>
                <w:color w:val="auto"/>
              </w:rPr>
            </w:pPr>
            <w:r>
              <w:rPr>
                <w:rFonts w:ascii="Arial" w:cs="Arial" w:eastAsia="Arial" w:hAnsi="Arial"/>
                <w:sz w:val="18"/>
                <w:szCs w:val="18"/>
                <w:color w:val="auto"/>
              </w:rPr>
              <w:t>compressed gases, acetylene, hydrogen,</w:t>
            </w:r>
          </w:p>
        </w:tc>
        <w:tc>
          <w:tcPr>
            <w:tcW w:w="620" w:type="dxa"/>
            <w:vAlign w:val="bottom"/>
            <w:tcBorders>
              <w:right w:val="single" w:sz="8" w:color="auto"/>
            </w:tcBorders>
          </w:tcPr>
          <w:p>
            <w:pPr>
              <w:spacing w:after="0"/>
              <w:rPr>
                <w:sz w:val="17"/>
                <w:szCs w:val="17"/>
                <w:color w:val="auto"/>
              </w:rPr>
            </w:pPr>
          </w:p>
        </w:tc>
        <w:tc>
          <w:tcPr>
            <w:tcW w:w="32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120" w:type="dxa"/>
            <w:vAlign w:val="bottom"/>
            <w:tcBorders>
              <w:right w:val="single" w:sz="8" w:color="auto"/>
            </w:tcBorders>
          </w:tcPr>
          <w:p>
            <w:pPr>
              <w:spacing w:after="0"/>
              <w:rPr>
                <w:sz w:val="17"/>
                <w:szCs w:val="17"/>
                <w:color w:val="auto"/>
              </w:rPr>
            </w:pPr>
          </w:p>
        </w:tc>
        <w:tc>
          <w:tcPr>
            <w:tcW w:w="580" w:type="dxa"/>
            <w:vAlign w:val="bottom"/>
            <w:tcBorders>
              <w:right w:val="single" w:sz="8" w:color="auto"/>
            </w:tcBorders>
          </w:tcPr>
          <w:p>
            <w:pPr>
              <w:spacing w:after="0"/>
              <w:rPr>
                <w:sz w:val="17"/>
                <w:szCs w:val="17"/>
                <w:color w:val="auto"/>
              </w:rPr>
            </w:pPr>
          </w:p>
        </w:tc>
        <w:tc>
          <w:tcPr>
            <w:tcW w:w="462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06"/>
        </w:trPr>
        <w:tc>
          <w:tcPr>
            <w:tcW w:w="120" w:type="dxa"/>
            <w:vAlign w:val="bottom"/>
            <w:tcBorders>
              <w:left w:val="single" w:sz="8" w:color="auto"/>
            </w:tcBorders>
          </w:tcPr>
          <w:p>
            <w:pPr>
              <w:spacing w:after="0"/>
              <w:rPr>
                <w:sz w:val="17"/>
                <w:szCs w:val="17"/>
                <w:color w:val="auto"/>
              </w:rPr>
            </w:pPr>
          </w:p>
        </w:tc>
        <w:tc>
          <w:tcPr>
            <w:tcW w:w="380" w:type="dxa"/>
            <w:vAlign w:val="bottom"/>
          </w:tcPr>
          <w:p>
            <w:pPr>
              <w:spacing w:after="0"/>
              <w:rPr>
                <w:sz w:val="17"/>
                <w:szCs w:val="17"/>
                <w:color w:val="auto"/>
              </w:rPr>
            </w:pPr>
          </w:p>
        </w:tc>
        <w:tc>
          <w:tcPr>
            <w:tcW w:w="3980" w:type="dxa"/>
            <w:vAlign w:val="bottom"/>
            <w:tcBorders>
              <w:right w:val="single" w:sz="8" w:color="auto"/>
            </w:tcBorders>
          </w:tcPr>
          <w:p>
            <w:pPr>
              <w:ind w:left="120"/>
              <w:spacing w:after="0"/>
              <w:rPr>
                <w:sz w:val="20"/>
                <w:szCs w:val="20"/>
                <w:color w:val="auto"/>
              </w:rPr>
            </w:pPr>
            <w:r>
              <w:rPr>
                <w:rFonts w:ascii="Arial" w:cs="Arial" w:eastAsia="Arial" w:hAnsi="Arial"/>
                <w:sz w:val="18"/>
                <w:szCs w:val="18"/>
                <w:color w:val="auto"/>
              </w:rPr>
              <w:t>nitrous oxide, LPG, or ammonia)</w:t>
            </w:r>
          </w:p>
        </w:tc>
        <w:tc>
          <w:tcPr>
            <w:tcW w:w="620" w:type="dxa"/>
            <w:vAlign w:val="bottom"/>
            <w:tcBorders>
              <w:right w:val="single" w:sz="8" w:color="auto"/>
            </w:tcBorders>
          </w:tcPr>
          <w:p>
            <w:pPr>
              <w:spacing w:after="0"/>
              <w:rPr>
                <w:sz w:val="17"/>
                <w:szCs w:val="17"/>
                <w:color w:val="auto"/>
              </w:rPr>
            </w:pPr>
          </w:p>
        </w:tc>
        <w:tc>
          <w:tcPr>
            <w:tcW w:w="32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120" w:type="dxa"/>
            <w:vAlign w:val="bottom"/>
            <w:tcBorders>
              <w:right w:val="single" w:sz="8" w:color="auto"/>
            </w:tcBorders>
          </w:tcPr>
          <w:p>
            <w:pPr>
              <w:spacing w:after="0"/>
              <w:rPr>
                <w:sz w:val="17"/>
                <w:szCs w:val="17"/>
                <w:color w:val="auto"/>
              </w:rPr>
            </w:pPr>
          </w:p>
        </w:tc>
        <w:tc>
          <w:tcPr>
            <w:tcW w:w="580" w:type="dxa"/>
            <w:vAlign w:val="bottom"/>
            <w:tcBorders>
              <w:right w:val="single" w:sz="8" w:color="auto"/>
            </w:tcBorders>
          </w:tcPr>
          <w:p>
            <w:pPr>
              <w:spacing w:after="0"/>
              <w:rPr>
                <w:sz w:val="17"/>
                <w:szCs w:val="17"/>
                <w:color w:val="auto"/>
              </w:rPr>
            </w:pPr>
          </w:p>
        </w:tc>
        <w:tc>
          <w:tcPr>
            <w:tcW w:w="462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27"/>
        </w:trPr>
        <w:tc>
          <w:tcPr>
            <w:tcW w:w="120" w:type="dxa"/>
            <w:vAlign w:val="bottom"/>
            <w:tcBorders>
              <w:left w:val="single" w:sz="8" w:color="auto"/>
            </w:tcBorders>
          </w:tcPr>
          <w:p>
            <w:pPr>
              <w:spacing w:after="0"/>
              <w:rPr>
                <w:sz w:val="11"/>
                <w:szCs w:val="11"/>
                <w:color w:val="auto"/>
              </w:rPr>
            </w:pPr>
          </w:p>
        </w:tc>
        <w:tc>
          <w:tcPr>
            <w:tcW w:w="380" w:type="dxa"/>
            <w:vAlign w:val="bottom"/>
            <w:vMerge w:val="restart"/>
          </w:tcPr>
          <w:p>
            <w:pPr>
              <w:ind w:left="140"/>
              <w:spacing w:after="0"/>
              <w:rPr>
                <w:sz w:val="20"/>
                <w:szCs w:val="20"/>
                <w:color w:val="auto"/>
              </w:rPr>
            </w:pPr>
            <w:r>
              <w:rPr>
                <w:rFonts w:ascii="Symbol" w:cs="Symbol" w:eastAsia="Symbol" w:hAnsi="Symbol"/>
                <w:sz w:val="18"/>
                <w:szCs w:val="18"/>
                <w:color w:val="auto"/>
              </w:rPr>
              <w:t></w:t>
            </w:r>
          </w:p>
        </w:tc>
        <w:tc>
          <w:tcPr>
            <w:tcW w:w="3980" w:type="dxa"/>
            <w:vAlign w:val="bottom"/>
            <w:tcBorders>
              <w:right w:val="single" w:sz="8" w:color="auto"/>
            </w:tcBorders>
            <w:vMerge w:val="restart"/>
          </w:tcPr>
          <w:p>
            <w:pPr>
              <w:ind w:left="120"/>
              <w:spacing w:after="0"/>
              <w:rPr>
                <w:sz w:val="20"/>
                <w:szCs w:val="20"/>
                <w:color w:val="auto"/>
              </w:rPr>
            </w:pPr>
            <w:r>
              <w:rPr>
                <w:rFonts w:ascii="Arial" w:cs="Arial" w:eastAsia="Arial" w:hAnsi="Arial"/>
                <w:sz w:val="18"/>
                <w:szCs w:val="18"/>
                <w:color w:val="auto"/>
              </w:rPr>
              <w:t>Hazardous noise (above 85 dB)</w:t>
            </w:r>
          </w:p>
        </w:tc>
        <w:tc>
          <w:tcPr>
            <w:tcW w:w="620" w:type="dxa"/>
            <w:vAlign w:val="bottom"/>
            <w:tcBorders>
              <w:right w:val="single" w:sz="8" w:color="auto"/>
            </w:tcBorders>
          </w:tcPr>
          <w:p>
            <w:pPr>
              <w:jc w:val="center"/>
              <w:spacing w:after="0" w:line="127" w:lineRule="exact"/>
              <w:rPr>
                <w:sz w:val="20"/>
                <w:szCs w:val="20"/>
                <w:color w:val="auto"/>
              </w:rPr>
            </w:pPr>
            <w:r>
              <w:rPr>
                <w:rFonts w:ascii="Wingdings" w:cs="Wingdings" w:eastAsia="Wingdings" w:hAnsi="Wingdings"/>
                <w:sz w:val="15"/>
                <w:szCs w:val="15"/>
                <w:color w:val="auto"/>
              </w:rPr>
              <w:t></w:t>
            </w:r>
          </w:p>
        </w:tc>
        <w:tc>
          <w:tcPr>
            <w:tcW w:w="400" w:type="dxa"/>
            <w:vAlign w:val="bottom"/>
            <w:gridSpan w:val="2"/>
          </w:tcPr>
          <w:p>
            <w:pPr>
              <w:jc w:val="center"/>
              <w:ind w:left="4"/>
              <w:spacing w:after="0" w:line="127" w:lineRule="exact"/>
              <w:rPr>
                <w:sz w:val="20"/>
                <w:szCs w:val="20"/>
                <w:color w:val="auto"/>
              </w:rPr>
            </w:pPr>
            <w:r>
              <w:rPr>
                <w:rFonts w:ascii="Wingdings" w:cs="Wingdings" w:eastAsia="Wingdings" w:hAnsi="Wingdings"/>
                <w:sz w:val="15"/>
                <w:szCs w:val="15"/>
                <w:color w:val="auto"/>
              </w:rPr>
              <w:t></w:t>
            </w:r>
          </w:p>
        </w:tc>
        <w:tc>
          <w:tcPr>
            <w:tcW w:w="120" w:type="dxa"/>
            <w:vAlign w:val="bottom"/>
            <w:tcBorders>
              <w:right w:val="single" w:sz="8" w:color="auto"/>
            </w:tcBorders>
          </w:tcPr>
          <w:p>
            <w:pPr>
              <w:spacing w:after="0"/>
              <w:rPr>
                <w:sz w:val="11"/>
                <w:szCs w:val="11"/>
                <w:color w:val="auto"/>
              </w:rPr>
            </w:pPr>
          </w:p>
        </w:tc>
        <w:tc>
          <w:tcPr>
            <w:tcW w:w="580" w:type="dxa"/>
            <w:vAlign w:val="bottom"/>
            <w:tcBorders>
              <w:right w:val="single" w:sz="8" w:color="auto"/>
            </w:tcBorders>
          </w:tcPr>
          <w:p>
            <w:pPr>
              <w:jc w:val="center"/>
              <w:spacing w:after="0" w:line="127" w:lineRule="exact"/>
              <w:rPr>
                <w:sz w:val="20"/>
                <w:szCs w:val="20"/>
                <w:color w:val="auto"/>
              </w:rPr>
            </w:pPr>
            <w:r>
              <w:rPr>
                <w:rFonts w:ascii="Wingdings" w:cs="Wingdings" w:eastAsia="Wingdings" w:hAnsi="Wingdings"/>
                <w:sz w:val="15"/>
                <w:szCs w:val="15"/>
                <w:color w:val="auto"/>
              </w:rPr>
              <w:t></w:t>
            </w:r>
          </w:p>
        </w:tc>
        <w:tc>
          <w:tcPr>
            <w:tcW w:w="462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93"/>
        </w:trPr>
        <w:tc>
          <w:tcPr>
            <w:tcW w:w="120" w:type="dxa"/>
            <w:vAlign w:val="bottom"/>
            <w:tcBorders>
              <w:left w:val="single" w:sz="8" w:color="auto"/>
            </w:tcBorders>
          </w:tcPr>
          <w:p>
            <w:pPr>
              <w:spacing w:after="0"/>
              <w:rPr>
                <w:sz w:val="8"/>
                <w:szCs w:val="8"/>
                <w:color w:val="auto"/>
              </w:rPr>
            </w:pPr>
          </w:p>
        </w:tc>
        <w:tc>
          <w:tcPr>
            <w:tcW w:w="380" w:type="dxa"/>
            <w:vAlign w:val="bottom"/>
            <w:vMerge w:val="continue"/>
          </w:tcPr>
          <w:p>
            <w:pPr>
              <w:spacing w:after="0"/>
              <w:rPr>
                <w:sz w:val="8"/>
                <w:szCs w:val="8"/>
                <w:color w:val="auto"/>
              </w:rPr>
            </w:pPr>
          </w:p>
        </w:tc>
        <w:tc>
          <w:tcPr>
            <w:tcW w:w="3980" w:type="dxa"/>
            <w:vAlign w:val="bottom"/>
            <w:tcBorders>
              <w:right w:val="single" w:sz="8" w:color="auto"/>
            </w:tcBorders>
            <w:vMerge w:val="continue"/>
          </w:tcPr>
          <w:p>
            <w:pPr>
              <w:spacing w:after="0"/>
              <w:rPr>
                <w:sz w:val="8"/>
                <w:szCs w:val="8"/>
                <w:color w:val="auto"/>
              </w:rPr>
            </w:pPr>
          </w:p>
        </w:tc>
        <w:tc>
          <w:tcPr>
            <w:tcW w:w="620" w:type="dxa"/>
            <w:vAlign w:val="bottom"/>
            <w:tcBorders>
              <w:right w:val="single" w:sz="8" w:color="auto"/>
            </w:tcBorders>
          </w:tcPr>
          <w:p>
            <w:pPr>
              <w:spacing w:after="0"/>
              <w:rPr>
                <w:sz w:val="8"/>
                <w:szCs w:val="8"/>
                <w:color w:val="auto"/>
              </w:rPr>
            </w:pPr>
          </w:p>
        </w:tc>
        <w:tc>
          <w:tcPr>
            <w:tcW w:w="320" w:type="dxa"/>
            <w:vAlign w:val="bottom"/>
          </w:tcPr>
          <w:p>
            <w:pPr>
              <w:spacing w:after="0"/>
              <w:rPr>
                <w:sz w:val="8"/>
                <w:szCs w:val="8"/>
                <w:color w:val="auto"/>
              </w:rPr>
            </w:pPr>
          </w:p>
        </w:tc>
        <w:tc>
          <w:tcPr>
            <w:tcW w:w="80" w:type="dxa"/>
            <w:vAlign w:val="bottom"/>
          </w:tcPr>
          <w:p>
            <w:pPr>
              <w:spacing w:after="0"/>
              <w:rPr>
                <w:sz w:val="8"/>
                <w:szCs w:val="8"/>
                <w:color w:val="auto"/>
              </w:rPr>
            </w:pPr>
          </w:p>
        </w:tc>
        <w:tc>
          <w:tcPr>
            <w:tcW w:w="120" w:type="dxa"/>
            <w:vAlign w:val="bottom"/>
            <w:tcBorders>
              <w:right w:val="single" w:sz="8" w:color="auto"/>
            </w:tcBorders>
          </w:tcPr>
          <w:p>
            <w:pPr>
              <w:spacing w:after="0"/>
              <w:rPr>
                <w:sz w:val="8"/>
                <w:szCs w:val="8"/>
                <w:color w:val="auto"/>
              </w:rPr>
            </w:pPr>
          </w:p>
        </w:tc>
        <w:tc>
          <w:tcPr>
            <w:tcW w:w="580" w:type="dxa"/>
            <w:vAlign w:val="bottom"/>
            <w:tcBorders>
              <w:right w:val="single" w:sz="8" w:color="auto"/>
            </w:tcBorders>
          </w:tcPr>
          <w:p>
            <w:pPr>
              <w:spacing w:after="0"/>
              <w:rPr>
                <w:sz w:val="8"/>
                <w:szCs w:val="8"/>
                <w:color w:val="auto"/>
              </w:rPr>
            </w:pPr>
          </w:p>
        </w:tc>
        <w:tc>
          <w:tcPr>
            <w:tcW w:w="462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28"/>
        </w:trPr>
        <w:tc>
          <w:tcPr>
            <w:tcW w:w="120" w:type="dxa"/>
            <w:vAlign w:val="bottom"/>
            <w:tcBorders>
              <w:left w:val="single" w:sz="8" w:color="auto"/>
            </w:tcBorders>
          </w:tcPr>
          <w:p>
            <w:pPr>
              <w:spacing w:after="0"/>
              <w:rPr>
                <w:sz w:val="11"/>
                <w:szCs w:val="11"/>
                <w:color w:val="auto"/>
              </w:rPr>
            </w:pPr>
          </w:p>
        </w:tc>
        <w:tc>
          <w:tcPr>
            <w:tcW w:w="380" w:type="dxa"/>
            <w:vAlign w:val="bottom"/>
            <w:vMerge w:val="restart"/>
          </w:tcPr>
          <w:p>
            <w:pPr>
              <w:ind w:left="140"/>
              <w:spacing w:after="0"/>
              <w:rPr>
                <w:sz w:val="20"/>
                <w:szCs w:val="20"/>
                <w:color w:val="auto"/>
              </w:rPr>
            </w:pPr>
            <w:r>
              <w:rPr>
                <w:rFonts w:ascii="Symbol" w:cs="Symbol" w:eastAsia="Symbol" w:hAnsi="Symbol"/>
                <w:sz w:val="18"/>
                <w:szCs w:val="18"/>
                <w:color w:val="auto"/>
              </w:rPr>
              <w:t></w:t>
            </w:r>
          </w:p>
        </w:tc>
        <w:tc>
          <w:tcPr>
            <w:tcW w:w="3980" w:type="dxa"/>
            <w:vAlign w:val="bottom"/>
            <w:tcBorders>
              <w:right w:val="single" w:sz="8" w:color="auto"/>
            </w:tcBorders>
            <w:vMerge w:val="restart"/>
          </w:tcPr>
          <w:p>
            <w:pPr>
              <w:ind w:left="120"/>
              <w:spacing w:after="0"/>
              <w:rPr>
                <w:sz w:val="20"/>
                <w:szCs w:val="20"/>
                <w:color w:val="auto"/>
              </w:rPr>
            </w:pPr>
            <w:r>
              <w:rPr>
                <w:rFonts w:ascii="Arial" w:cs="Arial" w:eastAsia="Arial" w:hAnsi="Arial"/>
                <w:sz w:val="18"/>
                <w:szCs w:val="18"/>
                <w:color w:val="auto"/>
              </w:rPr>
              <w:t>Hazardous waste operations</w:t>
            </w:r>
          </w:p>
        </w:tc>
        <w:tc>
          <w:tcPr>
            <w:tcW w:w="620" w:type="dxa"/>
            <w:vAlign w:val="bottom"/>
            <w:tcBorders>
              <w:right w:val="single" w:sz="8" w:color="auto"/>
            </w:tcBorders>
          </w:tcPr>
          <w:p>
            <w:pPr>
              <w:jc w:val="center"/>
              <w:spacing w:after="0" w:line="127" w:lineRule="exact"/>
              <w:rPr>
                <w:sz w:val="20"/>
                <w:szCs w:val="20"/>
                <w:color w:val="auto"/>
              </w:rPr>
            </w:pPr>
            <w:r>
              <w:rPr>
                <w:rFonts w:ascii="Wingdings" w:cs="Wingdings" w:eastAsia="Wingdings" w:hAnsi="Wingdings"/>
                <w:sz w:val="15"/>
                <w:szCs w:val="15"/>
                <w:color w:val="auto"/>
              </w:rPr>
              <w:t></w:t>
            </w:r>
          </w:p>
        </w:tc>
        <w:tc>
          <w:tcPr>
            <w:tcW w:w="400" w:type="dxa"/>
            <w:vAlign w:val="bottom"/>
            <w:gridSpan w:val="2"/>
          </w:tcPr>
          <w:p>
            <w:pPr>
              <w:jc w:val="center"/>
              <w:ind w:left="4"/>
              <w:spacing w:after="0" w:line="127" w:lineRule="exact"/>
              <w:rPr>
                <w:sz w:val="20"/>
                <w:szCs w:val="20"/>
                <w:color w:val="auto"/>
              </w:rPr>
            </w:pPr>
            <w:r>
              <w:rPr>
                <w:rFonts w:ascii="Wingdings" w:cs="Wingdings" w:eastAsia="Wingdings" w:hAnsi="Wingdings"/>
                <w:sz w:val="15"/>
                <w:szCs w:val="15"/>
                <w:color w:val="auto"/>
              </w:rPr>
              <w:t></w:t>
            </w:r>
          </w:p>
        </w:tc>
        <w:tc>
          <w:tcPr>
            <w:tcW w:w="120" w:type="dxa"/>
            <w:vAlign w:val="bottom"/>
            <w:tcBorders>
              <w:right w:val="single" w:sz="8" w:color="auto"/>
            </w:tcBorders>
          </w:tcPr>
          <w:p>
            <w:pPr>
              <w:spacing w:after="0"/>
              <w:rPr>
                <w:sz w:val="11"/>
                <w:szCs w:val="11"/>
                <w:color w:val="auto"/>
              </w:rPr>
            </w:pPr>
          </w:p>
        </w:tc>
        <w:tc>
          <w:tcPr>
            <w:tcW w:w="580" w:type="dxa"/>
            <w:vAlign w:val="bottom"/>
            <w:tcBorders>
              <w:right w:val="single" w:sz="8" w:color="auto"/>
            </w:tcBorders>
          </w:tcPr>
          <w:p>
            <w:pPr>
              <w:jc w:val="center"/>
              <w:spacing w:after="0" w:line="127" w:lineRule="exact"/>
              <w:rPr>
                <w:sz w:val="20"/>
                <w:szCs w:val="20"/>
                <w:color w:val="auto"/>
              </w:rPr>
            </w:pPr>
            <w:r>
              <w:rPr>
                <w:rFonts w:ascii="Wingdings" w:cs="Wingdings" w:eastAsia="Wingdings" w:hAnsi="Wingdings"/>
                <w:sz w:val="15"/>
                <w:szCs w:val="15"/>
                <w:color w:val="auto"/>
              </w:rPr>
              <w:t></w:t>
            </w:r>
          </w:p>
        </w:tc>
        <w:tc>
          <w:tcPr>
            <w:tcW w:w="462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93"/>
        </w:trPr>
        <w:tc>
          <w:tcPr>
            <w:tcW w:w="120" w:type="dxa"/>
            <w:vAlign w:val="bottom"/>
            <w:tcBorders>
              <w:left w:val="single" w:sz="8" w:color="auto"/>
            </w:tcBorders>
          </w:tcPr>
          <w:p>
            <w:pPr>
              <w:spacing w:after="0"/>
              <w:rPr>
                <w:sz w:val="8"/>
                <w:szCs w:val="8"/>
                <w:color w:val="auto"/>
              </w:rPr>
            </w:pPr>
          </w:p>
        </w:tc>
        <w:tc>
          <w:tcPr>
            <w:tcW w:w="380" w:type="dxa"/>
            <w:vAlign w:val="bottom"/>
            <w:vMerge w:val="continue"/>
          </w:tcPr>
          <w:p>
            <w:pPr>
              <w:spacing w:after="0"/>
              <w:rPr>
                <w:sz w:val="8"/>
                <w:szCs w:val="8"/>
                <w:color w:val="auto"/>
              </w:rPr>
            </w:pPr>
          </w:p>
        </w:tc>
        <w:tc>
          <w:tcPr>
            <w:tcW w:w="3980" w:type="dxa"/>
            <w:vAlign w:val="bottom"/>
            <w:tcBorders>
              <w:right w:val="single" w:sz="8" w:color="auto"/>
            </w:tcBorders>
            <w:vMerge w:val="continue"/>
          </w:tcPr>
          <w:p>
            <w:pPr>
              <w:spacing w:after="0"/>
              <w:rPr>
                <w:sz w:val="8"/>
                <w:szCs w:val="8"/>
                <w:color w:val="auto"/>
              </w:rPr>
            </w:pPr>
          </w:p>
        </w:tc>
        <w:tc>
          <w:tcPr>
            <w:tcW w:w="620" w:type="dxa"/>
            <w:vAlign w:val="bottom"/>
            <w:tcBorders>
              <w:right w:val="single" w:sz="8" w:color="auto"/>
            </w:tcBorders>
          </w:tcPr>
          <w:p>
            <w:pPr>
              <w:spacing w:after="0"/>
              <w:rPr>
                <w:sz w:val="8"/>
                <w:szCs w:val="8"/>
                <w:color w:val="auto"/>
              </w:rPr>
            </w:pPr>
          </w:p>
        </w:tc>
        <w:tc>
          <w:tcPr>
            <w:tcW w:w="320" w:type="dxa"/>
            <w:vAlign w:val="bottom"/>
          </w:tcPr>
          <w:p>
            <w:pPr>
              <w:spacing w:after="0"/>
              <w:rPr>
                <w:sz w:val="8"/>
                <w:szCs w:val="8"/>
                <w:color w:val="auto"/>
              </w:rPr>
            </w:pPr>
          </w:p>
        </w:tc>
        <w:tc>
          <w:tcPr>
            <w:tcW w:w="80" w:type="dxa"/>
            <w:vAlign w:val="bottom"/>
          </w:tcPr>
          <w:p>
            <w:pPr>
              <w:spacing w:after="0"/>
              <w:rPr>
                <w:sz w:val="8"/>
                <w:szCs w:val="8"/>
                <w:color w:val="auto"/>
              </w:rPr>
            </w:pPr>
          </w:p>
        </w:tc>
        <w:tc>
          <w:tcPr>
            <w:tcW w:w="120" w:type="dxa"/>
            <w:vAlign w:val="bottom"/>
            <w:tcBorders>
              <w:right w:val="single" w:sz="8" w:color="auto"/>
            </w:tcBorders>
          </w:tcPr>
          <w:p>
            <w:pPr>
              <w:spacing w:after="0"/>
              <w:rPr>
                <w:sz w:val="8"/>
                <w:szCs w:val="8"/>
                <w:color w:val="auto"/>
              </w:rPr>
            </w:pPr>
          </w:p>
        </w:tc>
        <w:tc>
          <w:tcPr>
            <w:tcW w:w="580" w:type="dxa"/>
            <w:vAlign w:val="bottom"/>
            <w:tcBorders>
              <w:right w:val="single" w:sz="8" w:color="auto"/>
            </w:tcBorders>
          </w:tcPr>
          <w:p>
            <w:pPr>
              <w:spacing w:after="0"/>
              <w:rPr>
                <w:sz w:val="8"/>
                <w:szCs w:val="8"/>
                <w:color w:val="auto"/>
              </w:rPr>
            </w:pPr>
          </w:p>
        </w:tc>
        <w:tc>
          <w:tcPr>
            <w:tcW w:w="462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25"/>
        </w:trPr>
        <w:tc>
          <w:tcPr>
            <w:tcW w:w="120" w:type="dxa"/>
            <w:vAlign w:val="bottom"/>
            <w:tcBorders>
              <w:left w:val="single" w:sz="8" w:color="auto"/>
            </w:tcBorders>
          </w:tcPr>
          <w:p>
            <w:pPr>
              <w:spacing w:after="0"/>
              <w:rPr>
                <w:sz w:val="10"/>
                <w:szCs w:val="10"/>
                <w:color w:val="auto"/>
              </w:rPr>
            </w:pPr>
          </w:p>
        </w:tc>
        <w:tc>
          <w:tcPr>
            <w:tcW w:w="380" w:type="dxa"/>
            <w:vAlign w:val="bottom"/>
            <w:vMerge w:val="restart"/>
          </w:tcPr>
          <w:p>
            <w:pPr>
              <w:ind w:left="140"/>
              <w:spacing w:after="0" w:line="200" w:lineRule="exact"/>
              <w:rPr>
                <w:sz w:val="20"/>
                <w:szCs w:val="20"/>
                <w:color w:val="auto"/>
              </w:rPr>
            </w:pPr>
            <w:r>
              <w:rPr>
                <w:rFonts w:ascii="Symbol" w:cs="Symbol" w:eastAsia="Symbol" w:hAnsi="Symbol"/>
                <w:sz w:val="18"/>
                <w:szCs w:val="18"/>
                <w:color w:val="auto"/>
              </w:rPr>
              <w:t></w:t>
            </w:r>
          </w:p>
        </w:tc>
        <w:tc>
          <w:tcPr>
            <w:tcW w:w="3980" w:type="dxa"/>
            <w:vAlign w:val="bottom"/>
            <w:tcBorders>
              <w:right w:val="single" w:sz="8" w:color="auto"/>
            </w:tcBorders>
            <w:vMerge w:val="restart"/>
          </w:tcPr>
          <w:p>
            <w:pPr>
              <w:ind w:left="120"/>
              <w:spacing w:after="0" w:line="200" w:lineRule="exact"/>
              <w:rPr>
                <w:sz w:val="20"/>
                <w:szCs w:val="20"/>
                <w:color w:val="auto"/>
              </w:rPr>
            </w:pPr>
            <w:r>
              <w:rPr>
                <w:rFonts w:ascii="Arial" w:cs="Arial" w:eastAsia="Arial" w:hAnsi="Arial"/>
                <w:sz w:val="18"/>
                <w:szCs w:val="18"/>
                <w:color w:val="auto"/>
              </w:rPr>
              <w:t>Hot work (e.g., welding, cutting, brazing)</w:t>
            </w:r>
          </w:p>
        </w:tc>
        <w:tc>
          <w:tcPr>
            <w:tcW w:w="620" w:type="dxa"/>
            <w:vAlign w:val="bottom"/>
            <w:tcBorders>
              <w:right w:val="single" w:sz="8" w:color="auto"/>
            </w:tcBorders>
          </w:tcPr>
          <w:p>
            <w:pPr>
              <w:jc w:val="center"/>
              <w:spacing w:after="0" w:line="125" w:lineRule="exact"/>
              <w:rPr>
                <w:sz w:val="20"/>
                <w:szCs w:val="20"/>
                <w:color w:val="auto"/>
              </w:rPr>
            </w:pPr>
            <w:r>
              <w:rPr>
                <w:rFonts w:ascii="Wingdings" w:cs="Wingdings" w:eastAsia="Wingdings" w:hAnsi="Wingdings"/>
                <w:sz w:val="15"/>
                <w:szCs w:val="15"/>
                <w:color w:val="auto"/>
              </w:rPr>
              <w:t></w:t>
            </w:r>
          </w:p>
        </w:tc>
        <w:tc>
          <w:tcPr>
            <w:tcW w:w="400" w:type="dxa"/>
            <w:vAlign w:val="bottom"/>
            <w:gridSpan w:val="2"/>
          </w:tcPr>
          <w:p>
            <w:pPr>
              <w:jc w:val="center"/>
              <w:ind w:left="4"/>
              <w:spacing w:after="0" w:line="125" w:lineRule="exact"/>
              <w:rPr>
                <w:sz w:val="20"/>
                <w:szCs w:val="20"/>
                <w:color w:val="auto"/>
              </w:rPr>
            </w:pPr>
            <w:r>
              <w:rPr>
                <w:rFonts w:ascii="Wingdings" w:cs="Wingdings" w:eastAsia="Wingdings" w:hAnsi="Wingdings"/>
                <w:sz w:val="15"/>
                <w:szCs w:val="15"/>
                <w:color w:val="auto"/>
              </w:rPr>
              <w:t></w:t>
            </w:r>
          </w:p>
        </w:tc>
        <w:tc>
          <w:tcPr>
            <w:tcW w:w="120" w:type="dxa"/>
            <w:vAlign w:val="bottom"/>
            <w:tcBorders>
              <w:right w:val="single" w:sz="8" w:color="auto"/>
            </w:tcBorders>
          </w:tcPr>
          <w:p>
            <w:pPr>
              <w:spacing w:after="0"/>
              <w:rPr>
                <w:sz w:val="10"/>
                <w:szCs w:val="10"/>
                <w:color w:val="auto"/>
              </w:rPr>
            </w:pPr>
          </w:p>
        </w:tc>
        <w:tc>
          <w:tcPr>
            <w:tcW w:w="580" w:type="dxa"/>
            <w:vAlign w:val="bottom"/>
            <w:tcBorders>
              <w:right w:val="single" w:sz="8" w:color="auto"/>
            </w:tcBorders>
          </w:tcPr>
          <w:p>
            <w:pPr>
              <w:jc w:val="center"/>
              <w:spacing w:after="0" w:line="125" w:lineRule="exact"/>
              <w:rPr>
                <w:sz w:val="20"/>
                <w:szCs w:val="20"/>
                <w:color w:val="auto"/>
              </w:rPr>
            </w:pPr>
            <w:r>
              <w:rPr>
                <w:rFonts w:ascii="Wingdings" w:cs="Wingdings" w:eastAsia="Wingdings" w:hAnsi="Wingdings"/>
                <w:sz w:val="15"/>
                <w:szCs w:val="15"/>
                <w:color w:val="auto"/>
              </w:rPr>
              <w:t></w:t>
            </w:r>
          </w:p>
        </w:tc>
        <w:tc>
          <w:tcPr>
            <w:tcW w:w="46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94"/>
        </w:trPr>
        <w:tc>
          <w:tcPr>
            <w:tcW w:w="120" w:type="dxa"/>
            <w:vAlign w:val="bottom"/>
            <w:tcBorders>
              <w:left w:val="single" w:sz="8" w:color="auto"/>
            </w:tcBorders>
          </w:tcPr>
          <w:p>
            <w:pPr>
              <w:spacing w:after="0"/>
              <w:rPr>
                <w:sz w:val="8"/>
                <w:szCs w:val="8"/>
                <w:color w:val="auto"/>
              </w:rPr>
            </w:pPr>
          </w:p>
        </w:tc>
        <w:tc>
          <w:tcPr>
            <w:tcW w:w="380" w:type="dxa"/>
            <w:vAlign w:val="bottom"/>
            <w:vMerge w:val="continue"/>
          </w:tcPr>
          <w:p>
            <w:pPr>
              <w:spacing w:after="0"/>
              <w:rPr>
                <w:sz w:val="8"/>
                <w:szCs w:val="8"/>
                <w:color w:val="auto"/>
              </w:rPr>
            </w:pPr>
          </w:p>
        </w:tc>
        <w:tc>
          <w:tcPr>
            <w:tcW w:w="3980" w:type="dxa"/>
            <w:vAlign w:val="bottom"/>
            <w:tcBorders>
              <w:right w:val="single" w:sz="8" w:color="auto"/>
            </w:tcBorders>
            <w:vMerge w:val="continue"/>
          </w:tcPr>
          <w:p>
            <w:pPr>
              <w:spacing w:after="0"/>
              <w:rPr>
                <w:sz w:val="8"/>
                <w:szCs w:val="8"/>
                <w:color w:val="auto"/>
              </w:rPr>
            </w:pPr>
          </w:p>
        </w:tc>
        <w:tc>
          <w:tcPr>
            <w:tcW w:w="620" w:type="dxa"/>
            <w:vAlign w:val="bottom"/>
            <w:tcBorders>
              <w:right w:val="single" w:sz="8" w:color="auto"/>
            </w:tcBorders>
          </w:tcPr>
          <w:p>
            <w:pPr>
              <w:spacing w:after="0"/>
              <w:rPr>
                <w:sz w:val="8"/>
                <w:szCs w:val="8"/>
                <w:color w:val="auto"/>
              </w:rPr>
            </w:pPr>
          </w:p>
        </w:tc>
        <w:tc>
          <w:tcPr>
            <w:tcW w:w="320" w:type="dxa"/>
            <w:vAlign w:val="bottom"/>
          </w:tcPr>
          <w:p>
            <w:pPr>
              <w:spacing w:after="0"/>
              <w:rPr>
                <w:sz w:val="8"/>
                <w:szCs w:val="8"/>
                <w:color w:val="auto"/>
              </w:rPr>
            </w:pPr>
          </w:p>
        </w:tc>
        <w:tc>
          <w:tcPr>
            <w:tcW w:w="80" w:type="dxa"/>
            <w:vAlign w:val="bottom"/>
          </w:tcPr>
          <w:p>
            <w:pPr>
              <w:spacing w:after="0"/>
              <w:rPr>
                <w:sz w:val="8"/>
                <w:szCs w:val="8"/>
                <w:color w:val="auto"/>
              </w:rPr>
            </w:pPr>
          </w:p>
        </w:tc>
        <w:tc>
          <w:tcPr>
            <w:tcW w:w="120" w:type="dxa"/>
            <w:vAlign w:val="bottom"/>
            <w:tcBorders>
              <w:right w:val="single" w:sz="8" w:color="auto"/>
            </w:tcBorders>
          </w:tcPr>
          <w:p>
            <w:pPr>
              <w:spacing w:after="0"/>
              <w:rPr>
                <w:sz w:val="8"/>
                <w:szCs w:val="8"/>
                <w:color w:val="auto"/>
              </w:rPr>
            </w:pPr>
          </w:p>
        </w:tc>
        <w:tc>
          <w:tcPr>
            <w:tcW w:w="580" w:type="dxa"/>
            <w:vAlign w:val="bottom"/>
            <w:tcBorders>
              <w:right w:val="single" w:sz="8" w:color="auto"/>
            </w:tcBorders>
          </w:tcPr>
          <w:p>
            <w:pPr>
              <w:spacing w:after="0"/>
              <w:rPr>
                <w:sz w:val="8"/>
                <w:szCs w:val="8"/>
                <w:color w:val="auto"/>
              </w:rPr>
            </w:pPr>
          </w:p>
        </w:tc>
        <w:tc>
          <w:tcPr>
            <w:tcW w:w="462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25"/>
        </w:trPr>
        <w:tc>
          <w:tcPr>
            <w:tcW w:w="120" w:type="dxa"/>
            <w:vAlign w:val="bottom"/>
            <w:tcBorders>
              <w:left w:val="single" w:sz="8" w:color="auto"/>
            </w:tcBorders>
          </w:tcPr>
          <w:p>
            <w:pPr>
              <w:spacing w:after="0"/>
              <w:rPr>
                <w:sz w:val="10"/>
                <w:szCs w:val="10"/>
                <w:color w:val="auto"/>
              </w:rPr>
            </w:pPr>
          </w:p>
        </w:tc>
        <w:tc>
          <w:tcPr>
            <w:tcW w:w="380" w:type="dxa"/>
            <w:vAlign w:val="bottom"/>
            <w:vMerge w:val="restart"/>
          </w:tcPr>
          <w:p>
            <w:pPr>
              <w:ind w:left="140"/>
              <w:spacing w:after="0" w:line="218" w:lineRule="exact"/>
              <w:rPr>
                <w:sz w:val="20"/>
                <w:szCs w:val="20"/>
                <w:color w:val="auto"/>
              </w:rPr>
            </w:pPr>
            <w:r>
              <w:rPr>
                <w:rFonts w:ascii="Symbol" w:cs="Symbol" w:eastAsia="Symbol" w:hAnsi="Symbol"/>
                <w:sz w:val="18"/>
                <w:szCs w:val="18"/>
                <w:color w:val="auto"/>
              </w:rPr>
              <w:t></w:t>
            </w:r>
          </w:p>
        </w:tc>
        <w:tc>
          <w:tcPr>
            <w:tcW w:w="3980" w:type="dxa"/>
            <w:vAlign w:val="bottom"/>
            <w:tcBorders>
              <w:right w:val="single" w:sz="8" w:color="auto"/>
            </w:tcBorders>
            <w:vMerge w:val="restart"/>
          </w:tcPr>
          <w:p>
            <w:pPr>
              <w:ind w:left="120"/>
              <w:spacing w:after="0"/>
              <w:rPr>
                <w:sz w:val="20"/>
                <w:szCs w:val="20"/>
                <w:color w:val="auto"/>
              </w:rPr>
            </w:pPr>
            <w:r>
              <w:rPr>
                <w:rFonts w:ascii="Arial" w:cs="Arial" w:eastAsia="Arial" w:hAnsi="Arial"/>
                <w:sz w:val="18"/>
                <w:szCs w:val="18"/>
                <w:color w:val="auto"/>
              </w:rPr>
              <w:t>Lifting heavy objects/materials</w:t>
            </w:r>
          </w:p>
        </w:tc>
        <w:tc>
          <w:tcPr>
            <w:tcW w:w="620" w:type="dxa"/>
            <w:vAlign w:val="bottom"/>
            <w:tcBorders>
              <w:right w:val="single" w:sz="8" w:color="auto"/>
            </w:tcBorders>
          </w:tcPr>
          <w:p>
            <w:pPr>
              <w:jc w:val="center"/>
              <w:spacing w:after="0" w:line="125" w:lineRule="exact"/>
              <w:rPr>
                <w:sz w:val="20"/>
                <w:szCs w:val="20"/>
                <w:color w:val="auto"/>
              </w:rPr>
            </w:pPr>
            <w:r>
              <w:rPr>
                <w:rFonts w:ascii="Wingdings" w:cs="Wingdings" w:eastAsia="Wingdings" w:hAnsi="Wingdings"/>
                <w:sz w:val="14"/>
                <w:szCs w:val="14"/>
                <w:color w:val="auto"/>
              </w:rPr>
              <w:t></w:t>
            </w:r>
          </w:p>
        </w:tc>
        <w:tc>
          <w:tcPr>
            <w:tcW w:w="400" w:type="dxa"/>
            <w:vAlign w:val="bottom"/>
            <w:gridSpan w:val="2"/>
          </w:tcPr>
          <w:p>
            <w:pPr>
              <w:jc w:val="center"/>
              <w:ind w:left="4"/>
              <w:spacing w:after="0" w:line="125" w:lineRule="exact"/>
              <w:rPr>
                <w:sz w:val="20"/>
                <w:szCs w:val="20"/>
                <w:color w:val="auto"/>
              </w:rPr>
            </w:pPr>
            <w:r>
              <w:rPr>
                <w:rFonts w:ascii="Wingdings" w:cs="Wingdings" w:eastAsia="Wingdings" w:hAnsi="Wingdings"/>
                <w:sz w:val="14"/>
                <w:szCs w:val="14"/>
                <w:color w:val="auto"/>
              </w:rPr>
              <w:t></w:t>
            </w:r>
          </w:p>
        </w:tc>
        <w:tc>
          <w:tcPr>
            <w:tcW w:w="120" w:type="dxa"/>
            <w:vAlign w:val="bottom"/>
            <w:tcBorders>
              <w:right w:val="single" w:sz="8" w:color="auto"/>
            </w:tcBorders>
          </w:tcPr>
          <w:p>
            <w:pPr>
              <w:spacing w:after="0"/>
              <w:rPr>
                <w:sz w:val="10"/>
                <w:szCs w:val="10"/>
                <w:color w:val="auto"/>
              </w:rPr>
            </w:pPr>
          </w:p>
        </w:tc>
        <w:tc>
          <w:tcPr>
            <w:tcW w:w="580" w:type="dxa"/>
            <w:vAlign w:val="bottom"/>
            <w:tcBorders>
              <w:right w:val="single" w:sz="8" w:color="auto"/>
            </w:tcBorders>
          </w:tcPr>
          <w:p>
            <w:pPr>
              <w:jc w:val="center"/>
              <w:spacing w:after="0" w:line="125" w:lineRule="exact"/>
              <w:rPr>
                <w:sz w:val="20"/>
                <w:szCs w:val="20"/>
                <w:color w:val="auto"/>
              </w:rPr>
            </w:pPr>
            <w:r>
              <w:rPr>
                <w:rFonts w:ascii="Wingdings" w:cs="Wingdings" w:eastAsia="Wingdings" w:hAnsi="Wingdings"/>
                <w:sz w:val="14"/>
                <w:szCs w:val="14"/>
                <w:color w:val="auto"/>
              </w:rPr>
              <w:t></w:t>
            </w:r>
          </w:p>
        </w:tc>
        <w:tc>
          <w:tcPr>
            <w:tcW w:w="46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93"/>
        </w:trPr>
        <w:tc>
          <w:tcPr>
            <w:tcW w:w="120" w:type="dxa"/>
            <w:vAlign w:val="bottom"/>
            <w:tcBorders>
              <w:left w:val="single" w:sz="8" w:color="auto"/>
            </w:tcBorders>
          </w:tcPr>
          <w:p>
            <w:pPr>
              <w:spacing w:after="0"/>
              <w:rPr>
                <w:sz w:val="8"/>
                <w:szCs w:val="8"/>
                <w:color w:val="auto"/>
              </w:rPr>
            </w:pPr>
          </w:p>
        </w:tc>
        <w:tc>
          <w:tcPr>
            <w:tcW w:w="380" w:type="dxa"/>
            <w:vAlign w:val="bottom"/>
            <w:vMerge w:val="continue"/>
          </w:tcPr>
          <w:p>
            <w:pPr>
              <w:spacing w:after="0"/>
              <w:rPr>
                <w:sz w:val="8"/>
                <w:szCs w:val="8"/>
                <w:color w:val="auto"/>
              </w:rPr>
            </w:pPr>
          </w:p>
        </w:tc>
        <w:tc>
          <w:tcPr>
            <w:tcW w:w="3980" w:type="dxa"/>
            <w:vAlign w:val="bottom"/>
            <w:tcBorders>
              <w:right w:val="single" w:sz="8" w:color="auto"/>
            </w:tcBorders>
            <w:vMerge w:val="continue"/>
          </w:tcPr>
          <w:p>
            <w:pPr>
              <w:spacing w:after="0"/>
              <w:rPr>
                <w:sz w:val="8"/>
                <w:szCs w:val="8"/>
                <w:color w:val="auto"/>
              </w:rPr>
            </w:pPr>
          </w:p>
        </w:tc>
        <w:tc>
          <w:tcPr>
            <w:tcW w:w="620" w:type="dxa"/>
            <w:vAlign w:val="bottom"/>
            <w:tcBorders>
              <w:right w:val="single" w:sz="8" w:color="auto"/>
            </w:tcBorders>
          </w:tcPr>
          <w:p>
            <w:pPr>
              <w:spacing w:after="0"/>
              <w:rPr>
                <w:sz w:val="8"/>
                <w:szCs w:val="8"/>
                <w:color w:val="auto"/>
              </w:rPr>
            </w:pPr>
          </w:p>
        </w:tc>
        <w:tc>
          <w:tcPr>
            <w:tcW w:w="320" w:type="dxa"/>
            <w:vAlign w:val="bottom"/>
          </w:tcPr>
          <w:p>
            <w:pPr>
              <w:spacing w:after="0"/>
              <w:rPr>
                <w:sz w:val="8"/>
                <w:szCs w:val="8"/>
                <w:color w:val="auto"/>
              </w:rPr>
            </w:pPr>
          </w:p>
        </w:tc>
        <w:tc>
          <w:tcPr>
            <w:tcW w:w="80" w:type="dxa"/>
            <w:vAlign w:val="bottom"/>
          </w:tcPr>
          <w:p>
            <w:pPr>
              <w:spacing w:after="0"/>
              <w:rPr>
                <w:sz w:val="8"/>
                <w:szCs w:val="8"/>
                <w:color w:val="auto"/>
              </w:rPr>
            </w:pPr>
          </w:p>
        </w:tc>
        <w:tc>
          <w:tcPr>
            <w:tcW w:w="120" w:type="dxa"/>
            <w:vAlign w:val="bottom"/>
            <w:tcBorders>
              <w:right w:val="single" w:sz="8" w:color="auto"/>
            </w:tcBorders>
          </w:tcPr>
          <w:p>
            <w:pPr>
              <w:spacing w:after="0"/>
              <w:rPr>
                <w:sz w:val="8"/>
                <w:szCs w:val="8"/>
                <w:color w:val="auto"/>
              </w:rPr>
            </w:pPr>
          </w:p>
        </w:tc>
        <w:tc>
          <w:tcPr>
            <w:tcW w:w="580" w:type="dxa"/>
            <w:vAlign w:val="bottom"/>
            <w:tcBorders>
              <w:right w:val="single" w:sz="8" w:color="auto"/>
            </w:tcBorders>
          </w:tcPr>
          <w:p>
            <w:pPr>
              <w:spacing w:after="0"/>
              <w:rPr>
                <w:sz w:val="8"/>
                <w:szCs w:val="8"/>
                <w:color w:val="auto"/>
              </w:rPr>
            </w:pPr>
          </w:p>
        </w:tc>
        <w:tc>
          <w:tcPr>
            <w:tcW w:w="462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28"/>
        </w:trPr>
        <w:tc>
          <w:tcPr>
            <w:tcW w:w="120" w:type="dxa"/>
            <w:vAlign w:val="bottom"/>
            <w:tcBorders>
              <w:left w:val="single" w:sz="8" w:color="auto"/>
            </w:tcBorders>
          </w:tcPr>
          <w:p>
            <w:pPr>
              <w:spacing w:after="0"/>
              <w:rPr>
                <w:sz w:val="11"/>
                <w:szCs w:val="11"/>
                <w:color w:val="auto"/>
              </w:rPr>
            </w:pPr>
          </w:p>
        </w:tc>
        <w:tc>
          <w:tcPr>
            <w:tcW w:w="380" w:type="dxa"/>
            <w:vAlign w:val="bottom"/>
            <w:vMerge w:val="restart"/>
          </w:tcPr>
          <w:p>
            <w:pPr>
              <w:ind w:left="140"/>
              <w:spacing w:after="0"/>
              <w:rPr>
                <w:sz w:val="20"/>
                <w:szCs w:val="20"/>
                <w:color w:val="auto"/>
              </w:rPr>
            </w:pPr>
            <w:r>
              <w:rPr>
                <w:rFonts w:ascii="Symbol" w:cs="Symbol" w:eastAsia="Symbol" w:hAnsi="Symbol"/>
                <w:sz w:val="18"/>
                <w:szCs w:val="18"/>
                <w:color w:val="auto"/>
              </w:rPr>
              <w:t></w:t>
            </w:r>
          </w:p>
        </w:tc>
        <w:tc>
          <w:tcPr>
            <w:tcW w:w="3980" w:type="dxa"/>
            <w:vAlign w:val="bottom"/>
            <w:tcBorders>
              <w:right w:val="single" w:sz="8" w:color="auto"/>
            </w:tcBorders>
            <w:vMerge w:val="restart"/>
          </w:tcPr>
          <w:p>
            <w:pPr>
              <w:ind w:left="120"/>
              <w:spacing w:after="0"/>
              <w:rPr>
                <w:sz w:val="20"/>
                <w:szCs w:val="20"/>
                <w:color w:val="auto"/>
              </w:rPr>
            </w:pPr>
            <w:r>
              <w:rPr>
                <w:rFonts w:ascii="Arial" w:cs="Arial" w:eastAsia="Arial" w:hAnsi="Arial"/>
                <w:sz w:val="18"/>
                <w:szCs w:val="18"/>
                <w:color w:val="auto"/>
              </w:rPr>
              <w:t>Live electrical work</w:t>
            </w:r>
          </w:p>
        </w:tc>
        <w:tc>
          <w:tcPr>
            <w:tcW w:w="620" w:type="dxa"/>
            <w:vAlign w:val="bottom"/>
            <w:tcBorders>
              <w:right w:val="single" w:sz="8" w:color="auto"/>
            </w:tcBorders>
          </w:tcPr>
          <w:p>
            <w:pPr>
              <w:jc w:val="center"/>
              <w:spacing w:after="0" w:line="127" w:lineRule="exact"/>
              <w:rPr>
                <w:sz w:val="20"/>
                <w:szCs w:val="20"/>
                <w:color w:val="auto"/>
              </w:rPr>
            </w:pPr>
            <w:r>
              <w:rPr>
                <w:rFonts w:ascii="Wingdings" w:cs="Wingdings" w:eastAsia="Wingdings" w:hAnsi="Wingdings"/>
                <w:sz w:val="15"/>
                <w:szCs w:val="15"/>
                <w:color w:val="auto"/>
              </w:rPr>
              <w:t></w:t>
            </w:r>
          </w:p>
        </w:tc>
        <w:tc>
          <w:tcPr>
            <w:tcW w:w="400" w:type="dxa"/>
            <w:vAlign w:val="bottom"/>
            <w:gridSpan w:val="2"/>
          </w:tcPr>
          <w:p>
            <w:pPr>
              <w:jc w:val="center"/>
              <w:ind w:left="4"/>
              <w:spacing w:after="0" w:line="127" w:lineRule="exact"/>
              <w:rPr>
                <w:sz w:val="20"/>
                <w:szCs w:val="20"/>
                <w:color w:val="auto"/>
              </w:rPr>
            </w:pPr>
            <w:r>
              <w:rPr>
                <w:rFonts w:ascii="Wingdings" w:cs="Wingdings" w:eastAsia="Wingdings" w:hAnsi="Wingdings"/>
                <w:sz w:val="15"/>
                <w:szCs w:val="15"/>
                <w:color w:val="auto"/>
              </w:rPr>
              <w:t></w:t>
            </w:r>
          </w:p>
        </w:tc>
        <w:tc>
          <w:tcPr>
            <w:tcW w:w="120" w:type="dxa"/>
            <w:vAlign w:val="bottom"/>
            <w:tcBorders>
              <w:right w:val="single" w:sz="8" w:color="auto"/>
            </w:tcBorders>
          </w:tcPr>
          <w:p>
            <w:pPr>
              <w:spacing w:after="0"/>
              <w:rPr>
                <w:sz w:val="11"/>
                <w:szCs w:val="11"/>
                <w:color w:val="auto"/>
              </w:rPr>
            </w:pPr>
          </w:p>
        </w:tc>
        <w:tc>
          <w:tcPr>
            <w:tcW w:w="580" w:type="dxa"/>
            <w:vAlign w:val="bottom"/>
            <w:tcBorders>
              <w:right w:val="single" w:sz="8" w:color="auto"/>
            </w:tcBorders>
          </w:tcPr>
          <w:p>
            <w:pPr>
              <w:jc w:val="center"/>
              <w:spacing w:after="0" w:line="127" w:lineRule="exact"/>
              <w:rPr>
                <w:sz w:val="20"/>
                <w:szCs w:val="20"/>
                <w:color w:val="auto"/>
              </w:rPr>
            </w:pPr>
            <w:r>
              <w:rPr>
                <w:rFonts w:ascii="Wingdings" w:cs="Wingdings" w:eastAsia="Wingdings" w:hAnsi="Wingdings"/>
                <w:sz w:val="15"/>
                <w:szCs w:val="15"/>
                <w:color w:val="auto"/>
              </w:rPr>
              <w:t></w:t>
            </w:r>
          </w:p>
        </w:tc>
        <w:tc>
          <w:tcPr>
            <w:tcW w:w="462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93"/>
        </w:trPr>
        <w:tc>
          <w:tcPr>
            <w:tcW w:w="120" w:type="dxa"/>
            <w:vAlign w:val="bottom"/>
            <w:tcBorders>
              <w:left w:val="single" w:sz="8" w:color="auto"/>
            </w:tcBorders>
          </w:tcPr>
          <w:p>
            <w:pPr>
              <w:spacing w:after="0"/>
              <w:rPr>
                <w:sz w:val="8"/>
                <w:szCs w:val="8"/>
                <w:color w:val="auto"/>
              </w:rPr>
            </w:pPr>
          </w:p>
        </w:tc>
        <w:tc>
          <w:tcPr>
            <w:tcW w:w="380" w:type="dxa"/>
            <w:vAlign w:val="bottom"/>
            <w:vMerge w:val="continue"/>
          </w:tcPr>
          <w:p>
            <w:pPr>
              <w:spacing w:after="0"/>
              <w:rPr>
                <w:sz w:val="8"/>
                <w:szCs w:val="8"/>
                <w:color w:val="auto"/>
              </w:rPr>
            </w:pPr>
          </w:p>
        </w:tc>
        <w:tc>
          <w:tcPr>
            <w:tcW w:w="3980" w:type="dxa"/>
            <w:vAlign w:val="bottom"/>
            <w:tcBorders>
              <w:right w:val="single" w:sz="8" w:color="auto"/>
            </w:tcBorders>
            <w:vMerge w:val="continue"/>
          </w:tcPr>
          <w:p>
            <w:pPr>
              <w:spacing w:after="0"/>
              <w:rPr>
                <w:sz w:val="8"/>
                <w:szCs w:val="8"/>
                <w:color w:val="auto"/>
              </w:rPr>
            </w:pPr>
          </w:p>
        </w:tc>
        <w:tc>
          <w:tcPr>
            <w:tcW w:w="620" w:type="dxa"/>
            <w:vAlign w:val="bottom"/>
            <w:tcBorders>
              <w:right w:val="single" w:sz="8" w:color="auto"/>
            </w:tcBorders>
          </w:tcPr>
          <w:p>
            <w:pPr>
              <w:spacing w:after="0"/>
              <w:rPr>
                <w:sz w:val="8"/>
                <w:szCs w:val="8"/>
                <w:color w:val="auto"/>
              </w:rPr>
            </w:pPr>
          </w:p>
        </w:tc>
        <w:tc>
          <w:tcPr>
            <w:tcW w:w="320" w:type="dxa"/>
            <w:vAlign w:val="bottom"/>
          </w:tcPr>
          <w:p>
            <w:pPr>
              <w:spacing w:after="0"/>
              <w:rPr>
                <w:sz w:val="8"/>
                <w:szCs w:val="8"/>
                <w:color w:val="auto"/>
              </w:rPr>
            </w:pPr>
          </w:p>
        </w:tc>
        <w:tc>
          <w:tcPr>
            <w:tcW w:w="80" w:type="dxa"/>
            <w:vAlign w:val="bottom"/>
          </w:tcPr>
          <w:p>
            <w:pPr>
              <w:spacing w:after="0"/>
              <w:rPr>
                <w:sz w:val="8"/>
                <w:szCs w:val="8"/>
                <w:color w:val="auto"/>
              </w:rPr>
            </w:pPr>
          </w:p>
        </w:tc>
        <w:tc>
          <w:tcPr>
            <w:tcW w:w="120" w:type="dxa"/>
            <w:vAlign w:val="bottom"/>
            <w:tcBorders>
              <w:right w:val="single" w:sz="8" w:color="auto"/>
            </w:tcBorders>
          </w:tcPr>
          <w:p>
            <w:pPr>
              <w:spacing w:after="0"/>
              <w:rPr>
                <w:sz w:val="8"/>
                <w:szCs w:val="8"/>
                <w:color w:val="auto"/>
              </w:rPr>
            </w:pPr>
          </w:p>
        </w:tc>
        <w:tc>
          <w:tcPr>
            <w:tcW w:w="580" w:type="dxa"/>
            <w:vAlign w:val="bottom"/>
            <w:tcBorders>
              <w:right w:val="single" w:sz="8" w:color="auto"/>
            </w:tcBorders>
          </w:tcPr>
          <w:p>
            <w:pPr>
              <w:spacing w:after="0"/>
              <w:rPr>
                <w:sz w:val="8"/>
                <w:szCs w:val="8"/>
                <w:color w:val="auto"/>
              </w:rPr>
            </w:pPr>
          </w:p>
        </w:tc>
        <w:tc>
          <w:tcPr>
            <w:tcW w:w="462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25"/>
        </w:trPr>
        <w:tc>
          <w:tcPr>
            <w:tcW w:w="120" w:type="dxa"/>
            <w:vAlign w:val="bottom"/>
            <w:tcBorders>
              <w:left w:val="single" w:sz="8" w:color="auto"/>
            </w:tcBorders>
          </w:tcPr>
          <w:p>
            <w:pPr>
              <w:spacing w:after="0"/>
              <w:rPr>
                <w:sz w:val="10"/>
                <w:szCs w:val="10"/>
                <w:color w:val="auto"/>
              </w:rPr>
            </w:pPr>
          </w:p>
        </w:tc>
        <w:tc>
          <w:tcPr>
            <w:tcW w:w="380" w:type="dxa"/>
            <w:vAlign w:val="bottom"/>
            <w:vMerge w:val="restart"/>
          </w:tcPr>
          <w:p>
            <w:pPr>
              <w:ind w:left="140"/>
              <w:spacing w:after="0" w:line="218" w:lineRule="exact"/>
              <w:rPr>
                <w:sz w:val="20"/>
                <w:szCs w:val="20"/>
                <w:color w:val="auto"/>
              </w:rPr>
            </w:pPr>
            <w:r>
              <w:rPr>
                <w:rFonts w:ascii="Symbol" w:cs="Symbol" w:eastAsia="Symbol" w:hAnsi="Symbol"/>
                <w:sz w:val="18"/>
                <w:szCs w:val="18"/>
                <w:color w:val="auto"/>
              </w:rPr>
              <w:t></w:t>
            </w:r>
          </w:p>
        </w:tc>
        <w:tc>
          <w:tcPr>
            <w:tcW w:w="3980" w:type="dxa"/>
            <w:vAlign w:val="bottom"/>
            <w:tcBorders>
              <w:right w:val="single" w:sz="8" w:color="auto"/>
            </w:tcBorders>
            <w:vMerge w:val="restart"/>
          </w:tcPr>
          <w:p>
            <w:pPr>
              <w:ind w:left="120"/>
              <w:spacing w:after="0"/>
              <w:rPr>
                <w:sz w:val="20"/>
                <w:szCs w:val="20"/>
                <w:color w:val="auto"/>
              </w:rPr>
            </w:pPr>
            <w:r>
              <w:rPr>
                <w:rFonts w:ascii="Arial" w:cs="Arial" w:eastAsia="Arial" w:hAnsi="Arial"/>
                <w:sz w:val="18"/>
                <w:szCs w:val="18"/>
                <w:color w:val="auto"/>
              </w:rPr>
              <w:t>Lockout/tagout</w:t>
            </w:r>
          </w:p>
        </w:tc>
        <w:tc>
          <w:tcPr>
            <w:tcW w:w="620" w:type="dxa"/>
            <w:vAlign w:val="bottom"/>
            <w:tcBorders>
              <w:right w:val="single" w:sz="8" w:color="auto"/>
            </w:tcBorders>
          </w:tcPr>
          <w:p>
            <w:pPr>
              <w:jc w:val="center"/>
              <w:spacing w:after="0" w:line="125" w:lineRule="exact"/>
              <w:rPr>
                <w:sz w:val="20"/>
                <w:szCs w:val="20"/>
                <w:color w:val="auto"/>
              </w:rPr>
            </w:pPr>
            <w:r>
              <w:rPr>
                <w:rFonts w:ascii="Wingdings" w:cs="Wingdings" w:eastAsia="Wingdings" w:hAnsi="Wingdings"/>
                <w:sz w:val="15"/>
                <w:szCs w:val="15"/>
                <w:color w:val="auto"/>
              </w:rPr>
              <w:t></w:t>
            </w:r>
          </w:p>
        </w:tc>
        <w:tc>
          <w:tcPr>
            <w:tcW w:w="400" w:type="dxa"/>
            <w:vAlign w:val="bottom"/>
            <w:gridSpan w:val="2"/>
          </w:tcPr>
          <w:p>
            <w:pPr>
              <w:jc w:val="center"/>
              <w:ind w:left="4"/>
              <w:spacing w:after="0" w:line="125" w:lineRule="exact"/>
              <w:rPr>
                <w:sz w:val="20"/>
                <w:szCs w:val="20"/>
                <w:color w:val="auto"/>
              </w:rPr>
            </w:pPr>
            <w:r>
              <w:rPr>
                <w:rFonts w:ascii="Wingdings" w:cs="Wingdings" w:eastAsia="Wingdings" w:hAnsi="Wingdings"/>
                <w:sz w:val="15"/>
                <w:szCs w:val="15"/>
                <w:color w:val="auto"/>
              </w:rPr>
              <w:t></w:t>
            </w:r>
          </w:p>
        </w:tc>
        <w:tc>
          <w:tcPr>
            <w:tcW w:w="120" w:type="dxa"/>
            <w:vAlign w:val="bottom"/>
            <w:tcBorders>
              <w:right w:val="single" w:sz="8" w:color="auto"/>
            </w:tcBorders>
          </w:tcPr>
          <w:p>
            <w:pPr>
              <w:spacing w:after="0"/>
              <w:rPr>
                <w:sz w:val="10"/>
                <w:szCs w:val="10"/>
                <w:color w:val="auto"/>
              </w:rPr>
            </w:pPr>
          </w:p>
        </w:tc>
        <w:tc>
          <w:tcPr>
            <w:tcW w:w="580" w:type="dxa"/>
            <w:vAlign w:val="bottom"/>
            <w:tcBorders>
              <w:right w:val="single" w:sz="8" w:color="auto"/>
            </w:tcBorders>
          </w:tcPr>
          <w:p>
            <w:pPr>
              <w:jc w:val="center"/>
              <w:spacing w:after="0" w:line="125" w:lineRule="exact"/>
              <w:rPr>
                <w:sz w:val="20"/>
                <w:szCs w:val="20"/>
                <w:color w:val="auto"/>
              </w:rPr>
            </w:pPr>
            <w:r>
              <w:rPr>
                <w:rFonts w:ascii="Wingdings" w:cs="Wingdings" w:eastAsia="Wingdings" w:hAnsi="Wingdings"/>
                <w:sz w:val="15"/>
                <w:szCs w:val="15"/>
                <w:color w:val="auto"/>
              </w:rPr>
              <w:t></w:t>
            </w:r>
          </w:p>
        </w:tc>
        <w:tc>
          <w:tcPr>
            <w:tcW w:w="46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93"/>
        </w:trPr>
        <w:tc>
          <w:tcPr>
            <w:tcW w:w="120" w:type="dxa"/>
            <w:vAlign w:val="bottom"/>
            <w:tcBorders>
              <w:left w:val="single" w:sz="8" w:color="auto"/>
            </w:tcBorders>
          </w:tcPr>
          <w:p>
            <w:pPr>
              <w:spacing w:after="0"/>
              <w:rPr>
                <w:sz w:val="8"/>
                <w:szCs w:val="8"/>
                <w:color w:val="auto"/>
              </w:rPr>
            </w:pPr>
          </w:p>
        </w:tc>
        <w:tc>
          <w:tcPr>
            <w:tcW w:w="380" w:type="dxa"/>
            <w:vAlign w:val="bottom"/>
            <w:vMerge w:val="continue"/>
          </w:tcPr>
          <w:p>
            <w:pPr>
              <w:spacing w:after="0"/>
              <w:rPr>
                <w:sz w:val="8"/>
                <w:szCs w:val="8"/>
                <w:color w:val="auto"/>
              </w:rPr>
            </w:pPr>
          </w:p>
        </w:tc>
        <w:tc>
          <w:tcPr>
            <w:tcW w:w="3980" w:type="dxa"/>
            <w:vAlign w:val="bottom"/>
            <w:tcBorders>
              <w:right w:val="single" w:sz="8" w:color="auto"/>
            </w:tcBorders>
            <w:vMerge w:val="continue"/>
          </w:tcPr>
          <w:p>
            <w:pPr>
              <w:spacing w:after="0"/>
              <w:rPr>
                <w:sz w:val="8"/>
                <w:szCs w:val="8"/>
                <w:color w:val="auto"/>
              </w:rPr>
            </w:pPr>
          </w:p>
        </w:tc>
        <w:tc>
          <w:tcPr>
            <w:tcW w:w="620" w:type="dxa"/>
            <w:vAlign w:val="bottom"/>
            <w:tcBorders>
              <w:right w:val="single" w:sz="8" w:color="auto"/>
            </w:tcBorders>
          </w:tcPr>
          <w:p>
            <w:pPr>
              <w:spacing w:after="0"/>
              <w:rPr>
                <w:sz w:val="8"/>
                <w:szCs w:val="8"/>
                <w:color w:val="auto"/>
              </w:rPr>
            </w:pPr>
          </w:p>
        </w:tc>
        <w:tc>
          <w:tcPr>
            <w:tcW w:w="320" w:type="dxa"/>
            <w:vAlign w:val="bottom"/>
          </w:tcPr>
          <w:p>
            <w:pPr>
              <w:spacing w:after="0"/>
              <w:rPr>
                <w:sz w:val="8"/>
                <w:szCs w:val="8"/>
                <w:color w:val="auto"/>
              </w:rPr>
            </w:pPr>
          </w:p>
        </w:tc>
        <w:tc>
          <w:tcPr>
            <w:tcW w:w="80" w:type="dxa"/>
            <w:vAlign w:val="bottom"/>
          </w:tcPr>
          <w:p>
            <w:pPr>
              <w:spacing w:after="0"/>
              <w:rPr>
                <w:sz w:val="8"/>
                <w:szCs w:val="8"/>
                <w:color w:val="auto"/>
              </w:rPr>
            </w:pPr>
          </w:p>
        </w:tc>
        <w:tc>
          <w:tcPr>
            <w:tcW w:w="120" w:type="dxa"/>
            <w:vAlign w:val="bottom"/>
            <w:tcBorders>
              <w:right w:val="single" w:sz="8" w:color="auto"/>
            </w:tcBorders>
          </w:tcPr>
          <w:p>
            <w:pPr>
              <w:spacing w:after="0"/>
              <w:rPr>
                <w:sz w:val="8"/>
                <w:szCs w:val="8"/>
                <w:color w:val="auto"/>
              </w:rPr>
            </w:pPr>
          </w:p>
        </w:tc>
        <w:tc>
          <w:tcPr>
            <w:tcW w:w="580" w:type="dxa"/>
            <w:vAlign w:val="bottom"/>
            <w:tcBorders>
              <w:right w:val="single" w:sz="8" w:color="auto"/>
            </w:tcBorders>
          </w:tcPr>
          <w:p>
            <w:pPr>
              <w:spacing w:after="0"/>
              <w:rPr>
                <w:sz w:val="8"/>
                <w:szCs w:val="8"/>
                <w:color w:val="auto"/>
              </w:rPr>
            </w:pPr>
          </w:p>
        </w:tc>
        <w:tc>
          <w:tcPr>
            <w:tcW w:w="462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25"/>
        </w:trPr>
        <w:tc>
          <w:tcPr>
            <w:tcW w:w="120" w:type="dxa"/>
            <w:vAlign w:val="bottom"/>
            <w:tcBorders>
              <w:left w:val="single" w:sz="8" w:color="auto"/>
            </w:tcBorders>
          </w:tcPr>
          <w:p>
            <w:pPr>
              <w:spacing w:after="0"/>
              <w:rPr>
                <w:sz w:val="10"/>
                <w:szCs w:val="10"/>
                <w:color w:val="auto"/>
              </w:rPr>
            </w:pPr>
          </w:p>
        </w:tc>
        <w:tc>
          <w:tcPr>
            <w:tcW w:w="380" w:type="dxa"/>
            <w:vAlign w:val="bottom"/>
            <w:vMerge w:val="restart"/>
          </w:tcPr>
          <w:p>
            <w:pPr>
              <w:ind w:left="140"/>
              <w:spacing w:after="0" w:line="218" w:lineRule="exact"/>
              <w:rPr>
                <w:sz w:val="20"/>
                <w:szCs w:val="20"/>
                <w:color w:val="auto"/>
              </w:rPr>
            </w:pPr>
            <w:r>
              <w:rPr>
                <w:rFonts w:ascii="Symbol" w:cs="Symbol" w:eastAsia="Symbol" w:hAnsi="Symbol"/>
                <w:sz w:val="18"/>
                <w:szCs w:val="18"/>
                <w:color w:val="auto"/>
              </w:rPr>
              <w:t></w:t>
            </w:r>
          </w:p>
        </w:tc>
        <w:tc>
          <w:tcPr>
            <w:tcW w:w="3980" w:type="dxa"/>
            <w:vAlign w:val="bottom"/>
            <w:tcBorders>
              <w:right w:val="single" w:sz="8" w:color="auto"/>
            </w:tcBorders>
            <w:vMerge w:val="restart"/>
          </w:tcPr>
          <w:p>
            <w:pPr>
              <w:ind w:left="120"/>
              <w:spacing w:after="0"/>
              <w:rPr>
                <w:sz w:val="20"/>
                <w:szCs w:val="20"/>
                <w:color w:val="auto"/>
              </w:rPr>
            </w:pPr>
            <w:r>
              <w:rPr>
                <w:rFonts w:ascii="Arial" w:cs="Arial" w:eastAsia="Arial" w:hAnsi="Arial"/>
                <w:sz w:val="18"/>
                <w:szCs w:val="18"/>
                <w:color w:val="auto"/>
              </w:rPr>
              <w:t>Machinery service and/or maintenance</w:t>
            </w:r>
          </w:p>
        </w:tc>
        <w:tc>
          <w:tcPr>
            <w:tcW w:w="620" w:type="dxa"/>
            <w:vAlign w:val="bottom"/>
            <w:tcBorders>
              <w:right w:val="single" w:sz="8" w:color="auto"/>
            </w:tcBorders>
          </w:tcPr>
          <w:p>
            <w:pPr>
              <w:jc w:val="center"/>
              <w:spacing w:after="0" w:line="125" w:lineRule="exact"/>
              <w:rPr>
                <w:sz w:val="20"/>
                <w:szCs w:val="20"/>
                <w:color w:val="auto"/>
              </w:rPr>
            </w:pPr>
            <w:r>
              <w:rPr>
                <w:rFonts w:ascii="Wingdings" w:cs="Wingdings" w:eastAsia="Wingdings" w:hAnsi="Wingdings"/>
                <w:sz w:val="15"/>
                <w:szCs w:val="15"/>
                <w:color w:val="auto"/>
              </w:rPr>
              <w:t></w:t>
            </w:r>
          </w:p>
        </w:tc>
        <w:tc>
          <w:tcPr>
            <w:tcW w:w="400" w:type="dxa"/>
            <w:vAlign w:val="bottom"/>
            <w:gridSpan w:val="2"/>
          </w:tcPr>
          <w:p>
            <w:pPr>
              <w:jc w:val="center"/>
              <w:ind w:left="4"/>
              <w:spacing w:after="0" w:line="125" w:lineRule="exact"/>
              <w:rPr>
                <w:sz w:val="20"/>
                <w:szCs w:val="20"/>
                <w:color w:val="auto"/>
              </w:rPr>
            </w:pPr>
            <w:r>
              <w:rPr>
                <w:rFonts w:ascii="Wingdings" w:cs="Wingdings" w:eastAsia="Wingdings" w:hAnsi="Wingdings"/>
                <w:sz w:val="15"/>
                <w:szCs w:val="15"/>
                <w:color w:val="auto"/>
              </w:rPr>
              <w:t></w:t>
            </w:r>
          </w:p>
        </w:tc>
        <w:tc>
          <w:tcPr>
            <w:tcW w:w="120" w:type="dxa"/>
            <w:vAlign w:val="bottom"/>
            <w:tcBorders>
              <w:right w:val="single" w:sz="8" w:color="auto"/>
            </w:tcBorders>
          </w:tcPr>
          <w:p>
            <w:pPr>
              <w:spacing w:after="0"/>
              <w:rPr>
                <w:sz w:val="10"/>
                <w:szCs w:val="10"/>
                <w:color w:val="auto"/>
              </w:rPr>
            </w:pPr>
          </w:p>
        </w:tc>
        <w:tc>
          <w:tcPr>
            <w:tcW w:w="580" w:type="dxa"/>
            <w:vAlign w:val="bottom"/>
            <w:tcBorders>
              <w:right w:val="single" w:sz="8" w:color="auto"/>
            </w:tcBorders>
          </w:tcPr>
          <w:p>
            <w:pPr>
              <w:jc w:val="center"/>
              <w:spacing w:after="0" w:line="125" w:lineRule="exact"/>
              <w:rPr>
                <w:sz w:val="20"/>
                <w:szCs w:val="20"/>
                <w:color w:val="auto"/>
              </w:rPr>
            </w:pPr>
            <w:r>
              <w:rPr>
                <w:rFonts w:ascii="Wingdings" w:cs="Wingdings" w:eastAsia="Wingdings" w:hAnsi="Wingdings"/>
                <w:sz w:val="15"/>
                <w:szCs w:val="15"/>
                <w:color w:val="auto"/>
              </w:rPr>
              <w:t></w:t>
            </w:r>
          </w:p>
        </w:tc>
        <w:tc>
          <w:tcPr>
            <w:tcW w:w="46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93"/>
        </w:trPr>
        <w:tc>
          <w:tcPr>
            <w:tcW w:w="120" w:type="dxa"/>
            <w:vAlign w:val="bottom"/>
            <w:tcBorders>
              <w:left w:val="single" w:sz="8" w:color="auto"/>
            </w:tcBorders>
          </w:tcPr>
          <w:p>
            <w:pPr>
              <w:spacing w:after="0"/>
              <w:rPr>
                <w:sz w:val="8"/>
                <w:szCs w:val="8"/>
                <w:color w:val="auto"/>
              </w:rPr>
            </w:pPr>
          </w:p>
        </w:tc>
        <w:tc>
          <w:tcPr>
            <w:tcW w:w="380" w:type="dxa"/>
            <w:vAlign w:val="bottom"/>
            <w:vMerge w:val="continue"/>
          </w:tcPr>
          <w:p>
            <w:pPr>
              <w:spacing w:after="0"/>
              <w:rPr>
                <w:sz w:val="8"/>
                <w:szCs w:val="8"/>
                <w:color w:val="auto"/>
              </w:rPr>
            </w:pPr>
          </w:p>
        </w:tc>
        <w:tc>
          <w:tcPr>
            <w:tcW w:w="3980" w:type="dxa"/>
            <w:vAlign w:val="bottom"/>
            <w:tcBorders>
              <w:right w:val="single" w:sz="8" w:color="auto"/>
            </w:tcBorders>
            <w:vMerge w:val="continue"/>
          </w:tcPr>
          <w:p>
            <w:pPr>
              <w:spacing w:after="0"/>
              <w:rPr>
                <w:sz w:val="8"/>
                <w:szCs w:val="8"/>
                <w:color w:val="auto"/>
              </w:rPr>
            </w:pPr>
          </w:p>
        </w:tc>
        <w:tc>
          <w:tcPr>
            <w:tcW w:w="620" w:type="dxa"/>
            <w:vAlign w:val="bottom"/>
            <w:tcBorders>
              <w:right w:val="single" w:sz="8" w:color="auto"/>
            </w:tcBorders>
          </w:tcPr>
          <w:p>
            <w:pPr>
              <w:spacing w:after="0"/>
              <w:rPr>
                <w:sz w:val="8"/>
                <w:szCs w:val="8"/>
                <w:color w:val="auto"/>
              </w:rPr>
            </w:pPr>
          </w:p>
        </w:tc>
        <w:tc>
          <w:tcPr>
            <w:tcW w:w="320" w:type="dxa"/>
            <w:vAlign w:val="bottom"/>
          </w:tcPr>
          <w:p>
            <w:pPr>
              <w:spacing w:after="0"/>
              <w:rPr>
                <w:sz w:val="8"/>
                <w:szCs w:val="8"/>
                <w:color w:val="auto"/>
              </w:rPr>
            </w:pPr>
          </w:p>
        </w:tc>
        <w:tc>
          <w:tcPr>
            <w:tcW w:w="80" w:type="dxa"/>
            <w:vAlign w:val="bottom"/>
          </w:tcPr>
          <w:p>
            <w:pPr>
              <w:spacing w:after="0"/>
              <w:rPr>
                <w:sz w:val="8"/>
                <w:szCs w:val="8"/>
                <w:color w:val="auto"/>
              </w:rPr>
            </w:pPr>
          </w:p>
        </w:tc>
        <w:tc>
          <w:tcPr>
            <w:tcW w:w="120" w:type="dxa"/>
            <w:vAlign w:val="bottom"/>
            <w:tcBorders>
              <w:right w:val="single" w:sz="8" w:color="auto"/>
            </w:tcBorders>
          </w:tcPr>
          <w:p>
            <w:pPr>
              <w:spacing w:after="0"/>
              <w:rPr>
                <w:sz w:val="8"/>
                <w:szCs w:val="8"/>
                <w:color w:val="auto"/>
              </w:rPr>
            </w:pPr>
          </w:p>
        </w:tc>
        <w:tc>
          <w:tcPr>
            <w:tcW w:w="580" w:type="dxa"/>
            <w:vAlign w:val="bottom"/>
            <w:tcBorders>
              <w:right w:val="single" w:sz="8" w:color="auto"/>
            </w:tcBorders>
          </w:tcPr>
          <w:p>
            <w:pPr>
              <w:spacing w:after="0"/>
              <w:rPr>
                <w:sz w:val="8"/>
                <w:szCs w:val="8"/>
                <w:color w:val="auto"/>
              </w:rPr>
            </w:pPr>
          </w:p>
        </w:tc>
        <w:tc>
          <w:tcPr>
            <w:tcW w:w="462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28"/>
        </w:trPr>
        <w:tc>
          <w:tcPr>
            <w:tcW w:w="120" w:type="dxa"/>
            <w:vAlign w:val="bottom"/>
            <w:tcBorders>
              <w:left w:val="single" w:sz="8" w:color="auto"/>
            </w:tcBorders>
          </w:tcPr>
          <w:p>
            <w:pPr>
              <w:spacing w:after="0"/>
              <w:rPr>
                <w:sz w:val="11"/>
                <w:szCs w:val="11"/>
                <w:color w:val="auto"/>
              </w:rPr>
            </w:pPr>
          </w:p>
        </w:tc>
        <w:tc>
          <w:tcPr>
            <w:tcW w:w="380" w:type="dxa"/>
            <w:vAlign w:val="bottom"/>
            <w:vMerge w:val="restart"/>
          </w:tcPr>
          <w:p>
            <w:pPr>
              <w:ind w:left="140"/>
              <w:spacing w:after="0"/>
              <w:rPr>
                <w:sz w:val="20"/>
                <w:szCs w:val="20"/>
                <w:color w:val="auto"/>
              </w:rPr>
            </w:pPr>
            <w:r>
              <w:rPr>
                <w:rFonts w:ascii="Symbol" w:cs="Symbol" w:eastAsia="Symbol" w:hAnsi="Symbol"/>
                <w:sz w:val="18"/>
                <w:szCs w:val="18"/>
                <w:color w:val="auto"/>
              </w:rPr>
              <w:t></w:t>
            </w:r>
          </w:p>
        </w:tc>
        <w:tc>
          <w:tcPr>
            <w:tcW w:w="3980" w:type="dxa"/>
            <w:vAlign w:val="bottom"/>
            <w:tcBorders>
              <w:right w:val="single" w:sz="8" w:color="auto"/>
            </w:tcBorders>
            <w:vMerge w:val="restart"/>
          </w:tcPr>
          <w:p>
            <w:pPr>
              <w:ind w:left="120"/>
              <w:spacing w:after="0"/>
              <w:rPr>
                <w:sz w:val="20"/>
                <w:szCs w:val="20"/>
                <w:color w:val="auto"/>
              </w:rPr>
            </w:pPr>
            <w:r>
              <w:rPr>
                <w:rFonts w:ascii="Arial" w:cs="Arial" w:eastAsia="Arial" w:hAnsi="Arial"/>
                <w:sz w:val="18"/>
                <w:szCs w:val="18"/>
                <w:color w:val="auto"/>
              </w:rPr>
              <w:t>Operating forklifts</w:t>
            </w:r>
          </w:p>
        </w:tc>
        <w:tc>
          <w:tcPr>
            <w:tcW w:w="620" w:type="dxa"/>
            <w:vAlign w:val="bottom"/>
            <w:tcBorders>
              <w:right w:val="single" w:sz="8" w:color="auto"/>
            </w:tcBorders>
          </w:tcPr>
          <w:p>
            <w:pPr>
              <w:jc w:val="center"/>
              <w:spacing w:after="0" w:line="127" w:lineRule="exact"/>
              <w:rPr>
                <w:sz w:val="20"/>
                <w:szCs w:val="20"/>
                <w:color w:val="auto"/>
              </w:rPr>
            </w:pPr>
            <w:r>
              <w:rPr>
                <w:rFonts w:ascii="Wingdings" w:cs="Wingdings" w:eastAsia="Wingdings" w:hAnsi="Wingdings"/>
                <w:sz w:val="15"/>
                <w:szCs w:val="15"/>
                <w:color w:val="auto"/>
              </w:rPr>
              <w:t></w:t>
            </w:r>
          </w:p>
        </w:tc>
        <w:tc>
          <w:tcPr>
            <w:tcW w:w="400" w:type="dxa"/>
            <w:vAlign w:val="bottom"/>
            <w:gridSpan w:val="2"/>
          </w:tcPr>
          <w:p>
            <w:pPr>
              <w:jc w:val="center"/>
              <w:ind w:left="4"/>
              <w:spacing w:after="0" w:line="127" w:lineRule="exact"/>
              <w:rPr>
                <w:sz w:val="20"/>
                <w:szCs w:val="20"/>
                <w:color w:val="auto"/>
              </w:rPr>
            </w:pPr>
            <w:r>
              <w:rPr>
                <w:rFonts w:ascii="Wingdings" w:cs="Wingdings" w:eastAsia="Wingdings" w:hAnsi="Wingdings"/>
                <w:sz w:val="15"/>
                <w:szCs w:val="15"/>
                <w:color w:val="auto"/>
              </w:rPr>
              <w:t></w:t>
            </w:r>
          </w:p>
        </w:tc>
        <w:tc>
          <w:tcPr>
            <w:tcW w:w="120" w:type="dxa"/>
            <w:vAlign w:val="bottom"/>
            <w:tcBorders>
              <w:right w:val="single" w:sz="8" w:color="auto"/>
            </w:tcBorders>
          </w:tcPr>
          <w:p>
            <w:pPr>
              <w:spacing w:after="0"/>
              <w:rPr>
                <w:sz w:val="11"/>
                <w:szCs w:val="11"/>
                <w:color w:val="auto"/>
              </w:rPr>
            </w:pPr>
          </w:p>
        </w:tc>
        <w:tc>
          <w:tcPr>
            <w:tcW w:w="580" w:type="dxa"/>
            <w:vAlign w:val="bottom"/>
            <w:tcBorders>
              <w:right w:val="single" w:sz="8" w:color="auto"/>
            </w:tcBorders>
          </w:tcPr>
          <w:p>
            <w:pPr>
              <w:jc w:val="center"/>
              <w:spacing w:after="0" w:line="127" w:lineRule="exact"/>
              <w:rPr>
                <w:sz w:val="20"/>
                <w:szCs w:val="20"/>
                <w:color w:val="auto"/>
              </w:rPr>
            </w:pPr>
            <w:r>
              <w:rPr>
                <w:rFonts w:ascii="Wingdings" w:cs="Wingdings" w:eastAsia="Wingdings" w:hAnsi="Wingdings"/>
                <w:sz w:val="15"/>
                <w:szCs w:val="15"/>
                <w:color w:val="auto"/>
              </w:rPr>
              <w:t></w:t>
            </w:r>
          </w:p>
        </w:tc>
        <w:tc>
          <w:tcPr>
            <w:tcW w:w="462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93"/>
        </w:trPr>
        <w:tc>
          <w:tcPr>
            <w:tcW w:w="120" w:type="dxa"/>
            <w:vAlign w:val="bottom"/>
            <w:tcBorders>
              <w:left w:val="single" w:sz="8" w:color="auto"/>
            </w:tcBorders>
          </w:tcPr>
          <w:p>
            <w:pPr>
              <w:spacing w:after="0"/>
              <w:rPr>
                <w:sz w:val="8"/>
                <w:szCs w:val="8"/>
                <w:color w:val="auto"/>
              </w:rPr>
            </w:pPr>
          </w:p>
        </w:tc>
        <w:tc>
          <w:tcPr>
            <w:tcW w:w="380" w:type="dxa"/>
            <w:vAlign w:val="bottom"/>
            <w:vMerge w:val="continue"/>
          </w:tcPr>
          <w:p>
            <w:pPr>
              <w:spacing w:after="0"/>
              <w:rPr>
                <w:sz w:val="8"/>
                <w:szCs w:val="8"/>
                <w:color w:val="auto"/>
              </w:rPr>
            </w:pPr>
          </w:p>
        </w:tc>
        <w:tc>
          <w:tcPr>
            <w:tcW w:w="3980" w:type="dxa"/>
            <w:vAlign w:val="bottom"/>
            <w:tcBorders>
              <w:right w:val="single" w:sz="8" w:color="auto"/>
            </w:tcBorders>
            <w:vMerge w:val="continue"/>
          </w:tcPr>
          <w:p>
            <w:pPr>
              <w:spacing w:after="0"/>
              <w:rPr>
                <w:sz w:val="8"/>
                <w:szCs w:val="8"/>
                <w:color w:val="auto"/>
              </w:rPr>
            </w:pPr>
          </w:p>
        </w:tc>
        <w:tc>
          <w:tcPr>
            <w:tcW w:w="620" w:type="dxa"/>
            <w:vAlign w:val="bottom"/>
            <w:tcBorders>
              <w:right w:val="single" w:sz="8" w:color="auto"/>
            </w:tcBorders>
          </w:tcPr>
          <w:p>
            <w:pPr>
              <w:spacing w:after="0"/>
              <w:rPr>
                <w:sz w:val="8"/>
                <w:szCs w:val="8"/>
                <w:color w:val="auto"/>
              </w:rPr>
            </w:pPr>
          </w:p>
        </w:tc>
        <w:tc>
          <w:tcPr>
            <w:tcW w:w="320" w:type="dxa"/>
            <w:vAlign w:val="bottom"/>
          </w:tcPr>
          <w:p>
            <w:pPr>
              <w:spacing w:after="0"/>
              <w:rPr>
                <w:sz w:val="8"/>
                <w:szCs w:val="8"/>
                <w:color w:val="auto"/>
              </w:rPr>
            </w:pPr>
          </w:p>
        </w:tc>
        <w:tc>
          <w:tcPr>
            <w:tcW w:w="80" w:type="dxa"/>
            <w:vAlign w:val="bottom"/>
          </w:tcPr>
          <w:p>
            <w:pPr>
              <w:spacing w:after="0"/>
              <w:rPr>
                <w:sz w:val="8"/>
                <w:szCs w:val="8"/>
                <w:color w:val="auto"/>
              </w:rPr>
            </w:pPr>
          </w:p>
        </w:tc>
        <w:tc>
          <w:tcPr>
            <w:tcW w:w="120" w:type="dxa"/>
            <w:vAlign w:val="bottom"/>
            <w:tcBorders>
              <w:right w:val="single" w:sz="8" w:color="auto"/>
            </w:tcBorders>
          </w:tcPr>
          <w:p>
            <w:pPr>
              <w:spacing w:after="0"/>
              <w:rPr>
                <w:sz w:val="8"/>
                <w:szCs w:val="8"/>
                <w:color w:val="auto"/>
              </w:rPr>
            </w:pPr>
          </w:p>
        </w:tc>
        <w:tc>
          <w:tcPr>
            <w:tcW w:w="580" w:type="dxa"/>
            <w:vAlign w:val="bottom"/>
            <w:tcBorders>
              <w:right w:val="single" w:sz="8" w:color="auto"/>
            </w:tcBorders>
          </w:tcPr>
          <w:p>
            <w:pPr>
              <w:spacing w:after="0"/>
              <w:rPr>
                <w:sz w:val="8"/>
                <w:szCs w:val="8"/>
                <w:color w:val="auto"/>
              </w:rPr>
            </w:pPr>
          </w:p>
        </w:tc>
        <w:tc>
          <w:tcPr>
            <w:tcW w:w="462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25"/>
        </w:trPr>
        <w:tc>
          <w:tcPr>
            <w:tcW w:w="120" w:type="dxa"/>
            <w:vAlign w:val="bottom"/>
            <w:tcBorders>
              <w:left w:val="single" w:sz="8" w:color="auto"/>
            </w:tcBorders>
          </w:tcPr>
          <w:p>
            <w:pPr>
              <w:spacing w:after="0"/>
              <w:rPr>
                <w:sz w:val="10"/>
                <w:szCs w:val="10"/>
                <w:color w:val="auto"/>
              </w:rPr>
            </w:pPr>
          </w:p>
        </w:tc>
        <w:tc>
          <w:tcPr>
            <w:tcW w:w="380" w:type="dxa"/>
            <w:vAlign w:val="bottom"/>
            <w:vMerge w:val="restart"/>
          </w:tcPr>
          <w:p>
            <w:pPr>
              <w:ind w:left="140"/>
              <w:spacing w:after="0" w:line="218" w:lineRule="exact"/>
              <w:rPr>
                <w:sz w:val="20"/>
                <w:szCs w:val="20"/>
                <w:color w:val="auto"/>
              </w:rPr>
            </w:pPr>
            <w:r>
              <w:rPr>
                <w:rFonts w:ascii="Symbol" w:cs="Symbol" w:eastAsia="Symbol" w:hAnsi="Symbol"/>
                <w:sz w:val="18"/>
                <w:szCs w:val="18"/>
                <w:color w:val="auto"/>
              </w:rPr>
              <w:t></w:t>
            </w:r>
          </w:p>
        </w:tc>
        <w:tc>
          <w:tcPr>
            <w:tcW w:w="3980" w:type="dxa"/>
            <w:vAlign w:val="bottom"/>
            <w:tcBorders>
              <w:right w:val="single" w:sz="8" w:color="auto"/>
            </w:tcBorders>
            <w:vMerge w:val="restart"/>
          </w:tcPr>
          <w:p>
            <w:pPr>
              <w:ind w:left="120"/>
              <w:spacing w:after="0"/>
              <w:rPr>
                <w:sz w:val="20"/>
                <w:szCs w:val="20"/>
                <w:color w:val="auto"/>
              </w:rPr>
            </w:pPr>
            <w:r>
              <w:rPr>
                <w:rFonts w:ascii="Arial" w:cs="Arial" w:eastAsia="Arial" w:hAnsi="Arial"/>
                <w:sz w:val="18"/>
                <w:szCs w:val="18"/>
                <w:color w:val="auto"/>
              </w:rPr>
              <w:t>Operating hand and portable power tools</w:t>
            </w:r>
          </w:p>
        </w:tc>
        <w:tc>
          <w:tcPr>
            <w:tcW w:w="620" w:type="dxa"/>
            <w:vAlign w:val="bottom"/>
            <w:tcBorders>
              <w:right w:val="single" w:sz="8" w:color="auto"/>
            </w:tcBorders>
          </w:tcPr>
          <w:p>
            <w:pPr>
              <w:jc w:val="center"/>
              <w:spacing w:after="0" w:line="125" w:lineRule="exact"/>
              <w:rPr>
                <w:sz w:val="20"/>
                <w:szCs w:val="20"/>
                <w:color w:val="auto"/>
              </w:rPr>
            </w:pPr>
            <w:r>
              <w:rPr>
                <w:rFonts w:ascii="Wingdings" w:cs="Wingdings" w:eastAsia="Wingdings" w:hAnsi="Wingdings"/>
                <w:sz w:val="15"/>
                <w:szCs w:val="15"/>
                <w:color w:val="auto"/>
              </w:rPr>
              <w:t></w:t>
            </w:r>
          </w:p>
        </w:tc>
        <w:tc>
          <w:tcPr>
            <w:tcW w:w="400" w:type="dxa"/>
            <w:vAlign w:val="bottom"/>
            <w:gridSpan w:val="2"/>
          </w:tcPr>
          <w:p>
            <w:pPr>
              <w:jc w:val="center"/>
              <w:ind w:left="4"/>
              <w:spacing w:after="0" w:line="125" w:lineRule="exact"/>
              <w:rPr>
                <w:sz w:val="20"/>
                <w:szCs w:val="20"/>
                <w:color w:val="auto"/>
              </w:rPr>
            </w:pPr>
            <w:r>
              <w:rPr>
                <w:rFonts w:ascii="Wingdings" w:cs="Wingdings" w:eastAsia="Wingdings" w:hAnsi="Wingdings"/>
                <w:sz w:val="15"/>
                <w:szCs w:val="15"/>
                <w:color w:val="auto"/>
              </w:rPr>
              <w:t></w:t>
            </w:r>
          </w:p>
        </w:tc>
        <w:tc>
          <w:tcPr>
            <w:tcW w:w="120" w:type="dxa"/>
            <w:vAlign w:val="bottom"/>
            <w:tcBorders>
              <w:right w:val="single" w:sz="8" w:color="auto"/>
            </w:tcBorders>
          </w:tcPr>
          <w:p>
            <w:pPr>
              <w:spacing w:after="0"/>
              <w:rPr>
                <w:sz w:val="10"/>
                <w:szCs w:val="10"/>
                <w:color w:val="auto"/>
              </w:rPr>
            </w:pPr>
          </w:p>
        </w:tc>
        <w:tc>
          <w:tcPr>
            <w:tcW w:w="580" w:type="dxa"/>
            <w:vAlign w:val="bottom"/>
            <w:tcBorders>
              <w:right w:val="single" w:sz="8" w:color="auto"/>
            </w:tcBorders>
          </w:tcPr>
          <w:p>
            <w:pPr>
              <w:jc w:val="center"/>
              <w:spacing w:after="0" w:line="125" w:lineRule="exact"/>
              <w:rPr>
                <w:sz w:val="20"/>
                <w:szCs w:val="20"/>
                <w:color w:val="auto"/>
              </w:rPr>
            </w:pPr>
            <w:r>
              <w:rPr>
                <w:rFonts w:ascii="Wingdings" w:cs="Wingdings" w:eastAsia="Wingdings" w:hAnsi="Wingdings"/>
                <w:sz w:val="15"/>
                <w:szCs w:val="15"/>
                <w:color w:val="auto"/>
              </w:rPr>
              <w:t></w:t>
            </w:r>
          </w:p>
        </w:tc>
        <w:tc>
          <w:tcPr>
            <w:tcW w:w="46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93"/>
        </w:trPr>
        <w:tc>
          <w:tcPr>
            <w:tcW w:w="120" w:type="dxa"/>
            <w:vAlign w:val="bottom"/>
            <w:tcBorders>
              <w:left w:val="single" w:sz="8" w:color="auto"/>
            </w:tcBorders>
          </w:tcPr>
          <w:p>
            <w:pPr>
              <w:spacing w:after="0"/>
              <w:rPr>
                <w:sz w:val="8"/>
                <w:szCs w:val="8"/>
                <w:color w:val="auto"/>
              </w:rPr>
            </w:pPr>
          </w:p>
        </w:tc>
        <w:tc>
          <w:tcPr>
            <w:tcW w:w="380" w:type="dxa"/>
            <w:vAlign w:val="bottom"/>
            <w:vMerge w:val="continue"/>
          </w:tcPr>
          <w:p>
            <w:pPr>
              <w:spacing w:after="0"/>
              <w:rPr>
                <w:sz w:val="8"/>
                <w:szCs w:val="8"/>
                <w:color w:val="auto"/>
              </w:rPr>
            </w:pPr>
          </w:p>
        </w:tc>
        <w:tc>
          <w:tcPr>
            <w:tcW w:w="3980" w:type="dxa"/>
            <w:vAlign w:val="bottom"/>
            <w:tcBorders>
              <w:right w:val="single" w:sz="8" w:color="auto"/>
            </w:tcBorders>
            <w:vMerge w:val="continue"/>
          </w:tcPr>
          <w:p>
            <w:pPr>
              <w:spacing w:after="0"/>
              <w:rPr>
                <w:sz w:val="8"/>
                <w:szCs w:val="8"/>
                <w:color w:val="auto"/>
              </w:rPr>
            </w:pPr>
          </w:p>
        </w:tc>
        <w:tc>
          <w:tcPr>
            <w:tcW w:w="620" w:type="dxa"/>
            <w:vAlign w:val="bottom"/>
            <w:tcBorders>
              <w:right w:val="single" w:sz="8" w:color="auto"/>
            </w:tcBorders>
          </w:tcPr>
          <w:p>
            <w:pPr>
              <w:spacing w:after="0"/>
              <w:rPr>
                <w:sz w:val="8"/>
                <w:szCs w:val="8"/>
                <w:color w:val="auto"/>
              </w:rPr>
            </w:pPr>
          </w:p>
        </w:tc>
        <w:tc>
          <w:tcPr>
            <w:tcW w:w="320" w:type="dxa"/>
            <w:vAlign w:val="bottom"/>
          </w:tcPr>
          <w:p>
            <w:pPr>
              <w:spacing w:after="0"/>
              <w:rPr>
                <w:sz w:val="8"/>
                <w:szCs w:val="8"/>
                <w:color w:val="auto"/>
              </w:rPr>
            </w:pPr>
          </w:p>
        </w:tc>
        <w:tc>
          <w:tcPr>
            <w:tcW w:w="80" w:type="dxa"/>
            <w:vAlign w:val="bottom"/>
          </w:tcPr>
          <w:p>
            <w:pPr>
              <w:spacing w:after="0"/>
              <w:rPr>
                <w:sz w:val="8"/>
                <w:szCs w:val="8"/>
                <w:color w:val="auto"/>
              </w:rPr>
            </w:pPr>
          </w:p>
        </w:tc>
        <w:tc>
          <w:tcPr>
            <w:tcW w:w="120" w:type="dxa"/>
            <w:vAlign w:val="bottom"/>
            <w:tcBorders>
              <w:right w:val="single" w:sz="8" w:color="auto"/>
            </w:tcBorders>
          </w:tcPr>
          <w:p>
            <w:pPr>
              <w:spacing w:after="0"/>
              <w:rPr>
                <w:sz w:val="8"/>
                <w:szCs w:val="8"/>
                <w:color w:val="auto"/>
              </w:rPr>
            </w:pPr>
          </w:p>
        </w:tc>
        <w:tc>
          <w:tcPr>
            <w:tcW w:w="580" w:type="dxa"/>
            <w:vAlign w:val="bottom"/>
            <w:tcBorders>
              <w:right w:val="single" w:sz="8" w:color="auto"/>
            </w:tcBorders>
          </w:tcPr>
          <w:p>
            <w:pPr>
              <w:spacing w:after="0"/>
              <w:rPr>
                <w:sz w:val="8"/>
                <w:szCs w:val="8"/>
                <w:color w:val="auto"/>
              </w:rPr>
            </w:pPr>
          </w:p>
        </w:tc>
        <w:tc>
          <w:tcPr>
            <w:tcW w:w="462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25"/>
        </w:trPr>
        <w:tc>
          <w:tcPr>
            <w:tcW w:w="120" w:type="dxa"/>
            <w:vAlign w:val="bottom"/>
            <w:tcBorders>
              <w:left w:val="single" w:sz="8" w:color="auto"/>
            </w:tcBorders>
          </w:tcPr>
          <w:p>
            <w:pPr>
              <w:spacing w:after="0"/>
              <w:rPr>
                <w:sz w:val="10"/>
                <w:szCs w:val="10"/>
                <w:color w:val="auto"/>
              </w:rPr>
            </w:pPr>
          </w:p>
        </w:tc>
        <w:tc>
          <w:tcPr>
            <w:tcW w:w="380" w:type="dxa"/>
            <w:vAlign w:val="bottom"/>
            <w:vMerge w:val="restart"/>
          </w:tcPr>
          <w:p>
            <w:pPr>
              <w:ind w:left="140"/>
              <w:spacing w:after="0" w:line="218" w:lineRule="exact"/>
              <w:rPr>
                <w:sz w:val="20"/>
                <w:szCs w:val="20"/>
                <w:color w:val="auto"/>
              </w:rPr>
            </w:pPr>
            <w:r>
              <w:rPr>
                <w:rFonts w:ascii="Symbol" w:cs="Symbol" w:eastAsia="Symbol" w:hAnsi="Symbol"/>
                <w:sz w:val="18"/>
                <w:szCs w:val="18"/>
                <w:color w:val="auto"/>
              </w:rPr>
              <w:t></w:t>
            </w:r>
          </w:p>
        </w:tc>
        <w:tc>
          <w:tcPr>
            <w:tcW w:w="3980" w:type="dxa"/>
            <w:vAlign w:val="bottom"/>
            <w:tcBorders>
              <w:right w:val="single" w:sz="8" w:color="auto"/>
            </w:tcBorders>
            <w:vMerge w:val="restart"/>
          </w:tcPr>
          <w:p>
            <w:pPr>
              <w:ind w:left="120"/>
              <w:spacing w:after="0"/>
              <w:rPr>
                <w:sz w:val="20"/>
                <w:szCs w:val="20"/>
                <w:color w:val="auto"/>
              </w:rPr>
            </w:pPr>
            <w:r>
              <w:rPr>
                <w:rFonts w:ascii="Arial" w:cs="Arial" w:eastAsia="Arial" w:hAnsi="Arial"/>
                <w:sz w:val="18"/>
                <w:szCs w:val="18"/>
                <w:color w:val="auto"/>
              </w:rPr>
              <w:t>Operating machinery</w:t>
            </w:r>
          </w:p>
        </w:tc>
        <w:tc>
          <w:tcPr>
            <w:tcW w:w="620" w:type="dxa"/>
            <w:vAlign w:val="bottom"/>
            <w:tcBorders>
              <w:right w:val="single" w:sz="8" w:color="auto"/>
            </w:tcBorders>
          </w:tcPr>
          <w:p>
            <w:pPr>
              <w:jc w:val="center"/>
              <w:spacing w:after="0" w:line="125" w:lineRule="exact"/>
              <w:rPr>
                <w:sz w:val="20"/>
                <w:szCs w:val="20"/>
                <w:color w:val="auto"/>
              </w:rPr>
            </w:pPr>
            <w:r>
              <w:rPr>
                <w:rFonts w:ascii="Wingdings" w:cs="Wingdings" w:eastAsia="Wingdings" w:hAnsi="Wingdings"/>
                <w:sz w:val="15"/>
                <w:szCs w:val="15"/>
                <w:color w:val="auto"/>
              </w:rPr>
              <w:t></w:t>
            </w:r>
          </w:p>
        </w:tc>
        <w:tc>
          <w:tcPr>
            <w:tcW w:w="400" w:type="dxa"/>
            <w:vAlign w:val="bottom"/>
            <w:gridSpan w:val="2"/>
          </w:tcPr>
          <w:p>
            <w:pPr>
              <w:jc w:val="center"/>
              <w:ind w:left="4"/>
              <w:spacing w:after="0" w:line="125" w:lineRule="exact"/>
              <w:rPr>
                <w:sz w:val="20"/>
                <w:szCs w:val="20"/>
                <w:color w:val="auto"/>
              </w:rPr>
            </w:pPr>
            <w:r>
              <w:rPr>
                <w:rFonts w:ascii="Wingdings" w:cs="Wingdings" w:eastAsia="Wingdings" w:hAnsi="Wingdings"/>
                <w:sz w:val="15"/>
                <w:szCs w:val="15"/>
                <w:color w:val="auto"/>
              </w:rPr>
              <w:t></w:t>
            </w:r>
          </w:p>
        </w:tc>
        <w:tc>
          <w:tcPr>
            <w:tcW w:w="120" w:type="dxa"/>
            <w:vAlign w:val="bottom"/>
            <w:tcBorders>
              <w:right w:val="single" w:sz="8" w:color="auto"/>
            </w:tcBorders>
          </w:tcPr>
          <w:p>
            <w:pPr>
              <w:spacing w:after="0"/>
              <w:rPr>
                <w:sz w:val="10"/>
                <w:szCs w:val="10"/>
                <w:color w:val="auto"/>
              </w:rPr>
            </w:pPr>
          </w:p>
        </w:tc>
        <w:tc>
          <w:tcPr>
            <w:tcW w:w="580" w:type="dxa"/>
            <w:vAlign w:val="bottom"/>
            <w:tcBorders>
              <w:right w:val="single" w:sz="8" w:color="auto"/>
            </w:tcBorders>
          </w:tcPr>
          <w:p>
            <w:pPr>
              <w:jc w:val="center"/>
              <w:spacing w:after="0" w:line="125" w:lineRule="exact"/>
              <w:rPr>
                <w:sz w:val="20"/>
                <w:szCs w:val="20"/>
                <w:color w:val="auto"/>
              </w:rPr>
            </w:pPr>
            <w:r>
              <w:rPr>
                <w:rFonts w:ascii="Wingdings" w:cs="Wingdings" w:eastAsia="Wingdings" w:hAnsi="Wingdings"/>
                <w:sz w:val="15"/>
                <w:szCs w:val="15"/>
                <w:color w:val="auto"/>
              </w:rPr>
              <w:t></w:t>
            </w:r>
          </w:p>
        </w:tc>
        <w:tc>
          <w:tcPr>
            <w:tcW w:w="46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93"/>
        </w:trPr>
        <w:tc>
          <w:tcPr>
            <w:tcW w:w="120" w:type="dxa"/>
            <w:vAlign w:val="bottom"/>
            <w:tcBorders>
              <w:left w:val="single" w:sz="8" w:color="auto"/>
            </w:tcBorders>
          </w:tcPr>
          <w:p>
            <w:pPr>
              <w:spacing w:after="0"/>
              <w:rPr>
                <w:sz w:val="8"/>
                <w:szCs w:val="8"/>
                <w:color w:val="auto"/>
              </w:rPr>
            </w:pPr>
          </w:p>
        </w:tc>
        <w:tc>
          <w:tcPr>
            <w:tcW w:w="380" w:type="dxa"/>
            <w:vAlign w:val="bottom"/>
            <w:vMerge w:val="continue"/>
          </w:tcPr>
          <w:p>
            <w:pPr>
              <w:spacing w:after="0"/>
              <w:rPr>
                <w:sz w:val="8"/>
                <w:szCs w:val="8"/>
                <w:color w:val="auto"/>
              </w:rPr>
            </w:pPr>
          </w:p>
        </w:tc>
        <w:tc>
          <w:tcPr>
            <w:tcW w:w="3980" w:type="dxa"/>
            <w:vAlign w:val="bottom"/>
            <w:tcBorders>
              <w:right w:val="single" w:sz="8" w:color="auto"/>
            </w:tcBorders>
            <w:vMerge w:val="continue"/>
          </w:tcPr>
          <w:p>
            <w:pPr>
              <w:spacing w:after="0"/>
              <w:rPr>
                <w:sz w:val="8"/>
                <w:szCs w:val="8"/>
                <w:color w:val="auto"/>
              </w:rPr>
            </w:pPr>
          </w:p>
        </w:tc>
        <w:tc>
          <w:tcPr>
            <w:tcW w:w="620" w:type="dxa"/>
            <w:vAlign w:val="bottom"/>
            <w:tcBorders>
              <w:right w:val="single" w:sz="8" w:color="auto"/>
            </w:tcBorders>
          </w:tcPr>
          <w:p>
            <w:pPr>
              <w:spacing w:after="0"/>
              <w:rPr>
                <w:sz w:val="8"/>
                <w:szCs w:val="8"/>
                <w:color w:val="auto"/>
              </w:rPr>
            </w:pPr>
          </w:p>
        </w:tc>
        <w:tc>
          <w:tcPr>
            <w:tcW w:w="320" w:type="dxa"/>
            <w:vAlign w:val="bottom"/>
          </w:tcPr>
          <w:p>
            <w:pPr>
              <w:spacing w:after="0"/>
              <w:rPr>
                <w:sz w:val="8"/>
                <w:szCs w:val="8"/>
                <w:color w:val="auto"/>
              </w:rPr>
            </w:pPr>
          </w:p>
        </w:tc>
        <w:tc>
          <w:tcPr>
            <w:tcW w:w="80" w:type="dxa"/>
            <w:vAlign w:val="bottom"/>
          </w:tcPr>
          <w:p>
            <w:pPr>
              <w:spacing w:after="0"/>
              <w:rPr>
                <w:sz w:val="8"/>
                <w:szCs w:val="8"/>
                <w:color w:val="auto"/>
              </w:rPr>
            </w:pPr>
          </w:p>
        </w:tc>
        <w:tc>
          <w:tcPr>
            <w:tcW w:w="120" w:type="dxa"/>
            <w:vAlign w:val="bottom"/>
            <w:tcBorders>
              <w:right w:val="single" w:sz="8" w:color="auto"/>
            </w:tcBorders>
          </w:tcPr>
          <w:p>
            <w:pPr>
              <w:spacing w:after="0"/>
              <w:rPr>
                <w:sz w:val="8"/>
                <w:szCs w:val="8"/>
                <w:color w:val="auto"/>
              </w:rPr>
            </w:pPr>
          </w:p>
        </w:tc>
        <w:tc>
          <w:tcPr>
            <w:tcW w:w="580" w:type="dxa"/>
            <w:vAlign w:val="bottom"/>
            <w:tcBorders>
              <w:right w:val="single" w:sz="8" w:color="auto"/>
            </w:tcBorders>
          </w:tcPr>
          <w:p>
            <w:pPr>
              <w:spacing w:after="0"/>
              <w:rPr>
                <w:sz w:val="8"/>
                <w:szCs w:val="8"/>
                <w:color w:val="auto"/>
              </w:rPr>
            </w:pPr>
          </w:p>
        </w:tc>
        <w:tc>
          <w:tcPr>
            <w:tcW w:w="462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25"/>
        </w:trPr>
        <w:tc>
          <w:tcPr>
            <w:tcW w:w="120" w:type="dxa"/>
            <w:vAlign w:val="bottom"/>
            <w:tcBorders>
              <w:left w:val="single" w:sz="8" w:color="auto"/>
            </w:tcBorders>
          </w:tcPr>
          <w:p>
            <w:pPr>
              <w:spacing w:after="0"/>
              <w:rPr>
                <w:sz w:val="10"/>
                <w:szCs w:val="10"/>
                <w:color w:val="auto"/>
              </w:rPr>
            </w:pPr>
          </w:p>
        </w:tc>
        <w:tc>
          <w:tcPr>
            <w:tcW w:w="380" w:type="dxa"/>
            <w:vAlign w:val="bottom"/>
            <w:vMerge w:val="restart"/>
          </w:tcPr>
          <w:p>
            <w:pPr>
              <w:ind w:left="140"/>
              <w:spacing w:after="0" w:line="218" w:lineRule="exact"/>
              <w:rPr>
                <w:sz w:val="20"/>
                <w:szCs w:val="20"/>
                <w:color w:val="auto"/>
              </w:rPr>
            </w:pPr>
            <w:r>
              <w:rPr>
                <w:rFonts w:ascii="Symbol" w:cs="Symbol" w:eastAsia="Symbol" w:hAnsi="Symbol"/>
                <w:sz w:val="18"/>
                <w:szCs w:val="18"/>
                <w:color w:val="auto"/>
              </w:rPr>
              <w:t></w:t>
            </w:r>
          </w:p>
        </w:tc>
        <w:tc>
          <w:tcPr>
            <w:tcW w:w="3980" w:type="dxa"/>
            <w:vAlign w:val="bottom"/>
            <w:tcBorders>
              <w:right w:val="single" w:sz="8" w:color="auto"/>
            </w:tcBorders>
            <w:vMerge w:val="restart"/>
          </w:tcPr>
          <w:p>
            <w:pPr>
              <w:ind w:left="120"/>
              <w:spacing w:after="0"/>
              <w:rPr>
                <w:sz w:val="20"/>
                <w:szCs w:val="20"/>
                <w:color w:val="auto"/>
              </w:rPr>
            </w:pPr>
            <w:r>
              <w:rPr>
                <w:rFonts w:ascii="Arial" w:cs="Arial" w:eastAsia="Arial" w:hAnsi="Arial"/>
                <w:sz w:val="18"/>
                <w:szCs w:val="18"/>
                <w:color w:val="auto"/>
              </w:rPr>
              <w:t>Operating or working near cranes</w:t>
            </w:r>
          </w:p>
        </w:tc>
        <w:tc>
          <w:tcPr>
            <w:tcW w:w="620" w:type="dxa"/>
            <w:vAlign w:val="bottom"/>
            <w:tcBorders>
              <w:right w:val="single" w:sz="8" w:color="auto"/>
            </w:tcBorders>
          </w:tcPr>
          <w:p>
            <w:pPr>
              <w:jc w:val="center"/>
              <w:spacing w:after="0" w:line="125" w:lineRule="exact"/>
              <w:rPr>
                <w:sz w:val="20"/>
                <w:szCs w:val="20"/>
                <w:color w:val="auto"/>
              </w:rPr>
            </w:pPr>
            <w:r>
              <w:rPr>
                <w:rFonts w:ascii="Wingdings" w:cs="Wingdings" w:eastAsia="Wingdings" w:hAnsi="Wingdings"/>
                <w:sz w:val="15"/>
                <w:szCs w:val="15"/>
                <w:color w:val="auto"/>
              </w:rPr>
              <w:t></w:t>
            </w:r>
          </w:p>
        </w:tc>
        <w:tc>
          <w:tcPr>
            <w:tcW w:w="400" w:type="dxa"/>
            <w:vAlign w:val="bottom"/>
            <w:gridSpan w:val="2"/>
          </w:tcPr>
          <w:p>
            <w:pPr>
              <w:jc w:val="center"/>
              <w:ind w:left="4"/>
              <w:spacing w:after="0" w:line="125" w:lineRule="exact"/>
              <w:rPr>
                <w:sz w:val="20"/>
                <w:szCs w:val="20"/>
                <w:color w:val="auto"/>
              </w:rPr>
            </w:pPr>
            <w:r>
              <w:rPr>
                <w:rFonts w:ascii="Wingdings" w:cs="Wingdings" w:eastAsia="Wingdings" w:hAnsi="Wingdings"/>
                <w:sz w:val="15"/>
                <w:szCs w:val="15"/>
                <w:color w:val="auto"/>
              </w:rPr>
              <w:t></w:t>
            </w:r>
          </w:p>
        </w:tc>
        <w:tc>
          <w:tcPr>
            <w:tcW w:w="120" w:type="dxa"/>
            <w:vAlign w:val="bottom"/>
            <w:tcBorders>
              <w:right w:val="single" w:sz="8" w:color="auto"/>
            </w:tcBorders>
          </w:tcPr>
          <w:p>
            <w:pPr>
              <w:spacing w:after="0"/>
              <w:rPr>
                <w:sz w:val="10"/>
                <w:szCs w:val="10"/>
                <w:color w:val="auto"/>
              </w:rPr>
            </w:pPr>
          </w:p>
        </w:tc>
        <w:tc>
          <w:tcPr>
            <w:tcW w:w="580" w:type="dxa"/>
            <w:vAlign w:val="bottom"/>
            <w:tcBorders>
              <w:right w:val="single" w:sz="8" w:color="auto"/>
            </w:tcBorders>
          </w:tcPr>
          <w:p>
            <w:pPr>
              <w:jc w:val="center"/>
              <w:spacing w:after="0" w:line="125" w:lineRule="exact"/>
              <w:rPr>
                <w:sz w:val="20"/>
                <w:szCs w:val="20"/>
                <w:color w:val="auto"/>
              </w:rPr>
            </w:pPr>
            <w:r>
              <w:rPr>
                <w:rFonts w:ascii="Wingdings" w:cs="Wingdings" w:eastAsia="Wingdings" w:hAnsi="Wingdings"/>
                <w:sz w:val="15"/>
                <w:szCs w:val="15"/>
                <w:color w:val="auto"/>
              </w:rPr>
              <w:t></w:t>
            </w:r>
          </w:p>
        </w:tc>
        <w:tc>
          <w:tcPr>
            <w:tcW w:w="46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93"/>
        </w:trPr>
        <w:tc>
          <w:tcPr>
            <w:tcW w:w="120" w:type="dxa"/>
            <w:vAlign w:val="bottom"/>
            <w:tcBorders>
              <w:left w:val="single" w:sz="8" w:color="auto"/>
            </w:tcBorders>
          </w:tcPr>
          <w:p>
            <w:pPr>
              <w:spacing w:after="0"/>
              <w:rPr>
                <w:sz w:val="8"/>
                <w:szCs w:val="8"/>
                <w:color w:val="auto"/>
              </w:rPr>
            </w:pPr>
          </w:p>
        </w:tc>
        <w:tc>
          <w:tcPr>
            <w:tcW w:w="380" w:type="dxa"/>
            <w:vAlign w:val="bottom"/>
            <w:vMerge w:val="continue"/>
          </w:tcPr>
          <w:p>
            <w:pPr>
              <w:spacing w:after="0"/>
              <w:rPr>
                <w:sz w:val="8"/>
                <w:szCs w:val="8"/>
                <w:color w:val="auto"/>
              </w:rPr>
            </w:pPr>
          </w:p>
        </w:tc>
        <w:tc>
          <w:tcPr>
            <w:tcW w:w="3980" w:type="dxa"/>
            <w:vAlign w:val="bottom"/>
            <w:tcBorders>
              <w:right w:val="single" w:sz="8" w:color="auto"/>
            </w:tcBorders>
            <w:vMerge w:val="continue"/>
          </w:tcPr>
          <w:p>
            <w:pPr>
              <w:spacing w:after="0"/>
              <w:rPr>
                <w:sz w:val="8"/>
                <w:szCs w:val="8"/>
                <w:color w:val="auto"/>
              </w:rPr>
            </w:pPr>
          </w:p>
        </w:tc>
        <w:tc>
          <w:tcPr>
            <w:tcW w:w="620" w:type="dxa"/>
            <w:vAlign w:val="bottom"/>
            <w:tcBorders>
              <w:right w:val="single" w:sz="8" w:color="auto"/>
            </w:tcBorders>
          </w:tcPr>
          <w:p>
            <w:pPr>
              <w:spacing w:after="0"/>
              <w:rPr>
                <w:sz w:val="8"/>
                <w:szCs w:val="8"/>
                <w:color w:val="auto"/>
              </w:rPr>
            </w:pPr>
          </w:p>
        </w:tc>
        <w:tc>
          <w:tcPr>
            <w:tcW w:w="320" w:type="dxa"/>
            <w:vAlign w:val="bottom"/>
          </w:tcPr>
          <w:p>
            <w:pPr>
              <w:spacing w:after="0"/>
              <w:rPr>
                <w:sz w:val="8"/>
                <w:szCs w:val="8"/>
                <w:color w:val="auto"/>
              </w:rPr>
            </w:pPr>
          </w:p>
        </w:tc>
        <w:tc>
          <w:tcPr>
            <w:tcW w:w="80" w:type="dxa"/>
            <w:vAlign w:val="bottom"/>
          </w:tcPr>
          <w:p>
            <w:pPr>
              <w:spacing w:after="0"/>
              <w:rPr>
                <w:sz w:val="8"/>
                <w:szCs w:val="8"/>
                <w:color w:val="auto"/>
              </w:rPr>
            </w:pPr>
          </w:p>
        </w:tc>
        <w:tc>
          <w:tcPr>
            <w:tcW w:w="120" w:type="dxa"/>
            <w:vAlign w:val="bottom"/>
            <w:tcBorders>
              <w:right w:val="single" w:sz="8" w:color="auto"/>
            </w:tcBorders>
          </w:tcPr>
          <w:p>
            <w:pPr>
              <w:spacing w:after="0"/>
              <w:rPr>
                <w:sz w:val="8"/>
                <w:szCs w:val="8"/>
                <w:color w:val="auto"/>
              </w:rPr>
            </w:pPr>
          </w:p>
        </w:tc>
        <w:tc>
          <w:tcPr>
            <w:tcW w:w="580" w:type="dxa"/>
            <w:vAlign w:val="bottom"/>
            <w:tcBorders>
              <w:right w:val="single" w:sz="8" w:color="auto"/>
            </w:tcBorders>
          </w:tcPr>
          <w:p>
            <w:pPr>
              <w:spacing w:after="0"/>
              <w:rPr>
                <w:sz w:val="8"/>
                <w:szCs w:val="8"/>
                <w:color w:val="auto"/>
              </w:rPr>
            </w:pPr>
          </w:p>
        </w:tc>
        <w:tc>
          <w:tcPr>
            <w:tcW w:w="462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28"/>
        </w:trPr>
        <w:tc>
          <w:tcPr>
            <w:tcW w:w="120" w:type="dxa"/>
            <w:vAlign w:val="bottom"/>
            <w:tcBorders>
              <w:left w:val="single" w:sz="8" w:color="auto"/>
            </w:tcBorders>
          </w:tcPr>
          <w:p>
            <w:pPr>
              <w:spacing w:after="0"/>
              <w:rPr>
                <w:sz w:val="11"/>
                <w:szCs w:val="11"/>
                <w:color w:val="auto"/>
              </w:rPr>
            </w:pPr>
          </w:p>
        </w:tc>
        <w:tc>
          <w:tcPr>
            <w:tcW w:w="380" w:type="dxa"/>
            <w:vAlign w:val="bottom"/>
            <w:vMerge w:val="restart"/>
          </w:tcPr>
          <w:p>
            <w:pPr>
              <w:ind w:left="140"/>
              <w:spacing w:after="0"/>
              <w:rPr>
                <w:sz w:val="20"/>
                <w:szCs w:val="20"/>
                <w:color w:val="auto"/>
              </w:rPr>
            </w:pPr>
            <w:r>
              <w:rPr>
                <w:rFonts w:ascii="Symbol" w:cs="Symbol" w:eastAsia="Symbol" w:hAnsi="Symbol"/>
                <w:sz w:val="18"/>
                <w:szCs w:val="18"/>
                <w:color w:val="auto"/>
              </w:rPr>
              <w:t></w:t>
            </w:r>
          </w:p>
        </w:tc>
        <w:tc>
          <w:tcPr>
            <w:tcW w:w="3980" w:type="dxa"/>
            <w:vAlign w:val="bottom"/>
            <w:tcBorders>
              <w:right w:val="single" w:sz="8" w:color="auto"/>
            </w:tcBorders>
            <w:vMerge w:val="restart"/>
          </w:tcPr>
          <w:p>
            <w:pPr>
              <w:ind w:left="120"/>
              <w:spacing w:after="0"/>
              <w:rPr>
                <w:sz w:val="20"/>
                <w:szCs w:val="20"/>
                <w:color w:val="auto"/>
              </w:rPr>
            </w:pPr>
            <w:r>
              <w:rPr>
                <w:rFonts w:ascii="Arial" w:cs="Arial" w:eastAsia="Arial" w:hAnsi="Arial"/>
                <w:sz w:val="18"/>
                <w:szCs w:val="18"/>
                <w:color w:val="auto"/>
              </w:rPr>
              <w:t>Operating processes with extremely</w:t>
            </w:r>
          </w:p>
        </w:tc>
        <w:tc>
          <w:tcPr>
            <w:tcW w:w="620" w:type="dxa"/>
            <w:vAlign w:val="bottom"/>
            <w:tcBorders>
              <w:right w:val="single" w:sz="8" w:color="auto"/>
            </w:tcBorders>
          </w:tcPr>
          <w:p>
            <w:pPr>
              <w:jc w:val="center"/>
              <w:spacing w:after="0" w:line="127" w:lineRule="exact"/>
              <w:rPr>
                <w:sz w:val="20"/>
                <w:szCs w:val="20"/>
                <w:color w:val="auto"/>
              </w:rPr>
            </w:pPr>
            <w:r>
              <w:rPr>
                <w:rFonts w:ascii="Wingdings" w:cs="Wingdings" w:eastAsia="Wingdings" w:hAnsi="Wingdings"/>
                <w:sz w:val="15"/>
                <w:szCs w:val="15"/>
                <w:color w:val="auto"/>
              </w:rPr>
              <w:t></w:t>
            </w:r>
          </w:p>
        </w:tc>
        <w:tc>
          <w:tcPr>
            <w:tcW w:w="400" w:type="dxa"/>
            <w:vAlign w:val="bottom"/>
            <w:gridSpan w:val="2"/>
          </w:tcPr>
          <w:p>
            <w:pPr>
              <w:jc w:val="center"/>
              <w:ind w:left="4"/>
              <w:spacing w:after="0" w:line="127" w:lineRule="exact"/>
              <w:rPr>
                <w:sz w:val="20"/>
                <w:szCs w:val="20"/>
                <w:color w:val="auto"/>
              </w:rPr>
            </w:pPr>
            <w:r>
              <w:rPr>
                <w:rFonts w:ascii="Wingdings" w:cs="Wingdings" w:eastAsia="Wingdings" w:hAnsi="Wingdings"/>
                <w:sz w:val="15"/>
                <w:szCs w:val="15"/>
                <w:color w:val="auto"/>
              </w:rPr>
              <w:t></w:t>
            </w:r>
          </w:p>
        </w:tc>
        <w:tc>
          <w:tcPr>
            <w:tcW w:w="120" w:type="dxa"/>
            <w:vAlign w:val="bottom"/>
            <w:tcBorders>
              <w:right w:val="single" w:sz="8" w:color="auto"/>
            </w:tcBorders>
          </w:tcPr>
          <w:p>
            <w:pPr>
              <w:spacing w:after="0"/>
              <w:rPr>
                <w:sz w:val="11"/>
                <w:szCs w:val="11"/>
                <w:color w:val="auto"/>
              </w:rPr>
            </w:pPr>
          </w:p>
        </w:tc>
        <w:tc>
          <w:tcPr>
            <w:tcW w:w="580" w:type="dxa"/>
            <w:vAlign w:val="bottom"/>
            <w:tcBorders>
              <w:right w:val="single" w:sz="8" w:color="auto"/>
            </w:tcBorders>
          </w:tcPr>
          <w:p>
            <w:pPr>
              <w:jc w:val="center"/>
              <w:spacing w:after="0" w:line="127" w:lineRule="exact"/>
              <w:rPr>
                <w:sz w:val="20"/>
                <w:szCs w:val="20"/>
                <w:color w:val="auto"/>
              </w:rPr>
            </w:pPr>
            <w:r>
              <w:rPr>
                <w:rFonts w:ascii="Wingdings" w:cs="Wingdings" w:eastAsia="Wingdings" w:hAnsi="Wingdings"/>
                <w:sz w:val="15"/>
                <w:szCs w:val="15"/>
                <w:color w:val="auto"/>
              </w:rPr>
              <w:t></w:t>
            </w:r>
          </w:p>
        </w:tc>
        <w:tc>
          <w:tcPr>
            <w:tcW w:w="462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93"/>
        </w:trPr>
        <w:tc>
          <w:tcPr>
            <w:tcW w:w="120" w:type="dxa"/>
            <w:vAlign w:val="bottom"/>
            <w:tcBorders>
              <w:left w:val="single" w:sz="8" w:color="auto"/>
            </w:tcBorders>
          </w:tcPr>
          <w:p>
            <w:pPr>
              <w:spacing w:after="0"/>
              <w:rPr>
                <w:sz w:val="8"/>
                <w:szCs w:val="8"/>
                <w:color w:val="auto"/>
              </w:rPr>
            </w:pPr>
          </w:p>
        </w:tc>
        <w:tc>
          <w:tcPr>
            <w:tcW w:w="380" w:type="dxa"/>
            <w:vAlign w:val="bottom"/>
            <w:vMerge w:val="continue"/>
          </w:tcPr>
          <w:p>
            <w:pPr>
              <w:spacing w:after="0"/>
              <w:rPr>
                <w:sz w:val="8"/>
                <w:szCs w:val="8"/>
                <w:color w:val="auto"/>
              </w:rPr>
            </w:pPr>
          </w:p>
        </w:tc>
        <w:tc>
          <w:tcPr>
            <w:tcW w:w="3980" w:type="dxa"/>
            <w:vAlign w:val="bottom"/>
            <w:tcBorders>
              <w:right w:val="single" w:sz="8" w:color="auto"/>
            </w:tcBorders>
            <w:vMerge w:val="continue"/>
          </w:tcPr>
          <w:p>
            <w:pPr>
              <w:spacing w:after="0"/>
              <w:rPr>
                <w:sz w:val="8"/>
                <w:szCs w:val="8"/>
                <w:color w:val="auto"/>
              </w:rPr>
            </w:pPr>
          </w:p>
        </w:tc>
        <w:tc>
          <w:tcPr>
            <w:tcW w:w="620" w:type="dxa"/>
            <w:vAlign w:val="bottom"/>
            <w:tcBorders>
              <w:right w:val="single" w:sz="8" w:color="auto"/>
            </w:tcBorders>
          </w:tcPr>
          <w:p>
            <w:pPr>
              <w:spacing w:after="0"/>
              <w:rPr>
                <w:sz w:val="8"/>
                <w:szCs w:val="8"/>
                <w:color w:val="auto"/>
              </w:rPr>
            </w:pPr>
          </w:p>
        </w:tc>
        <w:tc>
          <w:tcPr>
            <w:tcW w:w="320" w:type="dxa"/>
            <w:vAlign w:val="bottom"/>
          </w:tcPr>
          <w:p>
            <w:pPr>
              <w:spacing w:after="0"/>
              <w:rPr>
                <w:sz w:val="8"/>
                <w:szCs w:val="8"/>
                <w:color w:val="auto"/>
              </w:rPr>
            </w:pPr>
          </w:p>
        </w:tc>
        <w:tc>
          <w:tcPr>
            <w:tcW w:w="80" w:type="dxa"/>
            <w:vAlign w:val="bottom"/>
          </w:tcPr>
          <w:p>
            <w:pPr>
              <w:spacing w:after="0"/>
              <w:rPr>
                <w:sz w:val="8"/>
                <w:szCs w:val="8"/>
                <w:color w:val="auto"/>
              </w:rPr>
            </w:pPr>
          </w:p>
        </w:tc>
        <w:tc>
          <w:tcPr>
            <w:tcW w:w="120" w:type="dxa"/>
            <w:vAlign w:val="bottom"/>
            <w:tcBorders>
              <w:right w:val="single" w:sz="8" w:color="auto"/>
            </w:tcBorders>
          </w:tcPr>
          <w:p>
            <w:pPr>
              <w:spacing w:after="0"/>
              <w:rPr>
                <w:sz w:val="8"/>
                <w:szCs w:val="8"/>
                <w:color w:val="auto"/>
              </w:rPr>
            </w:pPr>
          </w:p>
        </w:tc>
        <w:tc>
          <w:tcPr>
            <w:tcW w:w="580" w:type="dxa"/>
            <w:vAlign w:val="bottom"/>
            <w:tcBorders>
              <w:right w:val="single" w:sz="8" w:color="auto"/>
            </w:tcBorders>
          </w:tcPr>
          <w:p>
            <w:pPr>
              <w:spacing w:after="0"/>
              <w:rPr>
                <w:sz w:val="8"/>
                <w:szCs w:val="8"/>
                <w:color w:val="auto"/>
              </w:rPr>
            </w:pPr>
          </w:p>
        </w:tc>
        <w:tc>
          <w:tcPr>
            <w:tcW w:w="462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204"/>
        </w:trPr>
        <w:tc>
          <w:tcPr>
            <w:tcW w:w="120" w:type="dxa"/>
            <w:vAlign w:val="bottom"/>
            <w:tcBorders>
              <w:left w:val="single" w:sz="8" w:color="auto"/>
            </w:tcBorders>
          </w:tcPr>
          <w:p>
            <w:pPr>
              <w:spacing w:after="0"/>
              <w:rPr>
                <w:sz w:val="17"/>
                <w:szCs w:val="17"/>
                <w:color w:val="auto"/>
              </w:rPr>
            </w:pPr>
          </w:p>
        </w:tc>
        <w:tc>
          <w:tcPr>
            <w:tcW w:w="380" w:type="dxa"/>
            <w:vAlign w:val="bottom"/>
          </w:tcPr>
          <w:p>
            <w:pPr>
              <w:spacing w:after="0"/>
              <w:rPr>
                <w:sz w:val="17"/>
                <w:szCs w:val="17"/>
                <w:color w:val="auto"/>
              </w:rPr>
            </w:pPr>
          </w:p>
        </w:tc>
        <w:tc>
          <w:tcPr>
            <w:tcW w:w="3980" w:type="dxa"/>
            <w:vAlign w:val="bottom"/>
            <w:tcBorders>
              <w:right w:val="single" w:sz="8" w:color="auto"/>
            </w:tcBorders>
          </w:tcPr>
          <w:p>
            <w:pPr>
              <w:ind w:left="120"/>
              <w:spacing w:after="0" w:line="205" w:lineRule="exact"/>
              <w:rPr>
                <w:sz w:val="20"/>
                <w:szCs w:val="20"/>
                <w:color w:val="auto"/>
              </w:rPr>
            </w:pPr>
            <w:r>
              <w:rPr>
                <w:rFonts w:ascii="Arial" w:cs="Arial" w:eastAsia="Arial" w:hAnsi="Arial"/>
                <w:sz w:val="18"/>
                <w:szCs w:val="18"/>
                <w:color w:val="auto"/>
              </w:rPr>
              <w:t>hazardous chemicals</w:t>
            </w:r>
          </w:p>
        </w:tc>
        <w:tc>
          <w:tcPr>
            <w:tcW w:w="620" w:type="dxa"/>
            <w:vAlign w:val="bottom"/>
            <w:tcBorders>
              <w:right w:val="single" w:sz="8" w:color="auto"/>
            </w:tcBorders>
          </w:tcPr>
          <w:p>
            <w:pPr>
              <w:spacing w:after="0"/>
              <w:rPr>
                <w:sz w:val="17"/>
                <w:szCs w:val="17"/>
                <w:color w:val="auto"/>
              </w:rPr>
            </w:pPr>
          </w:p>
        </w:tc>
        <w:tc>
          <w:tcPr>
            <w:tcW w:w="32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120" w:type="dxa"/>
            <w:vAlign w:val="bottom"/>
            <w:tcBorders>
              <w:right w:val="single" w:sz="8" w:color="auto"/>
            </w:tcBorders>
          </w:tcPr>
          <w:p>
            <w:pPr>
              <w:spacing w:after="0"/>
              <w:rPr>
                <w:sz w:val="17"/>
                <w:szCs w:val="17"/>
                <w:color w:val="auto"/>
              </w:rPr>
            </w:pPr>
          </w:p>
        </w:tc>
        <w:tc>
          <w:tcPr>
            <w:tcW w:w="580" w:type="dxa"/>
            <w:vAlign w:val="bottom"/>
            <w:tcBorders>
              <w:right w:val="single" w:sz="8" w:color="auto"/>
            </w:tcBorders>
          </w:tcPr>
          <w:p>
            <w:pPr>
              <w:spacing w:after="0"/>
              <w:rPr>
                <w:sz w:val="17"/>
                <w:szCs w:val="17"/>
                <w:color w:val="auto"/>
              </w:rPr>
            </w:pPr>
          </w:p>
        </w:tc>
        <w:tc>
          <w:tcPr>
            <w:tcW w:w="462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27"/>
        </w:trPr>
        <w:tc>
          <w:tcPr>
            <w:tcW w:w="120" w:type="dxa"/>
            <w:vAlign w:val="bottom"/>
            <w:tcBorders>
              <w:left w:val="single" w:sz="8" w:color="auto"/>
            </w:tcBorders>
          </w:tcPr>
          <w:p>
            <w:pPr>
              <w:spacing w:after="0"/>
              <w:rPr>
                <w:sz w:val="11"/>
                <w:szCs w:val="11"/>
                <w:color w:val="auto"/>
              </w:rPr>
            </w:pPr>
          </w:p>
        </w:tc>
        <w:tc>
          <w:tcPr>
            <w:tcW w:w="380" w:type="dxa"/>
            <w:vAlign w:val="bottom"/>
            <w:vMerge w:val="restart"/>
          </w:tcPr>
          <w:p>
            <w:pPr>
              <w:ind w:left="140"/>
              <w:spacing w:after="0"/>
              <w:rPr>
                <w:sz w:val="20"/>
                <w:szCs w:val="20"/>
                <w:color w:val="auto"/>
              </w:rPr>
            </w:pPr>
            <w:r>
              <w:rPr>
                <w:rFonts w:ascii="Symbol" w:cs="Symbol" w:eastAsia="Symbol" w:hAnsi="Symbol"/>
                <w:sz w:val="18"/>
                <w:szCs w:val="18"/>
                <w:color w:val="auto"/>
              </w:rPr>
              <w:t></w:t>
            </w:r>
          </w:p>
        </w:tc>
        <w:tc>
          <w:tcPr>
            <w:tcW w:w="3980" w:type="dxa"/>
            <w:vAlign w:val="bottom"/>
            <w:tcBorders>
              <w:right w:val="single" w:sz="8" w:color="auto"/>
            </w:tcBorders>
            <w:vMerge w:val="restart"/>
          </w:tcPr>
          <w:p>
            <w:pPr>
              <w:ind w:left="120"/>
              <w:spacing w:after="0"/>
              <w:rPr>
                <w:sz w:val="20"/>
                <w:szCs w:val="20"/>
                <w:color w:val="auto"/>
              </w:rPr>
            </w:pPr>
            <w:r>
              <w:rPr>
                <w:rFonts w:ascii="Arial" w:cs="Arial" w:eastAsia="Arial" w:hAnsi="Arial"/>
                <w:sz w:val="18"/>
                <w:szCs w:val="18"/>
                <w:color w:val="auto"/>
              </w:rPr>
              <w:t>Painting and spraying</w:t>
            </w:r>
          </w:p>
        </w:tc>
        <w:tc>
          <w:tcPr>
            <w:tcW w:w="620" w:type="dxa"/>
            <w:vAlign w:val="bottom"/>
            <w:tcBorders>
              <w:right w:val="single" w:sz="8" w:color="auto"/>
            </w:tcBorders>
          </w:tcPr>
          <w:p>
            <w:pPr>
              <w:jc w:val="center"/>
              <w:spacing w:after="0" w:line="127" w:lineRule="exact"/>
              <w:rPr>
                <w:sz w:val="20"/>
                <w:szCs w:val="20"/>
                <w:color w:val="auto"/>
              </w:rPr>
            </w:pPr>
            <w:r>
              <w:rPr>
                <w:rFonts w:ascii="Wingdings" w:cs="Wingdings" w:eastAsia="Wingdings" w:hAnsi="Wingdings"/>
                <w:sz w:val="15"/>
                <w:szCs w:val="15"/>
                <w:color w:val="auto"/>
              </w:rPr>
              <w:t></w:t>
            </w:r>
          </w:p>
        </w:tc>
        <w:tc>
          <w:tcPr>
            <w:tcW w:w="400" w:type="dxa"/>
            <w:vAlign w:val="bottom"/>
            <w:gridSpan w:val="2"/>
          </w:tcPr>
          <w:p>
            <w:pPr>
              <w:jc w:val="center"/>
              <w:ind w:left="4"/>
              <w:spacing w:after="0" w:line="127" w:lineRule="exact"/>
              <w:rPr>
                <w:sz w:val="20"/>
                <w:szCs w:val="20"/>
                <w:color w:val="auto"/>
              </w:rPr>
            </w:pPr>
            <w:r>
              <w:rPr>
                <w:rFonts w:ascii="Wingdings" w:cs="Wingdings" w:eastAsia="Wingdings" w:hAnsi="Wingdings"/>
                <w:sz w:val="15"/>
                <w:szCs w:val="15"/>
                <w:color w:val="auto"/>
              </w:rPr>
              <w:t></w:t>
            </w:r>
          </w:p>
        </w:tc>
        <w:tc>
          <w:tcPr>
            <w:tcW w:w="120" w:type="dxa"/>
            <w:vAlign w:val="bottom"/>
            <w:tcBorders>
              <w:right w:val="single" w:sz="8" w:color="auto"/>
            </w:tcBorders>
          </w:tcPr>
          <w:p>
            <w:pPr>
              <w:spacing w:after="0"/>
              <w:rPr>
                <w:sz w:val="11"/>
                <w:szCs w:val="11"/>
                <w:color w:val="auto"/>
              </w:rPr>
            </w:pPr>
          </w:p>
        </w:tc>
        <w:tc>
          <w:tcPr>
            <w:tcW w:w="580" w:type="dxa"/>
            <w:vAlign w:val="bottom"/>
            <w:tcBorders>
              <w:right w:val="single" w:sz="8" w:color="auto"/>
            </w:tcBorders>
          </w:tcPr>
          <w:p>
            <w:pPr>
              <w:jc w:val="center"/>
              <w:spacing w:after="0" w:line="127" w:lineRule="exact"/>
              <w:rPr>
                <w:sz w:val="20"/>
                <w:szCs w:val="20"/>
                <w:color w:val="auto"/>
              </w:rPr>
            </w:pPr>
            <w:r>
              <w:rPr>
                <w:rFonts w:ascii="Wingdings" w:cs="Wingdings" w:eastAsia="Wingdings" w:hAnsi="Wingdings"/>
                <w:sz w:val="15"/>
                <w:szCs w:val="15"/>
                <w:color w:val="auto"/>
              </w:rPr>
              <w:t></w:t>
            </w:r>
          </w:p>
        </w:tc>
        <w:tc>
          <w:tcPr>
            <w:tcW w:w="462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93"/>
        </w:trPr>
        <w:tc>
          <w:tcPr>
            <w:tcW w:w="120" w:type="dxa"/>
            <w:vAlign w:val="bottom"/>
            <w:tcBorders>
              <w:left w:val="single" w:sz="8" w:color="auto"/>
            </w:tcBorders>
          </w:tcPr>
          <w:p>
            <w:pPr>
              <w:spacing w:after="0"/>
              <w:rPr>
                <w:sz w:val="8"/>
                <w:szCs w:val="8"/>
                <w:color w:val="auto"/>
              </w:rPr>
            </w:pPr>
          </w:p>
        </w:tc>
        <w:tc>
          <w:tcPr>
            <w:tcW w:w="380" w:type="dxa"/>
            <w:vAlign w:val="bottom"/>
            <w:vMerge w:val="continue"/>
          </w:tcPr>
          <w:p>
            <w:pPr>
              <w:spacing w:after="0"/>
              <w:rPr>
                <w:sz w:val="8"/>
                <w:szCs w:val="8"/>
                <w:color w:val="auto"/>
              </w:rPr>
            </w:pPr>
          </w:p>
        </w:tc>
        <w:tc>
          <w:tcPr>
            <w:tcW w:w="3980" w:type="dxa"/>
            <w:vAlign w:val="bottom"/>
            <w:tcBorders>
              <w:right w:val="single" w:sz="8" w:color="auto"/>
            </w:tcBorders>
            <w:vMerge w:val="continue"/>
          </w:tcPr>
          <w:p>
            <w:pPr>
              <w:spacing w:after="0"/>
              <w:rPr>
                <w:sz w:val="8"/>
                <w:szCs w:val="8"/>
                <w:color w:val="auto"/>
              </w:rPr>
            </w:pPr>
          </w:p>
        </w:tc>
        <w:tc>
          <w:tcPr>
            <w:tcW w:w="620" w:type="dxa"/>
            <w:vAlign w:val="bottom"/>
            <w:tcBorders>
              <w:right w:val="single" w:sz="8" w:color="auto"/>
            </w:tcBorders>
          </w:tcPr>
          <w:p>
            <w:pPr>
              <w:spacing w:after="0"/>
              <w:rPr>
                <w:sz w:val="8"/>
                <w:szCs w:val="8"/>
                <w:color w:val="auto"/>
              </w:rPr>
            </w:pPr>
          </w:p>
        </w:tc>
        <w:tc>
          <w:tcPr>
            <w:tcW w:w="320" w:type="dxa"/>
            <w:vAlign w:val="bottom"/>
          </w:tcPr>
          <w:p>
            <w:pPr>
              <w:spacing w:after="0"/>
              <w:rPr>
                <w:sz w:val="8"/>
                <w:szCs w:val="8"/>
                <w:color w:val="auto"/>
              </w:rPr>
            </w:pPr>
          </w:p>
        </w:tc>
        <w:tc>
          <w:tcPr>
            <w:tcW w:w="80" w:type="dxa"/>
            <w:vAlign w:val="bottom"/>
          </w:tcPr>
          <w:p>
            <w:pPr>
              <w:spacing w:after="0"/>
              <w:rPr>
                <w:sz w:val="8"/>
                <w:szCs w:val="8"/>
                <w:color w:val="auto"/>
              </w:rPr>
            </w:pPr>
          </w:p>
        </w:tc>
        <w:tc>
          <w:tcPr>
            <w:tcW w:w="120" w:type="dxa"/>
            <w:vAlign w:val="bottom"/>
            <w:tcBorders>
              <w:right w:val="single" w:sz="8" w:color="auto"/>
            </w:tcBorders>
          </w:tcPr>
          <w:p>
            <w:pPr>
              <w:spacing w:after="0"/>
              <w:rPr>
                <w:sz w:val="8"/>
                <w:szCs w:val="8"/>
                <w:color w:val="auto"/>
              </w:rPr>
            </w:pPr>
          </w:p>
        </w:tc>
        <w:tc>
          <w:tcPr>
            <w:tcW w:w="580" w:type="dxa"/>
            <w:vAlign w:val="bottom"/>
            <w:tcBorders>
              <w:right w:val="single" w:sz="8" w:color="auto"/>
            </w:tcBorders>
          </w:tcPr>
          <w:p>
            <w:pPr>
              <w:spacing w:after="0"/>
              <w:rPr>
                <w:sz w:val="8"/>
                <w:szCs w:val="8"/>
                <w:color w:val="auto"/>
              </w:rPr>
            </w:pPr>
          </w:p>
        </w:tc>
        <w:tc>
          <w:tcPr>
            <w:tcW w:w="462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28"/>
        </w:trPr>
        <w:tc>
          <w:tcPr>
            <w:tcW w:w="120" w:type="dxa"/>
            <w:vAlign w:val="bottom"/>
            <w:tcBorders>
              <w:left w:val="single" w:sz="8" w:color="auto"/>
            </w:tcBorders>
          </w:tcPr>
          <w:p>
            <w:pPr>
              <w:spacing w:after="0"/>
              <w:rPr>
                <w:sz w:val="11"/>
                <w:szCs w:val="11"/>
                <w:color w:val="auto"/>
              </w:rPr>
            </w:pPr>
          </w:p>
        </w:tc>
        <w:tc>
          <w:tcPr>
            <w:tcW w:w="380" w:type="dxa"/>
            <w:vAlign w:val="bottom"/>
            <w:vMerge w:val="restart"/>
          </w:tcPr>
          <w:p>
            <w:pPr>
              <w:ind w:left="140"/>
              <w:spacing w:after="0"/>
              <w:rPr>
                <w:sz w:val="20"/>
                <w:szCs w:val="20"/>
                <w:color w:val="auto"/>
              </w:rPr>
            </w:pPr>
            <w:r>
              <w:rPr>
                <w:rFonts w:ascii="Symbol" w:cs="Symbol" w:eastAsia="Symbol" w:hAnsi="Symbol"/>
                <w:sz w:val="18"/>
                <w:szCs w:val="18"/>
                <w:color w:val="auto"/>
              </w:rPr>
              <w:t></w:t>
            </w:r>
          </w:p>
        </w:tc>
        <w:tc>
          <w:tcPr>
            <w:tcW w:w="3980" w:type="dxa"/>
            <w:vAlign w:val="bottom"/>
            <w:tcBorders>
              <w:right w:val="single" w:sz="8" w:color="auto"/>
            </w:tcBorders>
            <w:vMerge w:val="restart"/>
          </w:tcPr>
          <w:p>
            <w:pPr>
              <w:ind w:left="120"/>
              <w:spacing w:after="0"/>
              <w:rPr>
                <w:sz w:val="20"/>
                <w:szCs w:val="20"/>
                <w:color w:val="auto"/>
              </w:rPr>
            </w:pPr>
            <w:r>
              <w:rPr>
                <w:rFonts w:ascii="Arial" w:cs="Arial" w:eastAsia="Arial" w:hAnsi="Arial"/>
                <w:sz w:val="18"/>
                <w:szCs w:val="18"/>
                <w:color w:val="auto"/>
              </w:rPr>
              <w:t>Performing first aid</w:t>
            </w:r>
          </w:p>
        </w:tc>
        <w:tc>
          <w:tcPr>
            <w:tcW w:w="620" w:type="dxa"/>
            <w:vAlign w:val="bottom"/>
            <w:tcBorders>
              <w:right w:val="single" w:sz="8" w:color="auto"/>
            </w:tcBorders>
          </w:tcPr>
          <w:p>
            <w:pPr>
              <w:jc w:val="center"/>
              <w:spacing w:after="0" w:line="127" w:lineRule="exact"/>
              <w:rPr>
                <w:sz w:val="20"/>
                <w:szCs w:val="20"/>
                <w:color w:val="auto"/>
              </w:rPr>
            </w:pPr>
            <w:r>
              <w:rPr>
                <w:rFonts w:ascii="Wingdings" w:cs="Wingdings" w:eastAsia="Wingdings" w:hAnsi="Wingdings"/>
                <w:sz w:val="15"/>
                <w:szCs w:val="15"/>
                <w:color w:val="auto"/>
              </w:rPr>
              <w:t></w:t>
            </w:r>
          </w:p>
        </w:tc>
        <w:tc>
          <w:tcPr>
            <w:tcW w:w="400" w:type="dxa"/>
            <w:vAlign w:val="bottom"/>
            <w:gridSpan w:val="2"/>
          </w:tcPr>
          <w:p>
            <w:pPr>
              <w:jc w:val="center"/>
              <w:ind w:left="4"/>
              <w:spacing w:after="0" w:line="127" w:lineRule="exact"/>
              <w:rPr>
                <w:sz w:val="20"/>
                <w:szCs w:val="20"/>
                <w:color w:val="auto"/>
              </w:rPr>
            </w:pPr>
            <w:r>
              <w:rPr>
                <w:rFonts w:ascii="Wingdings" w:cs="Wingdings" w:eastAsia="Wingdings" w:hAnsi="Wingdings"/>
                <w:sz w:val="15"/>
                <w:szCs w:val="15"/>
                <w:color w:val="auto"/>
              </w:rPr>
              <w:t></w:t>
            </w:r>
          </w:p>
        </w:tc>
        <w:tc>
          <w:tcPr>
            <w:tcW w:w="120" w:type="dxa"/>
            <w:vAlign w:val="bottom"/>
            <w:tcBorders>
              <w:right w:val="single" w:sz="8" w:color="auto"/>
            </w:tcBorders>
          </w:tcPr>
          <w:p>
            <w:pPr>
              <w:spacing w:after="0"/>
              <w:rPr>
                <w:sz w:val="11"/>
                <w:szCs w:val="11"/>
                <w:color w:val="auto"/>
              </w:rPr>
            </w:pPr>
          </w:p>
        </w:tc>
        <w:tc>
          <w:tcPr>
            <w:tcW w:w="580" w:type="dxa"/>
            <w:vAlign w:val="bottom"/>
            <w:tcBorders>
              <w:right w:val="single" w:sz="8" w:color="auto"/>
            </w:tcBorders>
          </w:tcPr>
          <w:p>
            <w:pPr>
              <w:jc w:val="center"/>
              <w:spacing w:after="0" w:line="127" w:lineRule="exact"/>
              <w:rPr>
                <w:sz w:val="20"/>
                <w:szCs w:val="20"/>
                <w:color w:val="auto"/>
              </w:rPr>
            </w:pPr>
            <w:r>
              <w:rPr>
                <w:rFonts w:ascii="Wingdings" w:cs="Wingdings" w:eastAsia="Wingdings" w:hAnsi="Wingdings"/>
                <w:sz w:val="15"/>
                <w:szCs w:val="15"/>
                <w:color w:val="auto"/>
              </w:rPr>
              <w:t></w:t>
            </w:r>
          </w:p>
        </w:tc>
        <w:tc>
          <w:tcPr>
            <w:tcW w:w="462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93"/>
        </w:trPr>
        <w:tc>
          <w:tcPr>
            <w:tcW w:w="120" w:type="dxa"/>
            <w:vAlign w:val="bottom"/>
            <w:tcBorders>
              <w:left w:val="single" w:sz="8" w:color="auto"/>
            </w:tcBorders>
          </w:tcPr>
          <w:p>
            <w:pPr>
              <w:spacing w:after="0"/>
              <w:rPr>
                <w:sz w:val="8"/>
                <w:szCs w:val="8"/>
                <w:color w:val="auto"/>
              </w:rPr>
            </w:pPr>
          </w:p>
        </w:tc>
        <w:tc>
          <w:tcPr>
            <w:tcW w:w="380" w:type="dxa"/>
            <w:vAlign w:val="bottom"/>
            <w:vMerge w:val="continue"/>
          </w:tcPr>
          <w:p>
            <w:pPr>
              <w:spacing w:after="0"/>
              <w:rPr>
                <w:sz w:val="8"/>
                <w:szCs w:val="8"/>
                <w:color w:val="auto"/>
              </w:rPr>
            </w:pPr>
          </w:p>
        </w:tc>
        <w:tc>
          <w:tcPr>
            <w:tcW w:w="3980" w:type="dxa"/>
            <w:vAlign w:val="bottom"/>
            <w:tcBorders>
              <w:right w:val="single" w:sz="8" w:color="auto"/>
            </w:tcBorders>
            <w:vMerge w:val="continue"/>
          </w:tcPr>
          <w:p>
            <w:pPr>
              <w:spacing w:after="0"/>
              <w:rPr>
                <w:sz w:val="8"/>
                <w:szCs w:val="8"/>
                <w:color w:val="auto"/>
              </w:rPr>
            </w:pPr>
          </w:p>
        </w:tc>
        <w:tc>
          <w:tcPr>
            <w:tcW w:w="620" w:type="dxa"/>
            <w:vAlign w:val="bottom"/>
            <w:tcBorders>
              <w:right w:val="single" w:sz="8" w:color="auto"/>
            </w:tcBorders>
          </w:tcPr>
          <w:p>
            <w:pPr>
              <w:spacing w:after="0"/>
              <w:rPr>
                <w:sz w:val="8"/>
                <w:szCs w:val="8"/>
                <w:color w:val="auto"/>
              </w:rPr>
            </w:pPr>
          </w:p>
        </w:tc>
        <w:tc>
          <w:tcPr>
            <w:tcW w:w="320" w:type="dxa"/>
            <w:vAlign w:val="bottom"/>
          </w:tcPr>
          <w:p>
            <w:pPr>
              <w:spacing w:after="0"/>
              <w:rPr>
                <w:sz w:val="8"/>
                <w:szCs w:val="8"/>
                <w:color w:val="auto"/>
              </w:rPr>
            </w:pPr>
          </w:p>
        </w:tc>
        <w:tc>
          <w:tcPr>
            <w:tcW w:w="80" w:type="dxa"/>
            <w:vAlign w:val="bottom"/>
          </w:tcPr>
          <w:p>
            <w:pPr>
              <w:spacing w:after="0"/>
              <w:rPr>
                <w:sz w:val="8"/>
                <w:szCs w:val="8"/>
                <w:color w:val="auto"/>
              </w:rPr>
            </w:pPr>
          </w:p>
        </w:tc>
        <w:tc>
          <w:tcPr>
            <w:tcW w:w="120" w:type="dxa"/>
            <w:vAlign w:val="bottom"/>
            <w:tcBorders>
              <w:right w:val="single" w:sz="8" w:color="auto"/>
            </w:tcBorders>
          </w:tcPr>
          <w:p>
            <w:pPr>
              <w:spacing w:after="0"/>
              <w:rPr>
                <w:sz w:val="8"/>
                <w:szCs w:val="8"/>
                <w:color w:val="auto"/>
              </w:rPr>
            </w:pPr>
          </w:p>
        </w:tc>
        <w:tc>
          <w:tcPr>
            <w:tcW w:w="580" w:type="dxa"/>
            <w:vAlign w:val="bottom"/>
            <w:tcBorders>
              <w:right w:val="single" w:sz="8" w:color="auto"/>
            </w:tcBorders>
          </w:tcPr>
          <w:p>
            <w:pPr>
              <w:spacing w:after="0"/>
              <w:rPr>
                <w:sz w:val="8"/>
                <w:szCs w:val="8"/>
                <w:color w:val="auto"/>
              </w:rPr>
            </w:pPr>
          </w:p>
        </w:tc>
        <w:tc>
          <w:tcPr>
            <w:tcW w:w="462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25"/>
        </w:trPr>
        <w:tc>
          <w:tcPr>
            <w:tcW w:w="120" w:type="dxa"/>
            <w:vAlign w:val="bottom"/>
            <w:tcBorders>
              <w:left w:val="single" w:sz="8" w:color="auto"/>
            </w:tcBorders>
          </w:tcPr>
          <w:p>
            <w:pPr>
              <w:spacing w:after="0"/>
              <w:rPr>
                <w:sz w:val="10"/>
                <w:szCs w:val="10"/>
                <w:color w:val="auto"/>
              </w:rPr>
            </w:pPr>
          </w:p>
        </w:tc>
        <w:tc>
          <w:tcPr>
            <w:tcW w:w="380" w:type="dxa"/>
            <w:vAlign w:val="bottom"/>
            <w:vMerge w:val="restart"/>
          </w:tcPr>
          <w:p>
            <w:pPr>
              <w:ind w:left="140"/>
              <w:spacing w:after="0" w:line="218" w:lineRule="exact"/>
              <w:rPr>
                <w:sz w:val="20"/>
                <w:szCs w:val="20"/>
                <w:color w:val="auto"/>
              </w:rPr>
            </w:pPr>
            <w:r>
              <w:rPr>
                <w:rFonts w:ascii="Symbol" w:cs="Symbol" w:eastAsia="Symbol" w:hAnsi="Symbol"/>
                <w:sz w:val="18"/>
                <w:szCs w:val="18"/>
                <w:color w:val="auto"/>
              </w:rPr>
              <w:t></w:t>
            </w:r>
          </w:p>
        </w:tc>
        <w:tc>
          <w:tcPr>
            <w:tcW w:w="3980" w:type="dxa"/>
            <w:vAlign w:val="bottom"/>
            <w:tcBorders>
              <w:right w:val="single" w:sz="8" w:color="auto"/>
            </w:tcBorders>
            <w:vMerge w:val="restart"/>
          </w:tcPr>
          <w:p>
            <w:pPr>
              <w:ind w:left="120"/>
              <w:spacing w:after="0"/>
              <w:rPr>
                <w:sz w:val="20"/>
                <w:szCs w:val="20"/>
                <w:color w:val="auto"/>
              </w:rPr>
            </w:pPr>
            <w:r>
              <w:rPr>
                <w:rFonts w:ascii="Arial" w:cs="Arial" w:eastAsia="Arial" w:hAnsi="Arial"/>
                <w:sz w:val="18"/>
                <w:szCs w:val="18"/>
                <w:color w:val="auto"/>
              </w:rPr>
              <w:t>Process safety management</w:t>
            </w:r>
          </w:p>
        </w:tc>
        <w:tc>
          <w:tcPr>
            <w:tcW w:w="620" w:type="dxa"/>
            <w:vAlign w:val="bottom"/>
            <w:tcBorders>
              <w:right w:val="single" w:sz="8" w:color="auto"/>
            </w:tcBorders>
          </w:tcPr>
          <w:p>
            <w:pPr>
              <w:jc w:val="center"/>
              <w:spacing w:after="0" w:line="125" w:lineRule="exact"/>
              <w:rPr>
                <w:sz w:val="20"/>
                <w:szCs w:val="20"/>
                <w:color w:val="auto"/>
              </w:rPr>
            </w:pPr>
            <w:r>
              <w:rPr>
                <w:rFonts w:ascii="Wingdings" w:cs="Wingdings" w:eastAsia="Wingdings" w:hAnsi="Wingdings"/>
                <w:sz w:val="15"/>
                <w:szCs w:val="15"/>
                <w:color w:val="auto"/>
              </w:rPr>
              <w:t></w:t>
            </w:r>
          </w:p>
        </w:tc>
        <w:tc>
          <w:tcPr>
            <w:tcW w:w="400" w:type="dxa"/>
            <w:vAlign w:val="bottom"/>
            <w:gridSpan w:val="2"/>
          </w:tcPr>
          <w:p>
            <w:pPr>
              <w:jc w:val="center"/>
              <w:ind w:left="4"/>
              <w:spacing w:after="0" w:line="125" w:lineRule="exact"/>
              <w:rPr>
                <w:sz w:val="20"/>
                <w:szCs w:val="20"/>
                <w:color w:val="auto"/>
              </w:rPr>
            </w:pPr>
            <w:r>
              <w:rPr>
                <w:rFonts w:ascii="Wingdings" w:cs="Wingdings" w:eastAsia="Wingdings" w:hAnsi="Wingdings"/>
                <w:sz w:val="15"/>
                <w:szCs w:val="15"/>
                <w:color w:val="auto"/>
              </w:rPr>
              <w:t></w:t>
            </w:r>
          </w:p>
        </w:tc>
        <w:tc>
          <w:tcPr>
            <w:tcW w:w="120" w:type="dxa"/>
            <w:vAlign w:val="bottom"/>
            <w:tcBorders>
              <w:right w:val="single" w:sz="8" w:color="auto"/>
            </w:tcBorders>
          </w:tcPr>
          <w:p>
            <w:pPr>
              <w:spacing w:after="0"/>
              <w:rPr>
                <w:sz w:val="10"/>
                <w:szCs w:val="10"/>
                <w:color w:val="auto"/>
              </w:rPr>
            </w:pPr>
          </w:p>
        </w:tc>
        <w:tc>
          <w:tcPr>
            <w:tcW w:w="580" w:type="dxa"/>
            <w:vAlign w:val="bottom"/>
            <w:tcBorders>
              <w:right w:val="single" w:sz="8" w:color="auto"/>
            </w:tcBorders>
          </w:tcPr>
          <w:p>
            <w:pPr>
              <w:jc w:val="center"/>
              <w:spacing w:after="0" w:line="125" w:lineRule="exact"/>
              <w:rPr>
                <w:sz w:val="20"/>
                <w:szCs w:val="20"/>
                <w:color w:val="auto"/>
              </w:rPr>
            </w:pPr>
            <w:r>
              <w:rPr>
                <w:rFonts w:ascii="Wingdings" w:cs="Wingdings" w:eastAsia="Wingdings" w:hAnsi="Wingdings"/>
                <w:sz w:val="15"/>
                <w:szCs w:val="15"/>
                <w:color w:val="auto"/>
              </w:rPr>
              <w:t></w:t>
            </w:r>
          </w:p>
        </w:tc>
        <w:tc>
          <w:tcPr>
            <w:tcW w:w="46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93"/>
        </w:trPr>
        <w:tc>
          <w:tcPr>
            <w:tcW w:w="120" w:type="dxa"/>
            <w:vAlign w:val="bottom"/>
            <w:tcBorders>
              <w:left w:val="single" w:sz="8" w:color="auto"/>
            </w:tcBorders>
          </w:tcPr>
          <w:p>
            <w:pPr>
              <w:spacing w:after="0"/>
              <w:rPr>
                <w:sz w:val="8"/>
                <w:szCs w:val="8"/>
                <w:color w:val="auto"/>
              </w:rPr>
            </w:pPr>
          </w:p>
        </w:tc>
        <w:tc>
          <w:tcPr>
            <w:tcW w:w="380" w:type="dxa"/>
            <w:vAlign w:val="bottom"/>
            <w:vMerge w:val="continue"/>
          </w:tcPr>
          <w:p>
            <w:pPr>
              <w:spacing w:after="0"/>
              <w:rPr>
                <w:sz w:val="8"/>
                <w:szCs w:val="8"/>
                <w:color w:val="auto"/>
              </w:rPr>
            </w:pPr>
          </w:p>
        </w:tc>
        <w:tc>
          <w:tcPr>
            <w:tcW w:w="3980" w:type="dxa"/>
            <w:vAlign w:val="bottom"/>
            <w:tcBorders>
              <w:right w:val="single" w:sz="8" w:color="auto"/>
            </w:tcBorders>
            <w:vMerge w:val="continue"/>
          </w:tcPr>
          <w:p>
            <w:pPr>
              <w:spacing w:after="0"/>
              <w:rPr>
                <w:sz w:val="8"/>
                <w:szCs w:val="8"/>
                <w:color w:val="auto"/>
              </w:rPr>
            </w:pPr>
          </w:p>
        </w:tc>
        <w:tc>
          <w:tcPr>
            <w:tcW w:w="620" w:type="dxa"/>
            <w:vAlign w:val="bottom"/>
            <w:tcBorders>
              <w:right w:val="single" w:sz="8" w:color="auto"/>
            </w:tcBorders>
          </w:tcPr>
          <w:p>
            <w:pPr>
              <w:spacing w:after="0"/>
              <w:rPr>
                <w:sz w:val="8"/>
                <w:szCs w:val="8"/>
                <w:color w:val="auto"/>
              </w:rPr>
            </w:pPr>
          </w:p>
        </w:tc>
        <w:tc>
          <w:tcPr>
            <w:tcW w:w="320" w:type="dxa"/>
            <w:vAlign w:val="bottom"/>
          </w:tcPr>
          <w:p>
            <w:pPr>
              <w:spacing w:after="0"/>
              <w:rPr>
                <w:sz w:val="8"/>
                <w:szCs w:val="8"/>
                <w:color w:val="auto"/>
              </w:rPr>
            </w:pPr>
          </w:p>
        </w:tc>
        <w:tc>
          <w:tcPr>
            <w:tcW w:w="80" w:type="dxa"/>
            <w:vAlign w:val="bottom"/>
          </w:tcPr>
          <w:p>
            <w:pPr>
              <w:spacing w:after="0"/>
              <w:rPr>
                <w:sz w:val="8"/>
                <w:szCs w:val="8"/>
                <w:color w:val="auto"/>
              </w:rPr>
            </w:pPr>
          </w:p>
        </w:tc>
        <w:tc>
          <w:tcPr>
            <w:tcW w:w="120" w:type="dxa"/>
            <w:vAlign w:val="bottom"/>
            <w:tcBorders>
              <w:right w:val="single" w:sz="8" w:color="auto"/>
            </w:tcBorders>
          </w:tcPr>
          <w:p>
            <w:pPr>
              <w:spacing w:after="0"/>
              <w:rPr>
                <w:sz w:val="8"/>
                <w:szCs w:val="8"/>
                <w:color w:val="auto"/>
              </w:rPr>
            </w:pPr>
          </w:p>
        </w:tc>
        <w:tc>
          <w:tcPr>
            <w:tcW w:w="580" w:type="dxa"/>
            <w:vAlign w:val="bottom"/>
            <w:tcBorders>
              <w:right w:val="single" w:sz="8" w:color="auto"/>
            </w:tcBorders>
          </w:tcPr>
          <w:p>
            <w:pPr>
              <w:spacing w:after="0"/>
              <w:rPr>
                <w:sz w:val="8"/>
                <w:szCs w:val="8"/>
                <w:color w:val="auto"/>
              </w:rPr>
            </w:pPr>
          </w:p>
        </w:tc>
        <w:tc>
          <w:tcPr>
            <w:tcW w:w="462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25"/>
        </w:trPr>
        <w:tc>
          <w:tcPr>
            <w:tcW w:w="120" w:type="dxa"/>
            <w:vAlign w:val="bottom"/>
            <w:tcBorders>
              <w:left w:val="single" w:sz="8" w:color="auto"/>
            </w:tcBorders>
          </w:tcPr>
          <w:p>
            <w:pPr>
              <w:spacing w:after="0"/>
              <w:rPr>
                <w:sz w:val="10"/>
                <w:szCs w:val="10"/>
                <w:color w:val="auto"/>
              </w:rPr>
            </w:pPr>
          </w:p>
        </w:tc>
        <w:tc>
          <w:tcPr>
            <w:tcW w:w="380" w:type="dxa"/>
            <w:vAlign w:val="bottom"/>
            <w:vMerge w:val="restart"/>
          </w:tcPr>
          <w:p>
            <w:pPr>
              <w:ind w:left="140"/>
              <w:spacing w:after="0" w:line="218" w:lineRule="exact"/>
              <w:rPr>
                <w:sz w:val="20"/>
                <w:szCs w:val="20"/>
                <w:color w:val="auto"/>
              </w:rPr>
            </w:pPr>
            <w:r>
              <w:rPr>
                <w:rFonts w:ascii="Symbol" w:cs="Symbol" w:eastAsia="Symbol" w:hAnsi="Symbol"/>
                <w:sz w:val="18"/>
                <w:szCs w:val="18"/>
                <w:color w:val="auto"/>
              </w:rPr>
              <w:t></w:t>
            </w:r>
          </w:p>
        </w:tc>
        <w:tc>
          <w:tcPr>
            <w:tcW w:w="3980" w:type="dxa"/>
            <w:vAlign w:val="bottom"/>
            <w:tcBorders>
              <w:right w:val="single" w:sz="8" w:color="auto"/>
            </w:tcBorders>
            <w:vMerge w:val="restart"/>
          </w:tcPr>
          <w:p>
            <w:pPr>
              <w:ind w:left="120"/>
              <w:spacing w:after="0"/>
              <w:rPr>
                <w:sz w:val="20"/>
                <w:szCs w:val="20"/>
                <w:color w:val="auto"/>
              </w:rPr>
            </w:pPr>
            <w:r>
              <w:rPr>
                <w:rFonts w:ascii="Arial" w:cs="Arial" w:eastAsia="Arial" w:hAnsi="Arial"/>
                <w:sz w:val="18"/>
                <w:szCs w:val="18"/>
                <w:color w:val="auto"/>
              </w:rPr>
              <w:t>Repetitive motion hazards</w:t>
            </w:r>
          </w:p>
        </w:tc>
        <w:tc>
          <w:tcPr>
            <w:tcW w:w="620" w:type="dxa"/>
            <w:vAlign w:val="bottom"/>
            <w:tcBorders>
              <w:right w:val="single" w:sz="8" w:color="auto"/>
            </w:tcBorders>
          </w:tcPr>
          <w:p>
            <w:pPr>
              <w:jc w:val="center"/>
              <w:spacing w:after="0" w:line="125" w:lineRule="exact"/>
              <w:rPr>
                <w:sz w:val="20"/>
                <w:szCs w:val="20"/>
                <w:color w:val="auto"/>
              </w:rPr>
            </w:pPr>
            <w:r>
              <w:rPr>
                <w:rFonts w:ascii="Wingdings" w:cs="Wingdings" w:eastAsia="Wingdings" w:hAnsi="Wingdings"/>
                <w:sz w:val="15"/>
                <w:szCs w:val="15"/>
                <w:color w:val="auto"/>
              </w:rPr>
              <w:t></w:t>
            </w:r>
          </w:p>
        </w:tc>
        <w:tc>
          <w:tcPr>
            <w:tcW w:w="400" w:type="dxa"/>
            <w:vAlign w:val="bottom"/>
            <w:gridSpan w:val="2"/>
          </w:tcPr>
          <w:p>
            <w:pPr>
              <w:jc w:val="center"/>
              <w:ind w:left="4"/>
              <w:spacing w:after="0" w:line="125" w:lineRule="exact"/>
              <w:rPr>
                <w:sz w:val="20"/>
                <w:szCs w:val="20"/>
                <w:color w:val="auto"/>
              </w:rPr>
            </w:pPr>
            <w:r>
              <w:rPr>
                <w:rFonts w:ascii="Wingdings" w:cs="Wingdings" w:eastAsia="Wingdings" w:hAnsi="Wingdings"/>
                <w:sz w:val="15"/>
                <w:szCs w:val="15"/>
                <w:color w:val="auto"/>
              </w:rPr>
              <w:t></w:t>
            </w:r>
          </w:p>
        </w:tc>
        <w:tc>
          <w:tcPr>
            <w:tcW w:w="120" w:type="dxa"/>
            <w:vAlign w:val="bottom"/>
            <w:tcBorders>
              <w:right w:val="single" w:sz="8" w:color="auto"/>
            </w:tcBorders>
          </w:tcPr>
          <w:p>
            <w:pPr>
              <w:spacing w:after="0"/>
              <w:rPr>
                <w:sz w:val="10"/>
                <w:szCs w:val="10"/>
                <w:color w:val="auto"/>
              </w:rPr>
            </w:pPr>
          </w:p>
        </w:tc>
        <w:tc>
          <w:tcPr>
            <w:tcW w:w="580" w:type="dxa"/>
            <w:vAlign w:val="bottom"/>
            <w:tcBorders>
              <w:right w:val="single" w:sz="8" w:color="auto"/>
            </w:tcBorders>
          </w:tcPr>
          <w:p>
            <w:pPr>
              <w:jc w:val="center"/>
              <w:spacing w:after="0" w:line="125" w:lineRule="exact"/>
              <w:rPr>
                <w:sz w:val="20"/>
                <w:szCs w:val="20"/>
                <w:color w:val="auto"/>
              </w:rPr>
            </w:pPr>
            <w:r>
              <w:rPr>
                <w:rFonts w:ascii="Wingdings" w:cs="Wingdings" w:eastAsia="Wingdings" w:hAnsi="Wingdings"/>
                <w:sz w:val="15"/>
                <w:szCs w:val="15"/>
                <w:color w:val="auto"/>
              </w:rPr>
              <w:t></w:t>
            </w:r>
          </w:p>
        </w:tc>
        <w:tc>
          <w:tcPr>
            <w:tcW w:w="46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93"/>
        </w:trPr>
        <w:tc>
          <w:tcPr>
            <w:tcW w:w="120" w:type="dxa"/>
            <w:vAlign w:val="bottom"/>
            <w:tcBorders>
              <w:left w:val="single" w:sz="8" w:color="auto"/>
            </w:tcBorders>
          </w:tcPr>
          <w:p>
            <w:pPr>
              <w:spacing w:after="0"/>
              <w:rPr>
                <w:sz w:val="8"/>
                <w:szCs w:val="8"/>
                <w:color w:val="auto"/>
              </w:rPr>
            </w:pPr>
          </w:p>
        </w:tc>
        <w:tc>
          <w:tcPr>
            <w:tcW w:w="380" w:type="dxa"/>
            <w:vAlign w:val="bottom"/>
            <w:vMerge w:val="continue"/>
          </w:tcPr>
          <w:p>
            <w:pPr>
              <w:spacing w:after="0"/>
              <w:rPr>
                <w:sz w:val="8"/>
                <w:szCs w:val="8"/>
                <w:color w:val="auto"/>
              </w:rPr>
            </w:pPr>
          </w:p>
        </w:tc>
        <w:tc>
          <w:tcPr>
            <w:tcW w:w="3980" w:type="dxa"/>
            <w:vAlign w:val="bottom"/>
            <w:tcBorders>
              <w:right w:val="single" w:sz="8" w:color="auto"/>
            </w:tcBorders>
            <w:vMerge w:val="continue"/>
          </w:tcPr>
          <w:p>
            <w:pPr>
              <w:spacing w:after="0"/>
              <w:rPr>
                <w:sz w:val="8"/>
                <w:szCs w:val="8"/>
                <w:color w:val="auto"/>
              </w:rPr>
            </w:pPr>
          </w:p>
        </w:tc>
        <w:tc>
          <w:tcPr>
            <w:tcW w:w="620" w:type="dxa"/>
            <w:vAlign w:val="bottom"/>
            <w:tcBorders>
              <w:right w:val="single" w:sz="8" w:color="auto"/>
            </w:tcBorders>
          </w:tcPr>
          <w:p>
            <w:pPr>
              <w:spacing w:after="0"/>
              <w:rPr>
                <w:sz w:val="8"/>
                <w:szCs w:val="8"/>
                <w:color w:val="auto"/>
              </w:rPr>
            </w:pPr>
          </w:p>
        </w:tc>
        <w:tc>
          <w:tcPr>
            <w:tcW w:w="320" w:type="dxa"/>
            <w:vAlign w:val="bottom"/>
          </w:tcPr>
          <w:p>
            <w:pPr>
              <w:spacing w:after="0"/>
              <w:rPr>
                <w:sz w:val="8"/>
                <w:szCs w:val="8"/>
                <w:color w:val="auto"/>
              </w:rPr>
            </w:pPr>
          </w:p>
        </w:tc>
        <w:tc>
          <w:tcPr>
            <w:tcW w:w="80" w:type="dxa"/>
            <w:vAlign w:val="bottom"/>
          </w:tcPr>
          <w:p>
            <w:pPr>
              <w:spacing w:after="0"/>
              <w:rPr>
                <w:sz w:val="8"/>
                <w:szCs w:val="8"/>
                <w:color w:val="auto"/>
              </w:rPr>
            </w:pPr>
          </w:p>
        </w:tc>
        <w:tc>
          <w:tcPr>
            <w:tcW w:w="120" w:type="dxa"/>
            <w:vAlign w:val="bottom"/>
            <w:tcBorders>
              <w:right w:val="single" w:sz="8" w:color="auto"/>
            </w:tcBorders>
          </w:tcPr>
          <w:p>
            <w:pPr>
              <w:spacing w:after="0"/>
              <w:rPr>
                <w:sz w:val="8"/>
                <w:szCs w:val="8"/>
                <w:color w:val="auto"/>
              </w:rPr>
            </w:pPr>
          </w:p>
        </w:tc>
        <w:tc>
          <w:tcPr>
            <w:tcW w:w="580" w:type="dxa"/>
            <w:vAlign w:val="bottom"/>
            <w:tcBorders>
              <w:right w:val="single" w:sz="8" w:color="auto"/>
            </w:tcBorders>
          </w:tcPr>
          <w:p>
            <w:pPr>
              <w:spacing w:after="0"/>
              <w:rPr>
                <w:sz w:val="8"/>
                <w:szCs w:val="8"/>
                <w:color w:val="auto"/>
              </w:rPr>
            </w:pPr>
          </w:p>
        </w:tc>
        <w:tc>
          <w:tcPr>
            <w:tcW w:w="462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25"/>
        </w:trPr>
        <w:tc>
          <w:tcPr>
            <w:tcW w:w="120" w:type="dxa"/>
            <w:vAlign w:val="bottom"/>
            <w:tcBorders>
              <w:left w:val="single" w:sz="8" w:color="auto"/>
            </w:tcBorders>
          </w:tcPr>
          <w:p>
            <w:pPr>
              <w:spacing w:after="0"/>
              <w:rPr>
                <w:sz w:val="10"/>
                <w:szCs w:val="10"/>
                <w:color w:val="auto"/>
              </w:rPr>
            </w:pPr>
          </w:p>
        </w:tc>
        <w:tc>
          <w:tcPr>
            <w:tcW w:w="380" w:type="dxa"/>
            <w:vAlign w:val="bottom"/>
            <w:vMerge w:val="restart"/>
          </w:tcPr>
          <w:p>
            <w:pPr>
              <w:ind w:left="140"/>
              <w:spacing w:after="0" w:line="218" w:lineRule="exact"/>
              <w:rPr>
                <w:sz w:val="20"/>
                <w:szCs w:val="20"/>
                <w:color w:val="auto"/>
              </w:rPr>
            </w:pPr>
            <w:r>
              <w:rPr>
                <w:rFonts w:ascii="Symbol" w:cs="Symbol" w:eastAsia="Symbol" w:hAnsi="Symbol"/>
                <w:sz w:val="18"/>
                <w:szCs w:val="18"/>
                <w:color w:val="auto"/>
              </w:rPr>
              <w:t></w:t>
            </w:r>
          </w:p>
        </w:tc>
        <w:tc>
          <w:tcPr>
            <w:tcW w:w="3980" w:type="dxa"/>
            <w:vAlign w:val="bottom"/>
            <w:tcBorders>
              <w:right w:val="single" w:sz="8" w:color="auto"/>
            </w:tcBorders>
            <w:vMerge w:val="restart"/>
          </w:tcPr>
          <w:p>
            <w:pPr>
              <w:ind w:left="120"/>
              <w:spacing w:after="0"/>
              <w:rPr>
                <w:sz w:val="20"/>
                <w:szCs w:val="20"/>
                <w:color w:val="auto"/>
              </w:rPr>
            </w:pPr>
            <w:r>
              <w:rPr>
                <w:rFonts w:ascii="Arial" w:cs="Arial" w:eastAsia="Arial" w:hAnsi="Arial"/>
                <w:sz w:val="18"/>
                <w:szCs w:val="18"/>
                <w:color w:val="auto"/>
              </w:rPr>
              <w:t>Shipping or transporting hazardous materials</w:t>
            </w:r>
          </w:p>
        </w:tc>
        <w:tc>
          <w:tcPr>
            <w:tcW w:w="620" w:type="dxa"/>
            <w:vAlign w:val="bottom"/>
            <w:tcBorders>
              <w:right w:val="single" w:sz="8" w:color="auto"/>
            </w:tcBorders>
          </w:tcPr>
          <w:p>
            <w:pPr>
              <w:jc w:val="center"/>
              <w:spacing w:after="0" w:line="125" w:lineRule="exact"/>
              <w:rPr>
                <w:sz w:val="20"/>
                <w:szCs w:val="20"/>
                <w:color w:val="auto"/>
              </w:rPr>
            </w:pPr>
            <w:r>
              <w:rPr>
                <w:rFonts w:ascii="Wingdings" w:cs="Wingdings" w:eastAsia="Wingdings" w:hAnsi="Wingdings"/>
                <w:sz w:val="15"/>
                <w:szCs w:val="15"/>
                <w:color w:val="auto"/>
              </w:rPr>
              <w:t></w:t>
            </w:r>
          </w:p>
        </w:tc>
        <w:tc>
          <w:tcPr>
            <w:tcW w:w="400" w:type="dxa"/>
            <w:vAlign w:val="bottom"/>
            <w:gridSpan w:val="2"/>
          </w:tcPr>
          <w:p>
            <w:pPr>
              <w:jc w:val="center"/>
              <w:ind w:left="4"/>
              <w:spacing w:after="0" w:line="125" w:lineRule="exact"/>
              <w:rPr>
                <w:sz w:val="20"/>
                <w:szCs w:val="20"/>
                <w:color w:val="auto"/>
              </w:rPr>
            </w:pPr>
            <w:r>
              <w:rPr>
                <w:rFonts w:ascii="Wingdings" w:cs="Wingdings" w:eastAsia="Wingdings" w:hAnsi="Wingdings"/>
                <w:sz w:val="15"/>
                <w:szCs w:val="15"/>
                <w:color w:val="auto"/>
              </w:rPr>
              <w:t></w:t>
            </w:r>
          </w:p>
        </w:tc>
        <w:tc>
          <w:tcPr>
            <w:tcW w:w="120" w:type="dxa"/>
            <w:vAlign w:val="bottom"/>
            <w:tcBorders>
              <w:right w:val="single" w:sz="8" w:color="auto"/>
            </w:tcBorders>
          </w:tcPr>
          <w:p>
            <w:pPr>
              <w:spacing w:after="0"/>
              <w:rPr>
                <w:sz w:val="10"/>
                <w:szCs w:val="10"/>
                <w:color w:val="auto"/>
              </w:rPr>
            </w:pPr>
          </w:p>
        </w:tc>
        <w:tc>
          <w:tcPr>
            <w:tcW w:w="580" w:type="dxa"/>
            <w:vAlign w:val="bottom"/>
            <w:tcBorders>
              <w:right w:val="single" w:sz="8" w:color="auto"/>
            </w:tcBorders>
          </w:tcPr>
          <w:p>
            <w:pPr>
              <w:jc w:val="center"/>
              <w:spacing w:after="0" w:line="125" w:lineRule="exact"/>
              <w:rPr>
                <w:sz w:val="20"/>
                <w:szCs w:val="20"/>
                <w:color w:val="auto"/>
              </w:rPr>
            </w:pPr>
            <w:r>
              <w:rPr>
                <w:rFonts w:ascii="Wingdings" w:cs="Wingdings" w:eastAsia="Wingdings" w:hAnsi="Wingdings"/>
                <w:sz w:val="15"/>
                <w:szCs w:val="15"/>
                <w:color w:val="auto"/>
              </w:rPr>
              <w:t></w:t>
            </w:r>
          </w:p>
        </w:tc>
        <w:tc>
          <w:tcPr>
            <w:tcW w:w="46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93"/>
        </w:trPr>
        <w:tc>
          <w:tcPr>
            <w:tcW w:w="120" w:type="dxa"/>
            <w:vAlign w:val="bottom"/>
            <w:tcBorders>
              <w:left w:val="single" w:sz="8" w:color="auto"/>
            </w:tcBorders>
          </w:tcPr>
          <w:p>
            <w:pPr>
              <w:spacing w:after="0"/>
              <w:rPr>
                <w:sz w:val="8"/>
                <w:szCs w:val="8"/>
                <w:color w:val="auto"/>
              </w:rPr>
            </w:pPr>
          </w:p>
        </w:tc>
        <w:tc>
          <w:tcPr>
            <w:tcW w:w="380" w:type="dxa"/>
            <w:vAlign w:val="bottom"/>
            <w:vMerge w:val="continue"/>
          </w:tcPr>
          <w:p>
            <w:pPr>
              <w:spacing w:after="0"/>
              <w:rPr>
                <w:sz w:val="8"/>
                <w:szCs w:val="8"/>
                <w:color w:val="auto"/>
              </w:rPr>
            </w:pPr>
          </w:p>
        </w:tc>
        <w:tc>
          <w:tcPr>
            <w:tcW w:w="3980" w:type="dxa"/>
            <w:vAlign w:val="bottom"/>
            <w:tcBorders>
              <w:right w:val="single" w:sz="8" w:color="auto"/>
            </w:tcBorders>
            <w:vMerge w:val="continue"/>
          </w:tcPr>
          <w:p>
            <w:pPr>
              <w:spacing w:after="0"/>
              <w:rPr>
                <w:sz w:val="8"/>
                <w:szCs w:val="8"/>
                <w:color w:val="auto"/>
              </w:rPr>
            </w:pPr>
          </w:p>
        </w:tc>
        <w:tc>
          <w:tcPr>
            <w:tcW w:w="620" w:type="dxa"/>
            <w:vAlign w:val="bottom"/>
            <w:tcBorders>
              <w:right w:val="single" w:sz="8" w:color="auto"/>
            </w:tcBorders>
          </w:tcPr>
          <w:p>
            <w:pPr>
              <w:spacing w:after="0"/>
              <w:rPr>
                <w:sz w:val="8"/>
                <w:szCs w:val="8"/>
                <w:color w:val="auto"/>
              </w:rPr>
            </w:pPr>
          </w:p>
        </w:tc>
        <w:tc>
          <w:tcPr>
            <w:tcW w:w="320" w:type="dxa"/>
            <w:vAlign w:val="bottom"/>
          </w:tcPr>
          <w:p>
            <w:pPr>
              <w:spacing w:after="0"/>
              <w:rPr>
                <w:sz w:val="8"/>
                <w:szCs w:val="8"/>
                <w:color w:val="auto"/>
              </w:rPr>
            </w:pPr>
          </w:p>
        </w:tc>
        <w:tc>
          <w:tcPr>
            <w:tcW w:w="80" w:type="dxa"/>
            <w:vAlign w:val="bottom"/>
          </w:tcPr>
          <w:p>
            <w:pPr>
              <w:spacing w:after="0"/>
              <w:rPr>
                <w:sz w:val="8"/>
                <w:szCs w:val="8"/>
                <w:color w:val="auto"/>
              </w:rPr>
            </w:pPr>
          </w:p>
        </w:tc>
        <w:tc>
          <w:tcPr>
            <w:tcW w:w="120" w:type="dxa"/>
            <w:vAlign w:val="bottom"/>
            <w:tcBorders>
              <w:right w:val="single" w:sz="8" w:color="auto"/>
            </w:tcBorders>
          </w:tcPr>
          <w:p>
            <w:pPr>
              <w:spacing w:after="0"/>
              <w:rPr>
                <w:sz w:val="8"/>
                <w:szCs w:val="8"/>
                <w:color w:val="auto"/>
              </w:rPr>
            </w:pPr>
          </w:p>
        </w:tc>
        <w:tc>
          <w:tcPr>
            <w:tcW w:w="580" w:type="dxa"/>
            <w:vAlign w:val="bottom"/>
            <w:tcBorders>
              <w:right w:val="single" w:sz="8" w:color="auto"/>
            </w:tcBorders>
          </w:tcPr>
          <w:p>
            <w:pPr>
              <w:spacing w:after="0"/>
              <w:rPr>
                <w:sz w:val="8"/>
                <w:szCs w:val="8"/>
                <w:color w:val="auto"/>
              </w:rPr>
            </w:pPr>
          </w:p>
        </w:tc>
        <w:tc>
          <w:tcPr>
            <w:tcW w:w="462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28"/>
        </w:trPr>
        <w:tc>
          <w:tcPr>
            <w:tcW w:w="120" w:type="dxa"/>
            <w:vAlign w:val="bottom"/>
            <w:tcBorders>
              <w:left w:val="single" w:sz="8" w:color="auto"/>
            </w:tcBorders>
          </w:tcPr>
          <w:p>
            <w:pPr>
              <w:spacing w:after="0"/>
              <w:rPr>
                <w:sz w:val="11"/>
                <w:szCs w:val="11"/>
                <w:color w:val="auto"/>
              </w:rPr>
            </w:pPr>
          </w:p>
        </w:tc>
        <w:tc>
          <w:tcPr>
            <w:tcW w:w="380" w:type="dxa"/>
            <w:vAlign w:val="bottom"/>
            <w:vMerge w:val="restart"/>
          </w:tcPr>
          <w:p>
            <w:pPr>
              <w:ind w:left="140"/>
              <w:spacing w:after="0"/>
              <w:rPr>
                <w:sz w:val="20"/>
                <w:szCs w:val="20"/>
                <w:color w:val="auto"/>
              </w:rPr>
            </w:pPr>
            <w:r>
              <w:rPr>
                <w:rFonts w:ascii="Symbol" w:cs="Symbol" w:eastAsia="Symbol" w:hAnsi="Symbol"/>
                <w:sz w:val="18"/>
                <w:szCs w:val="18"/>
                <w:color w:val="auto"/>
              </w:rPr>
              <w:t></w:t>
            </w:r>
          </w:p>
        </w:tc>
        <w:tc>
          <w:tcPr>
            <w:tcW w:w="3980" w:type="dxa"/>
            <w:vAlign w:val="bottom"/>
            <w:tcBorders>
              <w:right w:val="single" w:sz="8" w:color="auto"/>
            </w:tcBorders>
            <w:vMerge w:val="restart"/>
          </w:tcPr>
          <w:p>
            <w:pPr>
              <w:ind w:left="120"/>
              <w:spacing w:after="0"/>
              <w:rPr>
                <w:sz w:val="20"/>
                <w:szCs w:val="20"/>
                <w:color w:val="auto"/>
              </w:rPr>
            </w:pPr>
            <w:r>
              <w:rPr>
                <w:rFonts w:ascii="Arial" w:cs="Arial" w:eastAsia="Arial" w:hAnsi="Arial"/>
                <w:sz w:val="18"/>
                <w:szCs w:val="18"/>
                <w:color w:val="auto"/>
              </w:rPr>
              <w:t>Using ladders</w:t>
            </w:r>
          </w:p>
        </w:tc>
        <w:tc>
          <w:tcPr>
            <w:tcW w:w="620" w:type="dxa"/>
            <w:vAlign w:val="bottom"/>
            <w:tcBorders>
              <w:right w:val="single" w:sz="8" w:color="auto"/>
            </w:tcBorders>
          </w:tcPr>
          <w:p>
            <w:pPr>
              <w:jc w:val="center"/>
              <w:spacing w:after="0" w:line="128" w:lineRule="exact"/>
              <w:rPr>
                <w:sz w:val="20"/>
                <w:szCs w:val="20"/>
                <w:color w:val="auto"/>
              </w:rPr>
            </w:pPr>
            <w:r>
              <w:rPr>
                <w:rFonts w:ascii="Wingdings" w:cs="Wingdings" w:eastAsia="Wingdings" w:hAnsi="Wingdings"/>
                <w:sz w:val="15"/>
                <w:szCs w:val="15"/>
                <w:color w:val="auto"/>
              </w:rPr>
              <w:t></w:t>
            </w:r>
          </w:p>
        </w:tc>
        <w:tc>
          <w:tcPr>
            <w:tcW w:w="400" w:type="dxa"/>
            <w:vAlign w:val="bottom"/>
            <w:gridSpan w:val="2"/>
          </w:tcPr>
          <w:p>
            <w:pPr>
              <w:jc w:val="center"/>
              <w:ind w:left="4"/>
              <w:spacing w:after="0" w:line="128" w:lineRule="exact"/>
              <w:rPr>
                <w:sz w:val="20"/>
                <w:szCs w:val="20"/>
                <w:color w:val="auto"/>
              </w:rPr>
            </w:pPr>
            <w:r>
              <w:rPr>
                <w:rFonts w:ascii="Wingdings" w:cs="Wingdings" w:eastAsia="Wingdings" w:hAnsi="Wingdings"/>
                <w:sz w:val="15"/>
                <w:szCs w:val="15"/>
                <w:color w:val="auto"/>
              </w:rPr>
              <w:t></w:t>
            </w:r>
          </w:p>
        </w:tc>
        <w:tc>
          <w:tcPr>
            <w:tcW w:w="120" w:type="dxa"/>
            <w:vAlign w:val="bottom"/>
            <w:tcBorders>
              <w:right w:val="single" w:sz="8" w:color="auto"/>
            </w:tcBorders>
          </w:tcPr>
          <w:p>
            <w:pPr>
              <w:spacing w:after="0"/>
              <w:rPr>
                <w:sz w:val="11"/>
                <w:szCs w:val="11"/>
                <w:color w:val="auto"/>
              </w:rPr>
            </w:pPr>
          </w:p>
        </w:tc>
        <w:tc>
          <w:tcPr>
            <w:tcW w:w="580" w:type="dxa"/>
            <w:vAlign w:val="bottom"/>
            <w:tcBorders>
              <w:right w:val="single" w:sz="8" w:color="auto"/>
            </w:tcBorders>
          </w:tcPr>
          <w:p>
            <w:pPr>
              <w:jc w:val="center"/>
              <w:spacing w:after="0" w:line="128" w:lineRule="exact"/>
              <w:rPr>
                <w:sz w:val="20"/>
                <w:szCs w:val="20"/>
                <w:color w:val="auto"/>
              </w:rPr>
            </w:pPr>
            <w:r>
              <w:rPr>
                <w:rFonts w:ascii="Wingdings" w:cs="Wingdings" w:eastAsia="Wingdings" w:hAnsi="Wingdings"/>
                <w:sz w:val="15"/>
                <w:szCs w:val="15"/>
                <w:color w:val="auto"/>
              </w:rPr>
              <w:t></w:t>
            </w:r>
          </w:p>
        </w:tc>
        <w:tc>
          <w:tcPr>
            <w:tcW w:w="462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93"/>
        </w:trPr>
        <w:tc>
          <w:tcPr>
            <w:tcW w:w="120" w:type="dxa"/>
            <w:vAlign w:val="bottom"/>
            <w:tcBorders>
              <w:left w:val="single" w:sz="8" w:color="auto"/>
            </w:tcBorders>
          </w:tcPr>
          <w:p>
            <w:pPr>
              <w:spacing w:after="0"/>
              <w:rPr>
                <w:sz w:val="8"/>
                <w:szCs w:val="8"/>
                <w:color w:val="auto"/>
              </w:rPr>
            </w:pPr>
          </w:p>
        </w:tc>
        <w:tc>
          <w:tcPr>
            <w:tcW w:w="380" w:type="dxa"/>
            <w:vAlign w:val="bottom"/>
            <w:vMerge w:val="continue"/>
          </w:tcPr>
          <w:p>
            <w:pPr>
              <w:spacing w:after="0"/>
              <w:rPr>
                <w:sz w:val="8"/>
                <w:szCs w:val="8"/>
                <w:color w:val="auto"/>
              </w:rPr>
            </w:pPr>
          </w:p>
        </w:tc>
        <w:tc>
          <w:tcPr>
            <w:tcW w:w="3980" w:type="dxa"/>
            <w:vAlign w:val="bottom"/>
            <w:tcBorders>
              <w:right w:val="single" w:sz="8" w:color="auto"/>
            </w:tcBorders>
            <w:vMerge w:val="continue"/>
          </w:tcPr>
          <w:p>
            <w:pPr>
              <w:spacing w:after="0"/>
              <w:rPr>
                <w:sz w:val="8"/>
                <w:szCs w:val="8"/>
                <w:color w:val="auto"/>
              </w:rPr>
            </w:pPr>
          </w:p>
        </w:tc>
        <w:tc>
          <w:tcPr>
            <w:tcW w:w="620" w:type="dxa"/>
            <w:vAlign w:val="bottom"/>
            <w:tcBorders>
              <w:right w:val="single" w:sz="8" w:color="auto"/>
            </w:tcBorders>
          </w:tcPr>
          <w:p>
            <w:pPr>
              <w:spacing w:after="0"/>
              <w:rPr>
                <w:sz w:val="8"/>
                <w:szCs w:val="8"/>
                <w:color w:val="auto"/>
              </w:rPr>
            </w:pPr>
          </w:p>
        </w:tc>
        <w:tc>
          <w:tcPr>
            <w:tcW w:w="320" w:type="dxa"/>
            <w:vAlign w:val="bottom"/>
          </w:tcPr>
          <w:p>
            <w:pPr>
              <w:spacing w:after="0"/>
              <w:rPr>
                <w:sz w:val="8"/>
                <w:szCs w:val="8"/>
                <w:color w:val="auto"/>
              </w:rPr>
            </w:pPr>
          </w:p>
        </w:tc>
        <w:tc>
          <w:tcPr>
            <w:tcW w:w="80" w:type="dxa"/>
            <w:vAlign w:val="bottom"/>
          </w:tcPr>
          <w:p>
            <w:pPr>
              <w:spacing w:after="0"/>
              <w:rPr>
                <w:sz w:val="8"/>
                <w:szCs w:val="8"/>
                <w:color w:val="auto"/>
              </w:rPr>
            </w:pPr>
          </w:p>
        </w:tc>
        <w:tc>
          <w:tcPr>
            <w:tcW w:w="120" w:type="dxa"/>
            <w:vAlign w:val="bottom"/>
            <w:tcBorders>
              <w:right w:val="single" w:sz="8" w:color="auto"/>
            </w:tcBorders>
          </w:tcPr>
          <w:p>
            <w:pPr>
              <w:spacing w:after="0"/>
              <w:rPr>
                <w:sz w:val="8"/>
                <w:szCs w:val="8"/>
                <w:color w:val="auto"/>
              </w:rPr>
            </w:pPr>
          </w:p>
        </w:tc>
        <w:tc>
          <w:tcPr>
            <w:tcW w:w="580" w:type="dxa"/>
            <w:vAlign w:val="bottom"/>
            <w:tcBorders>
              <w:right w:val="single" w:sz="8" w:color="auto"/>
            </w:tcBorders>
          </w:tcPr>
          <w:p>
            <w:pPr>
              <w:spacing w:after="0"/>
              <w:rPr>
                <w:sz w:val="8"/>
                <w:szCs w:val="8"/>
                <w:color w:val="auto"/>
              </w:rPr>
            </w:pPr>
          </w:p>
        </w:tc>
        <w:tc>
          <w:tcPr>
            <w:tcW w:w="462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25"/>
        </w:trPr>
        <w:tc>
          <w:tcPr>
            <w:tcW w:w="120" w:type="dxa"/>
            <w:vAlign w:val="bottom"/>
            <w:tcBorders>
              <w:left w:val="single" w:sz="8" w:color="auto"/>
            </w:tcBorders>
          </w:tcPr>
          <w:p>
            <w:pPr>
              <w:spacing w:after="0"/>
              <w:rPr>
                <w:sz w:val="10"/>
                <w:szCs w:val="10"/>
                <w:color w:val="auto"/>
              </w:rPr>
            </w:pPr>
          </w:p>
        </w:tc>
        <w:tc>
          <w:tcPr>
            <w:tcW w:w="380" w:type="dxa"/>
            <w:vAlign w:val="bottom"/>
            <w:vMerge w:val="restart"/>
          </w:tcPr>
          <w:p>
            <w:pPr>
              <w:ind w:left="140"/>
              <w:spacing w:after="0" w:line="218" w:lineRule="exact"/>
              <w:rPr>
                <w:sz w:val="20"/>
                <w:szCs w:val="20"/>
                <w:color w:val="auto"/>
              </w:rPr>
            </w:pPr>
            <w:r>
              <w:rPr>
                <w:rFonts w:ascii="Symbol" w:cs="Symbol" w:eastAsia="Symbol" w:hAnsi="Symbol"/>
                <w:sz w:val="18"/>
                <w:szCs w:val="18"/>
                <w:color w:val="auto"/>
              </w:rPr>
              <w:t></w:t>
            </w:r>
          </w:p>
        </w:tc>
        <w:tc>
          <w:tcPr>
            <w:tcW w:w="3980" w:type="dxa"/>
            <w:vAlign w:val="bottom"/>
            <w:tcBorders>
              <w:right w:val="single" w:sz="8" w:color="auto"/>
            </w:tcBorders>
            <w:vMerge w:val="restart"/>
          </w:tcPr>
          <w:p>
            <w:pPr>
              <w:ind w:left="120"/>
              <w:spacing w:after="0"/>
              <w:rPr>
                <w:sz w:val="20"/>
                <w:szCs w:val="20"/>
                <w:color w:val="auto"/>
              </w:rPr>
            </w:pPr>
            <w:r>
              <w:rPr>
                <w:rFonts w:ascii="Arial" w:cs="Arial" w:eastAsia="Arial" w:hAnsi="Arial"/>
                <w:sz w:val="18"/>
                <w:szCs w:val="18"/>
                <w:color w:val="auto"/>
              </w:rPr>
              <w:t>Using personal protective equipment (PPE)</w:t>
            </w:r>
          </w:p>
        </w:tc>
        <w:tc>
          <w:tcPr>
            <w:tcW w:w="620" w:type="dxa"/>
            <w:vAlign w:val="bottom"/>
            <w:tcBorders>
              <w:right w:val="single" w:sz="8" w:color="auto"/>
            </w:tcBorders>
          </w:tcPr>
          <w:p>
            <w:pPr>
              <w:jc w:val="center"/>
              <w:spacing w:after="0" w:line="125" w:lineRule="exact"/>
              <w:rPr>
                <w:sz w:val="20"/>
                <w:szCs w:val="20"/>
                <w:color w:val="auto"/>
              </w:rPr>
            </w:pPr>
            <w:r>
              <w:rPr>
                <w:rFonts w:ascii="Wingdings" w:cs="Wingdings" w:eastAsia="Wingdings" w:hAnsi="Wingdings"/>
                <w:sz w:val="15"/>
                <w:szCs w:val="15"/>
                <w:color w:val="auto"/>
              </w:rPr>
              <w:t></w:t>
            </w:r>
          </w:p>
        </w:tc>
        <w:tc>
          <w:tcPr>
            <w:tcW w:w="400" w:type="dxa"/>
            <w:vAlign w:val="bottom"/>
            <w:gridSpan w:val="2"/>
          </w:tcPr>
          <w:p>
            <w:pPr>
              <w:jc w:val="center"/>
              <w:ind w:left="4"/>
              <w:spacing w:after="0" w:line="125" w:lineRule="exact"/>
              <w:rPr>
                <w:sz w:val="20"/>
                <w:szCs w:val="20"/>
                <w:color w:val="auto"/>
              </w:rPr>
            </w:pPr>
            <w:r>
              <w:rPr>
                <w:rFonts w:ascii="Wingdings" w:cs="Wingdings" w:eastAsia="Wingdings" w:hAnsi="Wingdings"/>
                <w:sz w:val="15"/>
                <w:szCs w:val="15"/>
                <w:color w:val="auto"/>
              </w:rPr>
              <w:t></w:t>
            </w:r>
          </w:p>
        </w:tc>
        <w:tc>
          <w:tcPr>
            <w:tcW w:w="120" w:type="dxa"/>
            <w:vAlign w:val="bottom"/>
            <w:tcBorders>
              <w:right w:val="single" w:sz="8" w:color="auto"/>
            </w:tcBorders>
          </w:tcPr>
          <w:p>
            <w:pPr>
              <w:spacing w:after="0"/>
              <w:rPr>
                <w:sz w:val="10"/>
                <w:szCs w:val="10"/>
                <w:color w:val="auto"/>
              </w:rPr>
            </w:pPr>
          </w:p>
        </w:tc>
        <w:tc>
          <w:tcPr>
            <w:tcW w:w="580" w:type="dxa"/>
            <w:vAlign w:val="bottom"/>
            <w:tcBorders>
              <w:right w:val="single" w:sz="8" w:color="auto"/>
            </w:tcBorders>
          </w:tcPr>
          <w:p>
            <w:pPr>
              <w:jc w:val="center"/>
              <w:spacing w:after="0" w:line="125" w:lineRule="exact"/>
              <w:rPr>
                <w:sz w:val="20"/>
                <w:szCs w:val="20"/>
                <w:color w:val="auto"/>
              </w:rPr>
            </w:pPr>
            <w:r>
              <w:rPr>
                <w:rFonts w:ascii="Wingdings" w:cs="Wingdings" w:eastAsia="Wingdings" w:hAnsi="Wingdings"/>
                <w:sz w:val="15"/>
                <w:szCs w:val="15"/>
                <w:color w:val="auto"/>
              </w:rPr>
              <w:t></w:t>
            </w:r>
          </w:p>
        </w:tc>
        <w:tc>
          <w:tcPr>
            <w:tcW w:w="46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93"/>
        </w:trPr>
        <w:tc>
          <w:tcPr>
            <w:tcW w:w="120" w:type="dxa"/>
            <w:vAlign w:val="bottom"/>
            <w:tcBorders>
              <w:left w:val="single" w:sz="8" w:color="auto"/>
            </w:tcBorders>
          </w:tcPr>
          <w:p>
            <w:pPr>
              <w:spacing w:after="0"/>
              <w:rPr>
                <w:sz w:val="8"/>
                <w:szCs w:val="8"/>
                <w:color w:val="auto"/>
              </w:rPr>
            </w:pPr>
          </w:p>
        </w:tc>
        <w:tc>
          <w:tcPr>
            <w:tcW w:w="380" w:type="dxa"/>
            <w:vAlign w:val="bottom"/>
            <w:vMerge w:val="continue"/>
          </w:tcPr>
          <w:p>
            <w:pPr>
              <w:spacing w:after="0"/>
              <w:rPr>
                <w:sz w:val="8"/>
                <w:szCs w:val="8"/>
                <w:color w:val="auto"/>
              </w:rPr>
            </w:pPr>
          </w:p>
        </w:tc>
        <w:tc>
          <w:tcPr>
            <w:tcW w:w="3980" w:type="dxa"/>
            <w:vAlign w:val="bottom"/>
            <w:tcBorders>
              <w:right w:val="single" w:sz="8" w:color="auto"/>
            </w:tcBorders>
            <w:vMerge w:val="continue"/>
          </w:tcPr>
          <w:p>
            <w:pPr>
              <w:spacing w:after="0"/>
              <w:rPr>
                <w:sz w:val="8"/>
                <w:szCs w:val="8"/>
                <w:color w:val="auto"/>
              </w:rPr>
            </w:pPr>
          </w:p>
        </w:tc>
        <w:tc>
          <w:tcPr>
            <w:tcW w:w="620" w:type="dxa"/>
            <w:vAlign w:val="bottom"/>
            <w:tcBorders>
              <w:right w:val="single" w:sz="8" w:color="auto"/>
            </w:tcBorders>
          </w:tcPr>
          <w:p>
            <w:pPr>
              <w:spacing w:after="0"/>
              <w:rPr>
                <w:sz w:val="8"/>
                <w:szCs w:val="8"/>
                <w:color w:val="auto"/>
              </w:rPr>
            </w:pPr>
          </w:p>
        </w:tc>
        <w:tc>
          <w:tcPr>
            <w:tcW w:w="320" w:type="dxa"/>
            <w:vAlign w:val="bottom"/>
          </w:tcPr>
          <w:p>
            <w:pPr>
              <w:spacing w:after="0"/>
              <w:rPr>
                <w:sz w:val="8"/>
                <w:szCs w:val="8"/>
                <w:color w:val="auto"/>
              </w:rPr>
            </w:pPr>
          </w:p>
        </w:tc>
        <w:tc>
          <w:tcPr>
            <w:tcW w:w="80" w:type="dxa"/>
            <w:vAlign w:val="bottom"/>
          </w:tcPr>
          <w:p>
            <w:pPr>
              <w:spacing w:after="0"/>
              <w:rPr>
                <w:sz w:val="8"/>
                <w:szCs w:val="8"/>
                <w:color w:val="auto"/>
              </w:rPr>
            </w:pPr>
          </w:p>
        </w:tc>
        <w:tc>
          <w:tcPr>
            <w:tcW w:w="120" w:type="dxa"/>
            <w:vAlign w:val="bottom"/>
            <w:tcBorders>
              <w:right w:val="single" w:sz="8" w:color="auto"/>
            </w:tcBorders>
          </w:tcPr>
          <w:p>
            <w:pPr>
              <w:spacing w:after="0"/>
              <w:rPr>
                <w:sz w:val="8"/>
                <w:szCs w:val="8"/>
                <w:color w:val="auto"/>
              </w:rPr>
            </w:pPr>
          </w:p>
        </w:tc>
        <w:tc>
          <w:tcPr>
            <w:tcW w:w="580" w:type="dxa"/>
            <w:vAlign w:val="bottom"/>
            <w:tcBorders>
              <w:right w:val="single" w:sz="8" w:color="auto"/>
            </w:tcBorders>
          </w:tcPr>
          <w:p>
            <w:pPr>
              <w:spacing w:after="0"/>
              <w:rPr>
                <w:sz w:val="8"/>
                <w:szCs w:val="8"/>
                <w:color w:val="auto"/>
              </w:rPr>
            </w:pPr>
          </w:p>
        </w:tc>
        <w:tc>
          <w:tcPr>
            <w:tcW w:w="462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25"/>
        </w:trPr>
        <w:tc>
          <w:tcPr>
            <w:tcW w:w="120" w:type="dxa"/>
            <w:vAlign w:val="bottom"/>
            <w:tcBorders>
              <w:left w:val="single" w:sz="8" w:color="auto"/>
            </w:tcBorders>
          </w:tcPr>
          <w:p>
            <w:pPr>
              <w:spacing w:after="0"/>
              <w:rPr>
                <w:sz w:val="10"/>
                <w:szCs w:val="10"/>
                <w:color w:val="auto"/>
              </w:rPr>
            </w:pPr>
          </w:p>
        </w:tc>
        <w:tc>
          <w:tcPr>
            <w:tcW w:w="380" w:type="dxa"/>
            <w:vAlign w:val="bottom"/>
            <w:vMerge w:val="restart"/>
          </w:tcPr>
          <w:p>
            <w:pPr>
              <w:ind w:left="140"/>
              <w:spacing w:after="0" w:line="218" w:lineRule="exact"/>
              <w:rPr>
                <w:sz w:val="20"/>
                <w:szCs w:val="20"/>
                <w:color w:val="auto"/>
              </w:rPr>
            </w:pPr>
            <w:r>
              <w:rPr>
                <w:rFonts w:ascii="Symbol" w:cs="Symbol" w:eastAsia="Symbol" w:hAnsi="Symbol"/>
                <w:sz w:val="18"/>
                <w:szCs w:val="18"/>
                <w:color w:val="auto"/>
              </w:rPr>
              <w:t></w:t>
            </w:r>
          </w:p>
        </w:tc>
        <w:tc>
          <w:tcPr>
            <w:tcW w:w="3980" w:type="dxa"/>
            <w:vAlign w:val="bottom"/>
            <w:tcBorders>
              <w:right w:val="single" w:sz="8" w:color="auto"/>
            </w:tcBorders>
            <w:vMerge w:val="restart"/>
          </w:tcPr>
          <w:p>
            <w:pPr>
              <w:ind w:left="120"/>
              <w:spacing w:after="0"/>
              <w:rPr>
                <w:sz w:val="20"/>
                <w:szCs w:val="20"/>
                <w:color w:val="auto"/>
              </w:rPr>
            </w:pPr>
            <w:r>
              <w:rPr>
                <w:rFonts w:ascii="Arial" w:cs="Arial" w:eastAsia="Arial" w:hAnsi="Arial"/>
                <w:sz w:val="18"/>
                <w:szCs w:val="18"/>
                <w:color w:val="auto"/>
              </w:rPr>
              <w:t>Working at heights above 4 ft.</w:t>
            </w:r>
          </w:p>
        </w:tc>
        <w:tc>
          <w:tcPr>
            <w:tcW w:w="620" w:type="dxa"/>
            <w:vAlign w:val="bottom"/>
            <w:tcBorders>
              <w:right w:val="single" w:sz="8" w:color="auto"/>
            </w:tcBorders>
          </w:tcPr>
          <w:p>
            <w:pPr>
              <w:jc w:val="center"/>
              <w:spacing w:after="0" w:line="125" w:lineRule="exact"/>
              <w:rPr>
                <w:sz w:val="20"/>
                <w:szCs w:val="20"/>
                <w:color w:val="auto"/>
              </w:rPr>
            </w:pPr>
            <w:r>
              <w:rPr>
                <w:rFonts w:ascii="Wingdings" w:cs="Wingdings" w:eastAsia="Wingdings" w:hAnsi="Wingdings"/>
                <w:sz w:val="15"/>
                <w:szCs w:val="15"/>
                <w:color w:val="auto"/>
              </w:rPr>
              <w:t></w:t>
            </w:r>
          </w:p>
        </w:tc>
        <w:tc>
          <w:tcPr>
            <w:tcW w:w="400" w:type="dxa"/>
            <w:vAlign w:val="bottom"/>
            <w:gridSpan w:val="2"/>
          </w:tcPr>
          <w:p>
            <w:pPr>
              <w:jc w:val="center"/>
              <w:ind w:left="4"/>
              <w:spacing w:after="0" w:line="125" w:lineRule="exact"/>
              <w:rPr>
                <w:sz w:val="20"/>
                <w:szCs w:val="20"/>
                <w:color w:val="auto"/>
              </w:rPr>
            </w:pPr>
            <w:r>
              <w:rPr>
                <w:rFonts w:ascii="Wingdings" w:cs="Wingdings" w:eastAsia="Wingdings" w:hAnsi="Wingdings"/>
                <w:sz w:val="15"/>
                <w:szCs w:val="15"/>
                <w:color w:val="auto"/>
              </w:rPr>
              <w:t></w:t>
            </w:r>
          </w:p>
        </w:tc>
        <w:tc>
          <w:tcPr>
            <w:tcW w:w="120" w:type="dxa"/>
            <w:vAlign w:val="bottom"/>
            <w:tcBorders>
              <w:right w:val="single" w:sz="8" w:color="auto"/>
            </w:tcBorders>
          </w:tcPr>
          <w:p>
            <w:pPr>
              <w:spacing w:after="0"/>
              <w:rPr>
                <w:sz w:val="10"/>
                <w:szCs w:val="10"/>
                <w:color w:val="auto"/>
              </w:rPr>
            </w:pPr>
          </w:p>
        </w:tc>
        <w:tc>
          <w:tcPr>
            <w:tcW w:w="580" w:type="dxa"/>
            <w:vAlign w:val="bottom"/>
            <w:tcBorders>
              <w:right w:val="single" w:sz="8" w:color="auto"/>
            </w:tcBorders>
          </w:tcPr>
          <w:p>
            <w:pPr>
              <w:jc w:val="center"/>
              <w:spacing w:after="0" w:line="125" w:lineRule="exact"/>
              <w:rPr>
                <w:sz w:val="20"/>
                <w:szCs w:val="20"/>
                <w:color w:val="auto"/>
              </w:rPr>
            </w:pPr>
            <w:r>
              <w:rPr>
                <w:rFonts w:ascii="Wingdings" w:cs="Wingdings" w:eastAsia="Wingdings" w:hAnsi="Wingdings"/>
                <w:sz w:val="15"/>
                <w:szCs w:val="15"/>
                <w:color w:val="auto"/>
              </w:rPr>
              <w:t></w:t>
            </w:r>
          </w:p>
        </w:tc>
        <w:tc>
          <w:tcPr>
            <w:tcW w:w="46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93"/>
        </w:trPr>
        <w:tc>
          <w:tcPr>
            <w:tcW w:w="120" w:type="dxa"/>
            <w:vAlign w:val="bottom"/>
            <w:tcBorders>
              <w:left w:val="single" w:sz="8" w:color="auto"/>
            </w:tcBorders>
          </w:tcPr>
          <w:p>
            <w:pPr>
              <w:spacing w:after="0"/>
              <w:rPr>
                <w:sz w:val="8"/>
                <w:szCs w:val="8"/>
                <w:color w:val="auto"/>
              </w:rPr>
            </w:pPr>
          </w:p>
        </w:tc>
        <w:tc>
          <w:tcPr>
            <w:tcW w:w="380" w:type="dxa"/>
            <w:vAlign w:val="bottom"/>
            <w:vMerge w:val="continue"/>
          </w:tcPr>
          <w:p>
            <w:pPr>
              <w:spacing w:after="0"/>
              <w:rPr>
                <w:sz w:val="8"/>
                <w:szCs w:val="8"/>
                <w:color w:val="auto"/>
              </w:rPr>
            </w:pPr>
          </w:p>
        </w:tc>
        <w:tc>
          <w:tcPr>
            <w:tcW w:w="3980" w:type="dxa"/>
            <w:vAlign w:val="bottom"/>
            <w:tcBorders>
              <w:right w:val="single" w:sz="8" w:color="auto"/>
            </w:tcBorders>
            <w:vMerge w:val="continue"/>
          </w:tcPr>
          <w:p>
            <w:pPr>
              <w:spacing w:after="0"/>
              <w:rPr>
                <w:sz w:val="8"/>
                <w:szCs w:val="8"/>
                <w:color w:val="auto"/>
              </w:rPr>
            </w:pPr>
          </w:p>
        </w:tc>
        <w:tc>
          <w:tcPr>
            <w:tcW w:w="620" w:type="dxa"/>
            <w:vAlign w:val="bottom"/>
            <w:tcBorders>
              <w:right w:val="single" w:sz="8" w:color="auto"/>
            </w:tcBorders>
          </w:tcPr>
          <w:p>
            <w:pPr>
              <w:spacing w:after="0"/>
              <w:rPr>
                <w:sz w:val="8"/>
                <w:szCs w:val="8"/>
                <w:color w:val="auto"/>
              </w:rPr>
            </w:pPr>
          </w:p>
        </w:tc>
        <w:tc>
          <w:tcPr>
            <w:tcW w:w="320" w:type="dxa"/>
            <w:vAlign w:val="bottom"/>
          </w:tcPr>
          <w:p>
            <w:pPr>
              <w:spacing w:after="0"/>
              <w:rPr>
                <w:sz w:val="8"/>
                <w:szCs w:val="8"/>
                <w:color w:val="auto"/>
              </w:rPr>
            </w:pPr>
          </w:p>
        </w:tc>
        <w:tc>
          <w:tcPr>
            <w:tcW w:w="80" w:type="dxa"/>
            <w:vAlign w:val="bottom"/>
          </w:tcPr>
          <w:p>
            <w:pPr>
              <w:spacing w:after="0"/>
              <w:rPr>
                <w:sz w:val="8"/>
                <w:szCs w:val="8"/>
                <w:color w:val="auto"/>
              </w:rPr>
            </w:pPr>
          </w:p>
        </w:tc>
        <w:tc>
          <w:tcPr>
            <w:tcW w:w="120" w:type="dxa"/>
            <w:vAlign w:val="bottom"/>
            <w:tcBorders>
              <w:right w:val="single" w:sz="8" w:color="auto"/>
            </w:tcBorders>
          </w:tcPr>
          <w:p>
            <w:pPr>
              <w:spacing w:after="0"/>
              <w:rPr>
                <w:sz w:val="8"/>
                <w:szCs w:val="8"/>
                <w:color w:val="auto"/>
              </w:rPr>
            </w:pPr>
          </w:p>
        </w:tc>
        <w:tc>
          <w:tcPr>
            <w:tcW w:w="580" w:type="dxa"/>
            <w:vAlign w:val="bottom"/>
            <w:tcBorders>
              <w:right w:val="single" w:sz="8" w:color="auto"/>
            </w:tcBorders>
          </w:tcPr>
          <w:p>
            <w:pPr>
              <w:spacing w:after="0"/>
              <w:rPr>
                <w:sz w:val="8"/>
                <w:szCs w:val="8"/>
                <w:color w:val="auto"/>
              </w:rPr>
            </w:pPr>
          </w:p>
        </w:tc>
        <w:tc>
          <w:tcPr>
            <w:tcW w:w="462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28"/>
        </w:trPr>
        <w:tc>
          <w:tcPr>
            <w:tcW w:w="120" w:type="dxa"/>
            <w:vAlign w:val="bottom"/>
            <w:tcBorders>
              <w:left w:val="single" w:sz="8" w:color="auto"/>
            </w:tcBorders>
          </w:tcPr>
          <w:p>
            <w:pPr>
              <w:spacing w:after="0"/>
              <w:rPr>
                <w:sz w:val="11"/>
                <w:szCs w:val="11"/>
                <w:color w:val="auto"/>
              </w:rPr>
            </w:pPr>
          </w:p>
        </w:tc>
        <w:tc>
          <w:tcPr>
            <w:tcW w:w="380" w:type="dxa"/>
            <w:vAlign w:val="bottom"/>
            <w:vMerge w:val="restart"/>
          </w:tcPr>
          <w:p>
            <w:pPr>
              <w:ind w:left="140"/>
              <w:spacing w:after="0"/>
              <w:rPr>
                <w:sz w:val="20"/>
                <w:szCs w:val="20"/>
                <w:color w:val="auto"/>
              </w:rPr>
            </w:pPr>
            <w:r>
              <w:rPr>
                <w:rFonts w:ascii="Symbol" w:cs="Symbol" w:eastAsia="Symbol" w:hAnsi="Symbol"/>
                <w:sz w:val="18"/>
                <w:szCs w:val="18"/>
                <w:color w:val="auto"/>
              </w:rPr>
              <w:t></w:t>
            </w:r>
          </w:p>
        </w:tc>
        <w:tc>
          <w:tcPr>
            <w:tcW w:w="3980" w:type="dxa"/>
            <w:vAlign w:val="bottom"/>
            <w:tcBorders>
              <w:right w:val="single" w:sz="8" w:color="auto"/>
            </w:tcBorders>
            <w:vMerge w:val="restart"/>
          </w:tcPr>
          <w:p>
            <w:pPr>
              <w:ind w:left="120"/>
              <w:spacing w:after="0"/>
              <w:rPr>
                <w:sz w:val="20"/>
                <w:szCs w:val="20"/>
                <w:color w:val="auto"/>
              </w:rPr>
            </w:pPr>
            <w:r>
              <w:rPr>
                <w:rFonts w:ascii="Arial" w:cs="Arial" w:eastAsia="Arial" w:hAnsi="Arial"/>
                <w:sz w:val="18"/>
                <w:szCs w:val="18"/>
                <w:color w:val="auto"/>
              </w:rPr>
              <w:t>Working in cold conditions</w:t>
            </w:r>
          </w:p>
        </w:tc>
        <w:tc>
          <w:tcPr>
            <w:tcW w:w="620" w:type="dxa"/>
            <w:vAlign w:val="bottom"/>
            <w:tcBorders>
              <w:right w:val="single" w:sz="8" w:color="auto"/>
            </w:tcBorders>
          </w:tcPr>
          <w:p>
            <w:pPr>
              <w:jc w:val="center"/>
              <w:spacing w:after="0" w:line="127" w:lineRule="exact"/>
              <w:rPr>
                <w:sz w:val="20"/>
                <w:szCs w:val="20"/>
                <w:color w:val="auto"/>
              </w:rPr>
            </w:pPr>
            <w:r>
              <w:rPr>
                <w:rFonts w:ascii="Wingdings" w:cs="Wingdings" w:eastAsia="Wingdings" w:hAnsi="Wingdings"/>
                <w:sz w:val="15"/>
                <w:szCs w:val="15"/>
                <w:color w:val="auto"/>
              </w:rPr>
              <w:t></w:t>
            </w:r>
          </w:p>
        </w:tc>
        <w:tc>
          <w:tcPr>
            <w:tcW w:w="400" w:type="dxa"/>
            <w:vAlign w:val="bottom"/>
            <w:gridSpan w:val="2"/>
          </w:tcPr>
          <w:p>
            <w:pPr>
              <w:jc w:val="center"/>
              <w:ind w:left="4"/>
              <w:spacing w:after="0" w:line="127" w:lineRule="exact"/>
              <w:rPr>
                <w:sz w:val="20"/>
                <w:szCs w:val="20"/>
                <w:color w:val="auto"/>
              </w:rPr>
            </w:pPr>
            <w:r>
              <w:rPr>
                <w:rFonts w:ascii="Wingdings" w:cs="Wingdings" w:eastAsia="Wingdings" w:hAnsi="Wingdings"/>
                <w:sz w:val="15"/>
                <w:szCs w:val="15"/>
                <w:color w:val="auto"/>
              </w:rPr>
              <w:t></w:t>
            </w:r>
          </w:p>
        </w:tc>
        <w:tc>
          <w:tcPr>
            <w:tcW w:w="120" w:type="dxa"/>
            <w:vAlign w:val="bottom"/>
            <w:tcBorders>
              <w:right w:val="single" w:sz="8" w:color="auto"/>
            </w:tcBorders>
          </w:tcPr>
          <w:p>
            <w:pPr>
              <w:spacing w:after="0"/>
              <w:rPr>
                <w:sz w:val="11"/>
                <w:szCs w:val="11"/>
                <w:color w:val="auto"/>
              </w:rPr>
            </w:pPr>
          </w:p>
        </w:tc>
        <w:tc>
          <w:tcPr>
            <w:tcW w:w="580" w:type="dxa"/>
            <w:vAlign w:val="bottom"/>
            <w:tcBorders>
              <w:right w:val="single" w:sz="8" w:color="auto"/>
            </w:tcBorders>
          </w:tcPr>
          <w:p>
            <w:pPr>
              <w:jc w:val="center"/>
              <w:spacing w:after="0" w:line="127" w:lineRule="exact"/>
              <w:rPr>
                <w:sz w:val="20"/>
                <w:szCs w:val="20"/>
                <w:color w:val="auto"/>
              </w:rPr>
            </w:pPr>
            <w:r>
              <w:rPr>
                <w:rFonts w:ascii="Wingdings" w:cs="Wingdings" w:eastAsia="Wingdings" w:hAnsi="Wingdings"/>
                <w:sz w:val="15"/>
                <w:szCs w:val="15"/>
                <w:color w:val="auto"/>
              </w:rPr>
              <w:t></w:t>
            </w:r>
          </w:p>
        </w:tc>
        <w:tc>
          <w:tcPr>
            <w:tcW w:w="462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93"/>
        </w:trPr>
        <w:tc>
          <w:tcPr>
            <w:tcW w:w="120" w:type="dxa"/>
            <w:vAlign w:val="bottom"/>
            <w:tcBorders>
              <w:left w:val="single" w:sz="8" w:color="auto"/>
            </w:tcBorders>
          </w:tcPr>
          <w:p>
            <w:pPr>
              <w:spacing w:after="0"/>
              <w:rPr>
                <w:sz w:val="8"/>
                <w:szCs w:val="8"/>
                <w:color w:val="auto"/>
              </w:rPr>
            </w:pPr>
          </w:p>
        </w:tc>
        <w:tc>
          <w:tcPr>
            <w:tcW w:w="380" w:type="dxa"/>
            <w:vAlign w:val="bottom"/>
            <w:vMerge w:val="continue"/>
          </w:tcPr>
          <w:p>
            <w:pPr>
              <w:spacing w:after="0"/>
              <w:rPr>
                <w:sz w:val="8"/>
                <w:szCs w:val="8"/>
                <w:color w:val="auto"/>
              </w:rPr>
            </w:pPr>
          </w:p>
        </w:tc>
        <w:tc>
          <w:tcPr>
            <w:tcW w:w="3980" w:type="dxa"/>
            <w:vAlign w:val="bottom"/>
            <w:tcBorders>
              <w:right w:val="single" w:sz="8" w:color="auto"/>
            </w:tcBorders>
            <w:vMerge w:val="continue"/>
          </w:tcPr>
          <w:p>
            <w:pPr>
              <w:spacing w:after="0"/>
              <w:rPr>
                <w:sz w:val="8"/>
                <w:szCs w:val="8"/>
                <w:color w:val="auto"/>
              </w:rPr>
            </w:pPr>
          </w:p>
        </w:tc>
        <w:tc>
          <w:tcPr>
            <w:tcW w:w="620" w:type="dxa"/>
            <w:vAlign w:val="bottom"/>
            <w:tcBorders>
              <w:right w:val="single" w:sz="8" w:color="auto"/>
            </w:tcBorders>
          </w:tcPr>
          <w:p>
            <w:pPr>
              <w:spacing w:after="0"/>
              <w:rPr>
                <w:sz w:val="8"/>
                <w:szCs w:val="8"/>
                <w:color w:val="auto"/>
              </w:rPr>
            </w:pPr>
          </w:p>
        </w:tc>
        <w:tc>
          <w:tcPr>
            <w:tcW w:w="320" w:type="dxa"/>
            <w:vAlign w:val="bottom"/>
          </w:tcPr>
          <w:p>
            <w:pPr>
              <w:spacing w:after="0"/>
              <w:rPr>
                <w:sz w:val="8"/>
                <w:szCs w:val="8"/>
                <w:color w:val="auto"/>
              </w:rPr>
            </w:pPr>
          </w:p>
        </w:tc>
        <w:tc>
          <w:tcPr>
            <w:tcW w:w="80" w:type="dxa"/>
            <w:vAlign w:val="bottom"/>
          </w:tcPr>
          <w:p>
            <w:pPr>
              <w:spacing w:after="0"/>
              <w:rPr>
                <w:sz w:val="8"/>
                <w:szCs w:val="8"/>
                <w:color w:val="auto"/>
              </w:rPr>
            </w:pPr>
          </w:p>
        </w:tc>
        <w:tc>
          <w:tcPr>
            <w:tcW w:w="120" w:type="dxa"/>
            <w:vAlign w:val="bottom"/>
            <w:tcBorders>
              <w:right w:val="single" w:sz="8" w:color="auto"/>
            </w:tcBorders>
          </w:tcPr>
          <w:p>
            <w:pPr>
              <w:spacing w:after="0"/>
              <w:rPr>
                <w:sz w:val="8"/>
                <w:szCs w:val="8"/>
                <w:color w:val="auto"/>
              </w:rPr>
            </w:pPr>
          </w:p>
        </w:tc>
        <w:tc>
          <w:tcPr>
            <w:tcW w:w="580" w:type="dxa"/>
            <w:vAlign w:val="bottom"/>
            <w:tcBorders>
              <w:right w:val="single" w:sz="8" w:color="auto"/>
            </w:tcBorders>
          </w:tcPr>
          <w:p>
            <w:pPr>
              <w:spacing w:after="0"/>
              <w:rPr>
                <w:sz w:val="8"/>
                <w:szCs w:val="8"/>
                <w:color w:val="auto"/>
              </w:rPr>
            </w:pPr>
          </w:p>
        </w:tc>
        <w:tc>
          <w:tcPr>
            <w:tcW w:w="462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25"/>
        </w:trPr>
        <w:tc>
          <w:tcPr>
            <w:tcW w:w="120" w:type="dxa"/>
            <w:vAlign w:val="bottom"/>
            <w:tcBorders>
              <w:left w:val="single" w:sz="8" w:color="auto"/>
            </w:tcBorders>
          </w:tcPr>
          <w:p>
            <w:pPr>
              <w:spacing w:after="0"/>
              <w:rPr>
                <w:sz w:val="10"/>
                <w:szCs w:val="10"/>
                <w:color w:val="auto"/>
              </w:rPr>
            </w:pPr>
          </w:p>
        </w:tc>
        <w:tc>
          <w:tcPr>
            <w:tcW w:w="380" w:type="dxa"/>
            <w:vAlign w:val="bottom"/>
            <w:vMerge w:val="restart"/>
          </w:tcPr>
          <w:p>
            <w:pPr>
              <w:ind w:left="140"/>
              <w:spacing w:after="0" w:line="218" w:lineRule="exact"/>
              <w:rPr>
                <w:sz w:val="20"/>
                <w:szCs w:val="20"/>
                <w:color w:val="auto"/>
              </w:rPr>
            </w:pPr>
            <w:r>
              <w:rPr>
                <w:rFonts w:ascii="Symbol" w:cs="Symbol" w:eastAsia="Symbol" w:hAnsi="Symbol"/>
                <w:sz w:val="18"/>
                <w:szCs w:val="18"/>
                <w:color w:val="auto"/>
              </w:rPr>
              <w:t></w:t>
            </w:r>
          </w:p>
        </w:tc>
        <w:tc>
          <w:tcPr>
            <w:tcW w:w="3980" w:type="dxa"/>
            <w:vAlign w:val="bottom"/>
            <w:tcBorders>
              <w:right w:val="single" w:sz="8" w:color="auto"/>
            </w:tcBorders>
            <w:vMerge w:val="restart"/>
          </w:tcPr>
          <w:p>
            <w:pPr>
              <w:ind w:left="120"/>
              <w:spacing w:after="0"/>
              <w:rPr>
                <w:sz w:val="20"/>
                <w:szCs w:val="20"/>
                <w:color w:val="auto"/>
              </w:rPr>
            </w:pPr>
            <w:r>
              <w:rPr>
                <w:rFonts w:ascii="Arial" w:cs="Arial" w:eastAsia="Arial" w:hAnsi="Arial"/>
                <w:sz w:val="18"/>
                <w:szCs w:val="18"/>
                <w:color w:val="auto"/>
              </w:rPr>
              <w:t>Working in hot conditions</w:t>
            </w:r>
          </w:p>
        </w:tc>
        <w:tc>
          <w:tcPr>
            <w:tcW w:w="620" w:type="dxa"/>
            <w:vAlign w:val="bottom"/>
            <w:tcBorders>
              <w:right w:val="single" w:sz="8" w:color="auto"/>
            </w:tcBorders>
          </w:tcPr>
          <w:p>
            <w:pPr>
              <w:jc w:val="center"/>
              <w:spacing w:after="0" w:line="125" w:lineRule="exact"/>
              <w:rPr>
                <w:sz w:val="20"/>
                <w:szCs w:val="20"/>
                <w:color w:val="auto"/>
              </w:rPr>
            </w:pPr>
            <w:r>
              <w:rPr>
                <w:rFonts w:ascii="Wingdings" w:cs="Wingdings" w:eastAsia="Wingdings" w:hAnsi="Wingdings"/>
                <w:sz w:val="15"/>
                <w:szCs w:val="15"/>
                <w:color w:val="auto"/>
              </w:rPr>
              <w:t></w:t>
            </w:r>
          </w:p>
        </w:tc>
        <w:tc>
          <w:tcPr>
            <w:tcW w:w="400" w:type="dxa"/>
            <w:vAlign w:val="bottom"/>
            <w:gridSpan w:val="2"/>
          </w:tcPr>
          <w:p>
            <w:pPr>
              <w:jc w:val="center"/>
              <w:ind w:left="4"/>
              <w:spacing w:after="0" w:line="125" w:lineRule="exact"/>
              <w:rPr>
                <w:sz w:val="20"/>
                <w:szCs w:val="20"/>
                <w:color w:val="auto"/>
              </w:rPr>
            </w:pPr>
            <w:r>
              <w:rPr>
                <w:rFonts w:ascii="Wingdings" w:cs="Wingdings" w:eastAsia="Wingdings" w:hAnsi="Wingdings"/>
                <w:sz w:val="15"/>
                <w:szCs w:val="15"/>
                <w:color w:val="auto"/>
              </w:rPr>
              <w:t></w:t>
            </w:r>
          </w:p>
        </w:tc>
        <w:tc>
          <w:tcPr>
            <w:tcW w:w="120" w:type="dxa"/>
            <w:vAlign w:val="bottom"/>
            <w:tcBorders>
              <w:right w:val="single" w:sz="8" w:color="auto"/>
            </w:tcBorders>
          </w:tcPr>
          <w:p>
            <w:pPr>
              <w:spacing w:after="0"/>
              <w:rPr>
                <w:sz w:val="10"/>
                <w:szCs w:val="10"/>
                <w:color w:val="auto"/>
              </w:rPr>
            </w:pPr>
          </w:p>
        </w:tc>
        <w:tc>
          <w:tcPr>
            <w:tcW w:w="580" w:type="dxa"/>
            <w:vAlign w:val="bottom"/>
            <w:tcBorders>
              <w:right w:val="single" w:sz="8" w:color="auto"/>
            </w:tcBorders>
          </w:tcPr>
          <w:p>
            <w:pPr>
              <w:jc w:val="center"/>
              <w:spacing w:after="0" w:line="125" w:lineRule="exact"/>
              <w:rPr>
                <w:sz w:val="20"/>
                <w:szCs w:val="20"/>
                <w:color w:val="auto"/>
              </w:rPr>
            </w:pPr>
            <w:r>
              <w:rPr>
                <w:rFonts w:ascii="Wingdings" w:cs="Wingdings" w:eastAsia="Wingdings" w:hAnsi="Wingdings"/>
                <w:sz w:val="15"/>
                <w:szCs w:val="15"/>
                <w:color w:val="auto"/>
              </w:rPr>
              <w:t></w:t>
            </w:r>
          </w:p>
        </w:tc>
        <w:tc>
          <w:tcPr>
            <w:tcW w:w="46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93"/>
        </w:trPr>
        <w:tc>
          <w:tcPr>
            <w:tcW w:w="120" w:type="dxa"/>
            <w:vAlign w:val="bottom"/>
            <w:tcBorders>
              <w:left w:val="single" w:sz="8" w:color="auto"/>
            </w:tcBorders>
          </w:tcPr>
          <w:p>
            <w:pPr>
              <w:spacing w:after="0"/>
              <w:rPr>
                <w:sz w:val="8"/>
                <w:szCs w:val="8"/>
                <w:color w:val="auto"/>
              </w:rPr>
            </w:pPr>
          </w:p>
        </w:tc>
        <w:tc>
          <w:tcPr>
            <w:tcW w:w="380" w:type="dxa"/>
            <w:vAlign w:val="bottom"/>
            <w:vMerge w:val="continue"/>
          </w:tcPr>
          <w:p>
            <w:pPr>
              <w:spacing w:after="0"/>
              <w:rPr>
                <w:sz w:val="8"/>
                <w:szCs w:val="8"/>
                <w:color w:val="auto"/>
              </w:rPr>
            </w:pPr>
          </w:p>
        </w:tc>
        <w:tc>
          <w:tcPr>
            <w:tcW w:w="3980" w:type="dxa"/>
            <w:vAlign w:val="bottom"/>
            <w:tcBorders>
              <w:right w:val="single" w:sz="8" w:color="auto"/>
            </w:tcBorders>
            <w:vMerge w:val="continue"/>
          </w:tcPr>
          <w:p>
            <w:pPr>
              <w:spacing w:after="0"/>
              <w:rPr>
                <w:sz w:val="8"/>
                <w:szCs w:val="8"/>
                <w:color w:val="auto"/>
              </w:rPr>
            </w:pPr>
          </w:p>
        </w:tc>
        <w:tc>
          <w:tcPr>
            <w:tcW w:w="620" w:type="dxa"/>
            <w:vAlign w:val="bottom"/>
            <w:tcBorders>
              <w:right w:val="single" w:sz="8" w:color="auto"/>
            </w:tcBorders>
          </w:tcPr>
          <w:p>
            <w:pPr>
              <w:spacing w:after="0"/>
              <w:rPr>
                <w:sz w:val="8"/>
                <w:szCs w:val="8"/>
                <w:color w:val="auto"/>
              </w:rPr>
            </w:pPr>
          </w:p>
        </w:tc>
        <w:tc>
          <w:tcPr>
            <w:tcW w:w="320" w:type="dxa"/>
            <w:vAlign w:val="bottom"/>
          </w:tcPr>
          <w:p>
            <w:pPr>
              <w:spacing w:after="0"/>
              <w:rPr>
                <w:sz w:val="8"/>
                <w:szCs w:val="8"/>
                <w:color w:val="auto"/>
              </w:rPr>
            </w:pPr>
          </w:p>
        </w:tc>
        <w:tc>
          <w:tcPr>
            <w:tcW w:w="80" w:type="dxa"/>
            <w:vAlign w:val="bottom"/>
          </w:tcPr>
          <w:p>
            <w:pPr>
              <w:spacing w:after="0"/>
              <w:rPr>
                <w:sz w:val="8"/>
                <w:szCs w:val="8"/>
                <w:color w:val="auto"/>
              </w:rPr>
            </w:pPr>
          </w:p>
        </w:tc>
        <w:tc>
          <w:tcPr>
            <w:tcW w:w="120" w:type="dxa"/>
            <w:vAlign w:val="bottom"/>
            <w:tcBorders>
              <w:right w:val="single" w:sz="8" w:color="auto"/>
            </w:tcBorders>
          </w:tcPr>
          <w:p>
            <w:pPr>
              <w:spacing w:after="0"/>
              <w:rPr>
                <w:sz w:val="8"/>
                <w:szCs w:val="8"/>
                <w:color w:val="auto"/>
              </w:rPr>
            </w:pPr>
          </w:p>
        </w:tc>
        <w:tc>
          <w:tcPr>
            <w:tcW w:w="580" w:type="dxa"/>
            <w:vAlign w:val="bottom"/>
            <w:tcBorders>
              <w:right w:val="single" w:sz="8" w:color="auto"/>
            </w:tcBorders>
          </w:tcPr>
          <w:p>
            <w:pPr>
              <w:spacing w:after="0"/>
              <w:rPr>
                <w:sz w:val="8"/>
                <w:szCs w:val="8"/>
                <w:color w:val="auto"/>
              </w:rPr>
            </w:pPr>
          </w:p>
        </w:tc>
        <w:tc>
          <w:tcPr>
            <w:tcW w:w="462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25"/>
        </w:trPr>
        <w:tc>
          <w:tcPr>
            <w:tcW w:w="120" w:type="dxa"/>
            <w:vAlign w:val="bottom"/>
            <w:tcBorders>
              <w:left w:val="single" w:sz="8" w:color="auto"/>
            </w:tcBorders>
          </w:tcPr>
          <w:p>
            <w:pPr>
              <w:spacing w:after="0"/>
              <w:rPr>
                <w:sz w:val="10"/>
                <w:szCs w:val="10"/>
                <w:color w:val="auto"/>
              </w:rPr>
            </w:pPr>
          </w:p>
        </w:tc>
        <w:tc>
          <w:tcPr>
            <w:tcW w:w="380" w:type="dxa"/>
            <w:vAlign w:val="bottom"/>
            <w:vMerge w:val="restart"/>
          </w:tcPr>
          <w:p>
            <w:pPr>
              <w:ind w:left="140"/>
              <w:spacing w:after="0" w:line="218" w:lineRule="exact"/>
              <w:rPr>
                <w:sz w:val="20"/>
                <w:szCs w:val="20"/>
                <w:color w:val="auto"/>
              </w:rPr>
            </w:pPr>
            <w:r>
              <w:rPr>
                <w:rFonts w:ascii="Symbol" w:cs="Symbol" w:eastAsia="Symbol" w:hAnsi="Symbol"/>
                <w:sz w:val="18"/>
                <w:szCs w:val="18"/>
                <w:color w:val="auto"/>
              </w:rPr>
              <w:t></w:t>
            </w:r>
          </w:p>
        </w:tc>
        <w:tc>
          <w:tcPr>
            <w:tcW w:w="3980" w:type="dxa"/>
            <w:vAlign w:val="bottom"/>
            <w:tcBorders>
              <w:right w:val="single" w:sz="8" w:color="auto"/>
            </w:tcBorders>
            <w:vMerge w:val="restart"/>
          </w:tcPr>
          <w:p>
            <w:pPr>
              <w:ind w:left="120"/>
              <w:spacing w:after="0"/>
              <w:rPr>
                <w:sz w:val="20"/>
                <w:szCs w:val="20"/>
                <w:color w:val="auto"/>
              </w:rPr>
            </w:pPr>
            <w:r>
              <w:rPr>
                <w:rFonts w:ascii="Arial" w:cs="Arial" w:eastAsia="Arial" w:hAnsi="Arial"/>
                <w:sz w:val="18"/>
                <w:szCs w:val="18"/>
                <w:color w:val="auto"/>
              </w:rPr>
              <w:t>Working outdoors</w:t>
            </w:r>
          </w:p>
        </w:tc>
        <w:tc>
          <w:tcPr>
            <w:tcW w:w="620" w:type="dxa"/>
            <w:vAlign w:val="bottom"/>
            <w:tcBorders>
              <w:right w:val="single" w:sz="8" w:color="auto"/>
            </w:tcBorders>
          </w:tcPr>
          <w:p>
            <w:pPr>
              <w:jc w:val="center"/>
              <w:spacing w:after="0" w:line="125" w:lineRule="exact"/>
              <w:rPr>
                <w:sz w:val="20"/>
                <w:szCs w:val="20"/>
                <w:color w:val="auto"/>
              </w:rPr>
            </w:pPr>
            <w:r>
              <w:rPr>
                <w:rFonts w:ascii="Wingdings" w:cs="Wingdings" w:eastAsia="Wingdings" w:hAnsi="Wingdings"/>
                <w:sz w:val="15"/>
                <w:szCs w:val="15"/>
                <w:color w:val="auto"/>
              </w:rPr>
              <w:t></w:t>
            </w:r>
          </w:p>
        </w:tc>
        <w:tc>
          <w:tcPr>
            <w:tcW w:w="400" w:type="dxa"/>
            <w:vAlign w:val="bottom"/>
            <w:gridSpan w:val="2"/>
          </w:tcPr>
          <w:p>
            <w:pPr>
              <w:jc w:val="center"/>
              <w:ind w:left="4"/>
              <w:spacing w:after="0" w:line="125" w:lineRule="exact"/>
              <w:rPr>
                <w:sz w:val="20"/>
                <w:szCs w:val="20"/>
                <w:color w:val="auto"/>
              </w:rPr>
            </w:pPr>
            <w:r>
              <w:rPr>
                <w:rFonts w:ascii="Wingdings" w:cs="Wingdings" w:eastAsia="Wingdings" w:hAnsi="Wingdings"/>
                <w:sz w:val="15"/>
                <w:szCs w:val="15"/>
                <w:color w:val="auto"/>
              </w:rPr>
              <w:t></w:t>
            </w:r>
          </w:p>
        </w:tc>
        <w:tc>
          <w:tcPr>
            <w:tcW w:w="120" w:type="dxa"/>
            <w:vAlign w:val="bottom"/>
            <w:tcBorders>
              <w:right w:val="single" w:sz="8" w:color="auto"/>
            </w:tcBorders>
          </w:tcPr>
          <w:p>
            <w:pPr>
              <w:spacing w:after="0"/>
              <w:rPr>
                <w:sz w:val="10"/>
                <w:szCs w:val="10"/>
                <w:color w:val="auto"/>
              </w:rPr>
            </w:pPr>
          </w:p>
        </w:tc>
        <w:tc>
          <w:tcPr>
            <w:tcW w:w="580" w:type="dxa"/>
            <w:vAlign w:val="bottom"/>
            <w:tcBorders>
              <w:right w:val="single" w:sz="8" w:color="auto"/>
            </w:tcBorders>
          </w:tcPr>
          <w:p>
            <w:pPr>
              <w:jc w:val="center"/>
              <w:spacing w:after="0" w:line="125" w:lineRule="exact"/>
              <w:rPr>
                <w:sz w:val="20"/>
                <w:szCs w:val="20"/>
                <w:color w:val="auto"/>
              </w:rPr>
            </w:pPr>
            <w:r>
              <w:rPr>
                <w:rFonts w:ascii="Wingdings" w:cs="Wingdings" w:eastAsia="Wingdings" w:hAnsi="Wingdings"/>
                <w:sz w:val="15"/>
                <w:szCs w:val="15"/>
                <w:color w:val="auto"/>
              </w:rPr>
              <w:t></w:t>
            </w:r>
          </w:p>
        </w:tc>
        <w:tc>
          <w:tcPr>
            <w:tcW w:w="46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95"/>
        </w:trPr>
        <w:tc>
          <w:tcPr>
            <w:tcW w:w="120" w:type="dxa"/>
            <w:vAlign w:val="bottom"/>
            <w:tcBorders>
              <w:left w:val="single" w:sz="8" w:color="auto"/>
              <w:bottom w:val="single" w:sz="8" w:color="auto"/>
            </w:tcBorders>
          </w:tcPr>
          <w:p>
            <w:pPr>
              <w:spacing w:after="0"/>
              <w:rPr>
                <w:sz w:val="8"/>
                <w:szCs w:val="8"/>
                <w:color w:val="auto"/>
              </w:rPr>
            </w:pPr>
          </w:p>
        </w:tc>
        <w:tc>
          <w:tcPr>
            <w:tcW w:w="380" w:type="dxa"/>
            <w:vAlign w:val="bottom"/>
            <w:tcBorders>
              <w:bottom w:val="single" w:sz="8" w:color="auto"/>
            </w:tcBorders>
            <w:vMerge w:val="continue"/>
          </w:tcPr>
          <w:p>
            <w:pPr>
              <w:spacing w:after="0"/>
              <w:rPr>
                <w:sz w:val="8"/>
                <w:szCs w:val="8"/>
                <w:color w:val="auto"/>
              </w:rPr>
            </w:pPr>
          </w:p>
        </w:tc>
        <w:tc>
          <w:tcPr>
            <w:tcW w:w="3980" w:type="dxa"/>
            <w:vAlign w:val="bottom"/>
            <w:tcBorders>
              <w:bottom w:val="single" w:sz="8" w:color="auto"/>
              <w:right w:val="single" w:sz="8" w:color="auto"/>
            </w:tcBorders>
            <w:vMerge w:val="continue"/>
          </w:tcPr>
          <w:p>
            <w:pPr>
              <w:spacing w:after="0"/>
              <w:rPr>
                <w:sz w:val="8"/>
                <w:szCs w:val="8"/>
                <w:color w:val="auto"/>
              </w:rPr>
            </w:pPr>
          </w:p>
        </w:tc>
        <w:tc>
          <w:tcPr>
            <w:tcW w:w="620" w:type="dxa"/>
            <w:vAlign w:val="bottom"/>
            <w:tcBorders>
              <w:bottom w:val="single" w:sz="8" w:color="auto"/>
              <w:right w:val="single" w:sz="8" w:color="auto"/>
            </w:tcBorders>
          </w:tcPr>
          <w:p>
            <w:pPr>
              <w:spacing w:after="0"/>
              <w:rPr>
                <w:sz w:val="8"/>
                <w:szCs w:val="8"/>
                <w:color w:val="auto"/>
              </w:rPr>
            </w:pPr>
          </w:p>
        </w:tc>
        <w:tc>
          <w:tcPr>
            <w:tcW w:w="320" w:type="dxa"/>
            <w:vAlign w:val="bottom"/>
            <w:tcBorders>
              <w:bottom w:val="single" w:sz="8" w:color="auto"/>
            </w:tcBorders>
          </w:tcPr>
          <w:p>
            <w:pPr>
              <w:spacing w:after="0"/>
              <w:rPr>
                <w:sz w:val="8"/>
                <w:szCs w:val="8"/>
                <w:color w:val="auto"/>
              </w:rPr>
            </w:pPr>
          </w:p>
        </w:tc>
        <w:tc>
          <w:tcPr>
            <w:tcW w:w="80" w:type="dxa"/>
            <w:vAlign w:val="bottom"/>
            <w:tcBorders>
              <w:bottom w:val="single" w:sz="8" w:color="auto"/>
            </w:tcBorders>
          </w:tcPr>
          <w:p>
            <w:pPr>
              <w:spacing w:after="0"/>
              <w:rPr>
                <w:sz w:val="8"/>
                <w:szCs w:val="8"/>
                <w:color w:val="auto"/>
              </w:rPr>
            </w:pPr>
          </w:p>
        </w:tc>
        <w:tc>
          <w:tcPr>
            <w:tcW w:w="12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462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284"/>
        </w:trPr>
        <w:tc>
          <w:tcPr>
            <w:tcW w:w="120" w:type="dxa"/>
            <w:vAlign w:val="bottom"/>
            <w:tcBorders>
              <w:left w:val="single" w:sz="8" w:color="auto"/>
              <w:bottom w:val="single" w:sz="8" w:color="F2F2F2"/>
            </w:tcBorders>
            <w:shd w:val="clear" w:color="auto" w:fill="F2F2F2"/>
          </w:tcPr>
          <w:p>
            <w:pPr>
              <w:spacing w:after="0"/>
              <w:rPr>
                <w:sz w:val="24"/>
                <w:szCs w:val="24"/>
                <w:color w:val="auto"/>
              </w:rPr>
            </w:pPr>
          </w:p>
        </w:tc>
        <w:tc>
          <w:tcPr>
            <w:tcW w:w="4360" w:type="dxa"/>
            <w:vAlign w:val="bottom"/>
            <w:tcBorders>
              <w:bottom w:val="single" w:sz="8" w:color="F2F2F2"/>
              <w:right w:val="single" w:sz="8" w:color="auto"/>
            </w:tcBorders>
            <w:gridSpan w:val="2"/>
            <w:shd w:val="clear" w:color="auto" w:fill="F2F2F2"/>
          </w:tcPr>
          <w:p>
            <w:pPr>
              <w:spacing w:after="0"/>
              <w:rPr>
                <w:sz w:val="20"/>
                <w:szCs w:val="20"/>
                <w:color w:val="auto"/>
              </w:rPr>
            </w:pPr>
            <w:r>
              <w:rPr>
                <w:rFonts w:ascii="Arial" w:cs="Arial" w:eastAsia="Arial" w:hAnsi="Arial"/>
                <w:sz w:val="22"/>
                <w:szCs w:val="22"/>
                <w:b w:val="1"/>
                <w:bCs w:val="1"/>
                <w:color w:val="auto"/>
              </w:rPr>
              <w:t>Written Programs and Policies</w:t>
            </w:r>
          </w:p>
        </w:tc>
        <w:tc>
          <w:tcPr>
            <w:tcW w:w="620" w:type="dxa"/>
            <w:vAlign w:val="bottom"/>
            <w:tcBorders>
              <w:bottom w:val="single" w:sz="8" w:color="F2F2F2"/>
              <w:right w:val="single" w:sz="8" w:color="auto"/>
            </w:tcBorders>
            <w:shd w:val="clear" w:color="auto" w:fill="F2F2F2"/>
          </w:tcPr>
          <w:p>
            <w:pPr>
              <w:jc w:val="center"/>
              <w:spacing w:after="0"/>
              <w:rPr>
                <w:sz w:val="20"/>
                <w:szCs w:val="20"/>
                <w:color w:val="auto"/>
              </w:rPr>
            </w:pPr>
            <w:r>
              <w:rPr>
                <w:rFonts w:ascii="Arial" w:cs="Arial" w:eastAsia="Arial" w:hAnsi="Arial"/>
                <w:sz w:val="22"/>
                <w:szCs w:val="22"/>
                <w:b w:val="1"/>
                <w:bCs w:val="1"/>
                <w:color w:val="auto"/>
                <w:shd w:val="clear" w:color="auto" w:fill="F2F2F2"/>
              </w:rPr>
              <w:t>Yes</w:t>
            </w:r>
          </w:p>
        </w:tc>
        <w:tc>
          <w:tcPr>
            <w:tcW w:w="400" w:type="dxa"/>
            <w:vAlign w:val="bottom"/>
            <w:tcBorders>
              <w:bottom w:val="single" w:sz="8" w:color="F2F2F2"/>
            </w:tcBorders>
            <w:gridSpan w:val="2"/>
            <w:shd w:val="clear" w:color="auto" w:fill="F2F2F2"/>
          </w:tcPr>
          <w:p>
            <w:pPr>
              <w:jc w:val="center"/>
              <w:spacing w:after="0"/>
              <w:rPr>
                <w:sz w:val="20"/>
                <w:szCs w:val="20"/>
                <w:color w:val="auto"/>
              </w:rPr>
            </w:pPr>
            <w:r>
              <w:rPr>
                <w:rFonts w:ascii="Arial" w:cs="Arial" w:eastAsia="Arial" w:hAnsi="Arial"/>
                <w:sz w:val="22"/>
                <w:szCs w:val="22"/>
                <w:b w:val="1"/>
                <w:bCs w:val="1"/>
                <w:color w:val="auto"/>
                <w:shd w:val="clear" w:color="auto" w:fill="F2F2F2"/>
              </w:rPr>
              <w:t>No</w:t>
            </w:r>
          </w:p>
        </w:tc>
        <w:tc>
          <w:tcPr>
            <w:tcW w:w="120" w:type="dxa"/>
            <w:vAlign w:val="bottom"/>
            <w:tcBorders>
              <w:bottom w:val="single" w:sz="8" w:color="F2F2F2"/>
              <w:right w:val="single" w:sz="8" w:color="auto"/>
            </w:tcBorders>
            <w:shd w:val="clear" w:color="auto" w:fill="F2F2F2"/>
          </w:tcPr>
          <w:p>
            <w:pPr>
              <w:spacing w:after="0"/>
              <w:rPr>
                <w:sz w:val="24"/>
                <w:szCs w:val="24"/>
                <w:color w:val="auto"/>
              </w:rPr>
            </w:pPr>
          </w:p>
        </w:tc>
        <w:tc>
          <w:tcPr>
            <w:tcW w:w="580" w:type="dxa"/>
            <w:vAlign w:val="bottom"/>
            <w:tcBorders>
              <w:bottom w:val="single" w:sz="8" w:color="F2F2F2"/>
              <w:right w:val="single" w:sz="8" w:color="auto"/>
            </w:tcBorders>
            <w:shd w:val="clear" w:color="auto" w:fill="F2F2F2"/>
          </w:tcPr>
          <w:p>
            <w:pPr>
              <w:jc w:val="center"/>
              <w:spacing w:after="0"/>
              <w:rPr>
                <w:sz w:val="20"/>
                <w:szCs w:val="20"/>
                <w:color w:val="auto"/>
              </w:rPr>
            </w:pPr>
            <w:r>
              <w:rPr>
                <w:rFonts w:ascii="Arial" w:cs="Arial" w:eastAsia="Arial" w:hAnsi="Arial"/>
                <w:sz w:val="22"/>
                <w:szCs w:val="22"/>
                <w:b w:val="1"/>
                <w:bCs w:val="1"/>
                <w:color w:val="auto"/>
                <w:shd w:val="clear" w:color="auto" w:fill="F2F2F2"/>
              </w:rPr>
              <w:t>N/A</w:t>
            </w:r>
          </w:p>
        </w:tc>
        <w:tc>
          <w:tcPr>
            <w:tcW w:w="4620" w:type="dxa"/>
            <w:vAlign w:val="bottom"/>
            <w:tcBorders>
              <w:bottom w:val="single" w:sz="8" w:color="F2F2F2"/>
              <w:right w:val="single" w:sz="8" w:color="auto"/>
            </w:tcBorders>
            <w:shd w:val="clear" w:color="auto" w:fill="F2F2F2"/>
          </w:tcPr>
          <w:p>
            <w:pPr>
              <w:ind w:left="100"/>
              <w:spacing w:after="0"/>
              <w:rPr>
                <w:sz w:val="20"/>
                <w:szCs w:val="20"/>
                <w:color w:val="auto"/>
              </w:rPr>
            </w:pPr>
            <w:r>
              <w:rPr>
                <w:rFonts w:ascii="Arial" w:cs="Arial" w:eastAsia="Arial" w:hAnsi="Arial"/>
                <w:sz w:val="22"/>
                <w:szCs w:val="22"/>
                <w:b w:val="1"/>
                <w:bCs w:val="1"/>
                <w:color w:val="auto"/>
              </w:rPr>
              <w:t>Comments</w:t>
            </w:r>
          </w:p>
        </w:tc>
        <w:tc>
          <w:tcPr>
            <w:tcW w:w="0" w:type="dxa"/>
            <w:vAlign w:val="bottom"/>
          </w:tcPr>
          <w:p>
            <w:pPr>
              <w:spacing w:after="0"/>
              <w:rPr>
                <w:sz w:val="1"/>
                <w:szCs w:val="1"/>
                <w:color w:val="auto"/>
              </w:rPr>
            </w:pPr>
          </w:p>
        </w:tc>
      </w:tr>
      <w:tr>
        <w:trPr>
          <w:trHeight w:val="114"/>
        </w:trPr>
        <w:tc>
          <w:tcPr>
            <w:tcW w:w="120" w:type="dxa"/>
            <w:vAlign w:val="bottom"/>
            <w:tcBorders>
              <w:top w:val="single" w:sz="8" w:color="auto"/>
              <w:left w:val="single" w:sz="8" w:color="auto"/>
            </w:tcBorders>
          </w:tcPr>
          <w:p>
            <w:pPr>
              <w:spacing w:after="0"/>
              <w:rPr>
                <w:sz w:val="9"/>
                <w:szCs w:val="9"/>
                <w:color w:val="auto"/>
              </w:rPr>
            </w:pPr>
          </w:p>
        </w:tc>
        <w:tc>
          <w:tcPr>
            <w:tcW w:w="4360" w:type="dxa"/>
            <w:vAlign w:val="bottom"/>
            <w:tcBorders>
              <w:top w:val="single" w:sz="8" w:color="auto"/>
              <w:right w:val="single" w:sz="8" w:color="auto"/>
            </w:tcBorders>
            <w:gridSpan w:val="2"/>
            <w:vMerge w:val="restart"/>
          </w:tcPr>
          <w:p>
            <w:pPr>
              <w:spacing w:after="0" w:line="194" w:lineRule="exact"/>
              <w:rPr>
                <w:sz w:val="20"/>
                <w:szCs w:val="20"/>
                <w:color w:val="auto"/>
              </w:rPr>
            </w:pPr>
            <w:r>
              <w:rPr>
                <w:rFonts w:ascii="Arial" w:cs="Arial" w:eastAsia="Arial" w:hAnsi="Arial"/>
                <w:sz w:val="18"/>
                <w:szCs w:val="18"/>
                <w:color w:val="auto"/>
              </w:rPr>
              <w:t>OSHA “Job Safety and Health—It’s the Law!” poster</w:t>
            </w:r>
          </w:p>
        </w:tc>
        <w:tc>
          <w:tcPr>
            <w:tcW w:w="620" w:type="dxa"/>
            <w:vAlign w:val="bottom"/>
            <w:tcBorders>
              <w:top w:val="single" w:sz="8" w:color="auto"/>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400" w:type="dxa"/>
            <w:vAlign w:val="bottom"/>
            <w:tcBorders>
              <w:top w:val="single" w:sz="8" w:color="auto"/>
            </w:tcBorders>
            <w:gridSpan w:val="2"/>
          </w:tcPr>
          <w:p>
            <w:pPr>
              <w:jc w:val="center"/>
              <w:ind w:left="4"/>
              <w:spacing w:after="0" w:line="115" w:lineRule="exact"/>
              <w:rPr>
                <w:sz w:val="20"/>
                <w:szCs w:val="20"/>
                <w:color w:val="auto"/>
              </w:rPr>
            </w:pPr>
            <w:r>
              <w:rPr>
                <w:rFonts w:ascii="Wingdings" w:cs="Wingdings" w:eastAsia="Wingdings" w:hAnsi="Wingdings"/>
                <w:sz w:val="13"/>
                <w:szCs w:val="13"/>
                <w:color w:val="auto"/>
              </w:rPr>
              <w:t></w:t>
            </w:r>
          </w:p>
        </w:tc>
        <w:tc>
          <w:tcPr>
            <w:tcW w:w="120" w:type="dxa"/>
            <w:vAlign w:val="bottom"/>
            <w:tcBorders>
              <w:top w:val="single" w:sz="8" w:color="auto"/>
              <w:right w:val="single" w:sz="8" w:color="auto"/>
            </w:tcBorders>
          </w:tcPr>
          <w:p>
            <w:pPr>
              <w:spacing w:after="0"/>
              <w:rPr>
                <w:sz w:val="9"/>
                <w:szCs w:val="9"/>
                <w:color w:val="auto"/>
              </w:rPr>
            </w:pPr>
          </w:p>
        </w:tc>
        <w:tc>
          <w:tcPr>
            <w:tcW w:w="580" w:type="dxa"/>
            <w:vAlign w:val="bottom"/>
            <w:tcBorders>
              <w:top w:val="single" w:sz="8" w:color="auto"/>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4620" w:type="dxa"/>
            <w:vAlign w:val="bottom"/>
            <w:tcBorders>
              <w:top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79"/>
        </w:trPr>
        <w:tc>
          <w:tcPr>
            <w:tcW w:w="120" w:type="dxa"/>
            <w:vAlign w:val="bottom"/>
            <w:tcBorders>
              <w:left w:val="single" w:sz="8" w:color="auto"/>
            </w:tcBorders>
          </w:tcPr>
          <w:p>
            <w:pPr>
              <w:spacing w:after="0"/>
              <w:rPr>
                <w:sz w:val="6"/>
                <w:szCs w:val="6"/>
                <w:color w:val="auto"/>
              </w:rPr>
            </w:pPr>
          </w:p>
        </w:tc>
        <w:tc>
          <w:tcPr>
            <w:tcW w:w="4360" w:type="dxa"/>
            <w:vAlign w:val="bottom"/>
            <w:tcBorders>
              <w:right w:val="single" w:sz="8" w:color="auto"/>
            </w:tcBorders>
            <w:gridSpan w:val="2"/>
            <w:vMerge w:val="continue"/>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320" w:type="dxa"/>
            <w:vAlign w:val="bottom"/>
          </w:tcPr>
          <w:p>
            <w:pPr>
              <w:spacing w:after="0"/>
              <w:rPr>
                <w:sz w:val="6"/>
                <w:szCs w:val="6"/>
                <w:color w:val="auto"/>
              </w:rPr>
            </w:pPr>
          </w:p>
        </w:tc>
        <w:tc>
          <w:tcPr>
            <w:tcW w:w="80" w:type="dxa"/>
            <w:vAlign w:val="bottom"/>
          </w:tcPr>
          <w:p>
            <w:pPr>
              <w:spacing w:after="0"/>
              <w:rPr>
                <w:sz w:val="6"/>
                <w:szCs w:val="6"/>
                <w:color w:val="auto"/>
              </w:rPr>
            </w:pPr>
          </w:p>
        </w:tc>
        <w:tc>
          <w:tcPr>
            <w:tcW w:w="12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6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08"/>
        </w:trPr>
        <w:tc>
          <w:tcPr>
            <w:tcW w:w="120" w:type="dxa"/>
            <w:vAlign w:val="bottom"/>
            <w:tcBorders>
              <w:left w:val="single" w:sz="8" w:color="auto"/>
              <w:bottom w:val="single" w:sz="8" w:color="auto"/>
            </w:tcBorders>
          </w:tcPr>
          <w:p>
            <w:pPr>
              <w:spacing w:after="0"/>
              <w:rPr>
                <w:sz w:val="18"/>
                <w:szCs w:val="18"/>
                <w:color w:val="auto"/>
              </w:rPr>
            </w:pPr>
          </w:p>
        </w:tc>
        <w:tc>
          <w:tcPr>
            <w:tcW w:w="4360" w:type="dxa"/>
            <w:vAlign w:val="bottom"/>
            <w:tcBorders>
              <w:bottom w:val="single" w:sz="8" w:color="auto"/>
              <w:right w:val="single" w:sz="8" w:color="auto"/>
            </w:tcBorders>
            <w:gridSpan w:val="2"/>
          </w:tcPr>
          <w:p>
            <w:pPr>
              <w:spacing w:after="0"/>
              <w:rPr>
                <w:sz w:val="20"/>
                <w:szCs w:val="20"/>
                <w:color w:val="auto"/>
              </w:rPr>
            </w:pPr>
            <w:r>
              <w:rPr>
                <w:rFonts w:ascii="Arial" w:cs="Arial" w:eastAsia="Arial" w:hAnsi="Arial"/>
                <w:sz w:val="18"/>
                <w:szCs w:val="18"/>
                <w:color w:val="auto"/>
              </w:rPr>
              <w:t>(or state equivalent) is posted in a prominent location</w:t>
            </w:r>
          </w:p>
        </w:tc>
        <w:tc>
          <w:tcPr>
            <w:tcW w:w="620" w:type="dxa"/>
            <w:vAlign w:val="bottom"/>
            <w:tcBorders>
              <w:bottom w:val="single" w:sz="8" w:color="auto"/>
              <w:right w:val="single" w:sz="8" w:color="auto"/>
            </w:tcBorders>
          </w:tcPr>
          <w:p>
            <w:pPr>
              <w:spacing w:after="0"/>
              <w:rPr>
                <w:sz w:val="18"/>
                <w:szCs w:val="18"/>
                <w:color w:val="auto"/>
              </w:rPr>
            </w:pPr>
          </w:p>
        </w:tc>
        <w:tc>
          <w:tcPr>
            <w:tcW w:w="320" w:type="dxa"/>
            <w:vAlign w:val="bottom"/>
            <w:tcBorders>
              <w:bottom w:val="single" w:sz="8" w:color="auto"/>
            </w:tcBorders>
          </w:tcPr>
          <w:p>
            <w:pPr>
              <w:spacing w:after="0"/>
              <w:rPr>
                <w:sz w:val="18"/>
                <w:szCs w:val="18"/>
                <w:color w:val="auto"/>
              </w:rPr>
            </w:pPr>
          </w:p>
        </w:tc>
        <w:tc>
          <w:tcPr>
            <w:tcW w:w="80" w:type="dxa"/>
            <w:vAlign w:val="bottom"/>
            <w:tcBorders>
              <w:bottom w:val="single" w:sz="8" w:color="auto"/>
            </w:tcBorders>
          </w:tcPr>
          <w:p>
            <w:pPr>
              <w:spacing w:after="0"/>
              <w:rPr>
                <w:sz w:val="18"/>
                <w:szCs w:val="18"/>
                <w:color w:val="auto"/>
              </w:rPr>
            </w:pPr>
          </w:p>
        </w:tc>
        <w:tc>
          <w:tcPr>
            <w:tcW w:w="120" w:type="dxa"/>
            <w:vAlign w:val="bottom"/>
            <w:tcBorders>
              <w:bottom w:val="single" w:sz="8" w:color="auto"/>
              <w:right w:val="single" w:sz="8" w:color="auto"/>
            </w:tcBorders>
          </w:tcPr>
          <w:p>
            <w:pPr>
              <w:spacing w:after="0"/>
              <w:rPr>
                <w:sz w:val="18"/>
                <w:szCs w:val="18"/>
                <w:color w:val="auto"/>
              </w:rPr>
            </w:pPr>
          </w:p>
        </w:tc>
        <w:tc>
          <w:tcPr>
            <w:tcW w:w="580" w:type="dxa"/>
            <w:vAlign w:val="bottom"/>
            <w:tcBorders>
              <w:bottom w:val="single" w:sz="8" w:color="auto"/>
              <w:right w:val="single" w:sz="8" w:color="auto"/>
            </w:tcBorders>
          </w:tcPr>
          <w:p>
            <w:pPr>
              <w:spacing w:after="0"/>
              <w:rPr>
                <w:sz w:val="18"/>
                <w:szCs w:val="18"/>
                <w:color w:val="auto"/>
              </w:rPr>
            </w:pPr>
          </w:p>
        </w:tc>
        <w:tc>
          <w:tcPr>
            <w:tcW w:w="46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6"/>
        </w:trPr>
        <w:tc>
          <w:tcPr>
            <w:tcW w:w="120" w:type="dxa"/>
            <w:vAlign w:val="bottom"/>
            <w:tcBorders>
              <w:left w:val="single" w:sz="8" w:color="auto"/>
            </w:tcBorders>
          </w:tcPr>
          <w:p>
            <w:pPr>
              <w:spacing w:after="0"/>
              <w:rPr>
                <w:sz w:val="10"/>
                <w:szCs w:val="10"/>
                <w:color w:val="auto"/>
              </w:rPr>
            </w:pPr>
          </w:p>
        </w:tc>
        <w:tc>
          <w:tcPr>
            <w:tcW w:w="4360" w:type="dxa"/>
            <w:vAlign w:val="bottom"/>
            <w:tcBorders>
              <w:right w:val="single" w:sz="8" w:color="auto"/>
            </w:tcBorders>
            <w:gridSpan w:val="2"/>
            <w:vMerge w:val="restart"/>
          </w:tcPr>
          <w:p>
            <w:pPr>
              <w:spacing w:after="0" w:line="195" w:lineRule="exact"/>
              <w:rPr>
                <w:sz w:val="20"/>
                <w:szCs w:val="20"/>
                <w:color w:val="auto"/>
              </w:rPr>
            </w:pPr>
            <w:r>
              <w:rPr>
                <w:rFonts w:ascii="Arial" w:cs="Arial" w:eastAsia="Arial" w:hAnsi="Arial"/>
                <w:sz w:val="18"/>
                <w:szCs w:val="18"/>
                <w:color w:val="auto"/>
              </w:rPr>
              <w:t>Company has an injury and illness prevention</w:t>
            </w:r>
          </w:p>
        </w:tc>
        <w:tc>
          <w:tcPr>
            <w:tcW w:w="620" w:type="dxa"/>
            <w:vAlign w:val="bottom"/>
            <w:tcBorders>
              <w:right w:val="single" w:sz="8" w:color="auto"/>
            </w:tcBorders>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400" w:type="dxa"/>
            <w:vAlign w:val="bottom"/>
            <w:gridSpan w:val="2"/>
          </w:tcPr>
          <w:p>
            <w:pPr>
              <w:jc w:val="center"/>
              <w:ind w:left="4"/>
              <w:spacing w:after="0" w:line="116" w:lineRule="exact"/>
              <w:rPr>
                <w:sz w:val="20"/>
                <w:szCs w:val="20"/>
                <w:color w:val="auto"/>
              </w:rPr>
            </w:pPr>
            <w:r>
              <w:rPr>
                <w:rFonts w:ascii="Wingdings" w:cs="Wingdings" w:eastAsia="Wingdings" w:hAnsi="Wingdings"/>
                <w:sz w:val="13"/>
                <w:szCs w:val="13"/>
                <w:color w:val="auto"/>
              </w:rPr>
              <w:t></w:t>
            </w:r>
          </w:p>
        </w:tc>
        <w:tc>
          <w:tcPr>
            <w:tcW w:w="120" w:type="dxa"/>
            <w:vAlign w:val="bottom"/>
            <w:tcBorders>
              <w:right w:val="single" w:sz="8" w:color="auto"/>
            </w:tcBorders>
          </w:tcPr>
          <w:p>
            <w:pPr>
              <w:spacing w:after="0"/>
              <w:rPr>
                <w:sz w:val="10"/>
                <w:szCs w:val="10"/>
                <w:color w:val="auto"/>
              </w:rPr>
            </w:pPr>
          </w:p>
        </w:tc>
        <w:tc>
          <w:tcPr>
            <w:tcW w:w="580" w:type="dxa"/>
            <w:vAlign w:val="bottom"/>
            <w:tcBorders>
              <w:right w:val="single" w:sz="8" w:color="auto"/>
            </w:tcBorders>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46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79"/>
        </w:trPr>
        <w:tc>
          <w:tcPr>
            <w:tcW w:w="120" w:type="dxa"/>
            <w:vAlign w:val="bottom"/>
            <w:tcBorders>
              <w:left w:val="single" w:sz="8" w:color="auto"/>
            </w:tcBorders>
          </w:tcPr>
          <w:p>
            <w:pPr>
              <w:spacing w:after="0"/>
              <w:rPr>
                <w:sz w:val="6"/>
                <w:szCs w:val="6"/>
                <w:color w:val="auto"/>
              </w:rPr>
            </w:pPr>
          </w:p>
        </w:tc>
        <w:tc>
          <w:tcPr>
            <w:tcW w:w="4360" w:type="dxa"/>
            <w:vAlign w:val="bottom"/>
            <w:tcBorders>
              <w:right w:val="single" w:sz="8" w:color="auto"/>
            </w:tcBorders>
            <w:gridSpan w:val="2"/>
            <w:vMerge w:val="continue"/>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320" w:type="dxa"/>
            <w:vAlign w:val="bottom"/>
          </w:tcPr>
          <w:p>
            <w:pPr>
              <w:spacing w:after="0"/>
              <w:rPr>
                <w:sz w:val="6"/>
                <w:szCs w:val="6"/>
                <w:color w:val="auto"/>
              </w:rPr>
            </w:pPr>
          </w:p>
        </w:tc>
        <w:tc>
          <w:tcPr>
            <w:tcW w:w="80" w:type="dxa"/>
            <w:vAlign w:val="bottom"/>
          </w:tcPr>
          <w:p>
            <w:pPr>
              <w:spacing w:after="0"/>
              <w:rPr>
                <w:sz w:val="6"/>
                <w:szCs w:val="6"/>
                <w:color w:val="auto"/>
              </w:rPr>
            </w:pPr>
          </w:p>
        </w:tc>
        <w:tc>
          <w:tcPr>
            <w:tcW w:w="12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6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11"/>
        </w:trPr>
        <w:tc>
          <w:tcPr>
            <w:tcW w:w="120" w:type="dxa"/>
            <w:vAlign w:val="bottom"/>
            <w:tcBorders>
              <w:left w:val="single" w:sz="8" w:color="auto"/>
              <w:bottom w:val="single" w:sz="8" w:color="auto"/>
            </w:tcBorders>
          </w:tcPr>
          <w:p>
            <w:pPr>
              <w:spacing w:after="0"/>
              <w:rPr>
                <w:sz w:val="18"/>
                <w:szCs w:val="18"/>
                <w:color w:val="auto"/>
              </w:rPr>
            </w:pPr>
          </w:p>
        </w:tc>
        <w:tc>
          <w:tcPr>
            <w:tcW w:w="4360" w:type="dxa"/>
            <w:vAlign w:val="bottom"/>
            <w:tcBorders>
              <w:bottom w:val="single" w:sz="8" w:color="auto"/>
              <w:right w:val="single" w:sz="8" w:color="auto"/>
            </w:tcBorders>
            <w:gridSpan w:val="2"/>
          </w:tcPr>
          <w:p>
            <w:pPr>
              <w:spacing w:after="0"/>
              <w:rPr>
                <w:sz w:val="20"/>
                <w:szCs w:val="20"/>
                <w:color w:val="auto"/>
              </w:rPr>
            </w:pPr>
            <w:r>
              <w:rPr>
                <w:rFonts w:ascii="Arial" w:cs="Arial" w:eastAsia="Arial" w:hAnsi="Arial"/>
                <w:sz w:val="18"/>
                <w:szCs w:val="18"/>
                <w:color w:val="auto"/>
              </w:rPr>
              <w:t>program</w:t>
            </w:r>
          </w:p>
        </w:tc>
        <w:tc>
          <w:tcPr>
            <w:tcW w:w="620" w:type="dxa"/>
            <w:vAlign w:val="bottom"/>
            <w:tcBorders>
              <w:bottom w:val="single" w:sz="8" w:color="auto"/>
              <w:right w:val="single" w:sz="8" w:color="auto"/>
            </w:tcBorders>
          </w:tcPr>
          <w:p>
            <w:pPr>
              <w:spacing w:after="0"/>
              <w:rPr>
                <w:sz w:val="18"/>
                <w:szCs w:val="18"/>
                <w:color w:val="auto"/>
              </w:rPr>
            </w:pPr>
          </w:p>
        </w:tc>
        <w:tc>
          <w:tcPr>
            <w:tcW w:w="320" w:type="dxa"/>
            <w:vAlign w:val="bottom"/>
            <w:tcBorders>
              <w:bottom w:val="single" w:sz="8" w:color="auto"/>
            </w:tcBorders>
          </w:tcPr>
          <w:p>
            <w:pPr>
              <w:spacing w:after="0"/>
              <w:rPr>
                <w:sz w:val="18"/>
                <w:szCs w:val="18"/>
                <w:color w:val="auto"/>
              </w:rPr>
            </w:pPr>
          </w:p>
        </w:tc>
        <w:tc>
          <w:tcPr>
            <w:tcW w:w="80" w:type="dxa"/>
            <w:vAlign w:val="bottom"/>
            <w:tcBorders>
              <w:bottom w:val="single" w:sz="8" w:color="auto"/>
            </w:tcBorders>
          </w:tcPr>
          <w:p>
            <w:pPr>
              <w:spacing w:after="0"/>
              <w:rPr>
                <w:sz w:val="18"/>
                <w:szCs w:val="18"/>
                <w:color w:val="auto"/>
              </w:rPr>
            </w:pPr>
          </w:p>
        </w:tc>
        <w:tc>
          <w:tcPr>
            <w:tcW w:w="120" w:type="dxa"/>
            <w:vAlign w:val="bottom"/>
            <w:tcBorders>
              <w:bottom w:val="single" w:sz="8" w:color="auto"/>
              <w:right w:val="single" w:sz="8" w:color="auto"/>
            </w:tcBorders>
          </w:tcPr>
          <w:p>
            <w:pPr>
              <w:spacing w:after="0"/>
              <w:rPr>
                <w:sz w:val="18"/>
                <w:szCs w:val="18"/>
                <w:color w:val="auto"/>
              </w:rPr>
            </w:pPr>
          </w:p>
        </w:tc>
        <w:tc>
          <w:tcPr>
            <w:tcW w:w="580" w:type="dxa"/>
            <w:vAlign w:val="bottom"/>
            <w:tcBorders>
              <w:bottom w:val="single" w:sz="8" w:color="auto"/>
              <w:right w:val="single" w:sz="8" w:color="auto"/>
            </w:tcBorders>
          </w:tcPr>
          <w:p>
            <w:pPr>
              <w:spacing w:after="0"/>
              <w:rPr>
                <w:sz w:val="18"/>
                <w:szCs w:val="18"/>
                <w:color w:val="auto"/>
              </w:rPr>
            </w:pPr>
          </w:p>
        </w:tc>
        <w:tc>
          <w:tcPr>
            <w:tcW w:w="46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bl>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6849745</wp:posOffset>
                </wp:positionH>
                <wp:positionV relativeFrom="paragraph">
                  <wp:posOffset>-8890</wp:posOffset>
                </wp:positionV>
                <wp:extent cx="12700" cy="12065"/>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wps:spPr>
                      <wps:bodyPr/>
                    </wps:wsp>
                  </a:graphicData>
                </a:graphic>
              </wp:anchor>
            </w:drawing>
          </mc:Choice>
          <mc:Fallback>
            <w:pict>
              <v:rect id="Shape 1" o:spid="_x0000_s1026" style="position:absolute;margin-left:539.35pt;margin-top:-0.69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2240" w:h="15840" w:orient="portrait"/>
          <w:cols w:equalWidth="0" w:num="1">
            <w:col w:w="10800"/>
          </w:cols>
          <w:pgMar w:left="720" w:top="1075" w:right="720" w:bottom="98" w:gutter="0" w:footer="0" w:header="0"/>
        </w:sectPr>
      </w:pPr>
    </w:p>
    <w:p>
      <w:pPr>
        <w:spacing w:after="0" w:line="200" w:lineRule="exact"/>
        <w:rPr>
          <w:sz w:val="24"/>
          <w:szCs w:val="24"/>
          <w:color w:val="auto"/>
        </w:rPr>
      </w:pPr>
    </w:p>
    <w:p>
      <w:pPr>
        <w:spacing w:after="0" w:line="369" w:lineRule="exact"/>
        <w:rPr>
          <w:sz w:val="24"/>
          <w:szCs w:val="24"/>
          <w:color w:val="auto"/>
        </w:rPr>
      </w:pPr>
    </w:p>
    <w:p>
      <w:pPr>
        <w:spacing w:after="0"/>
        <w:rPr>
          <w:sz w:val="20"/>
          <w:szCs w:val="20"/>
          <w:color w:val="auto"/>
        </w:rPr>
      </w:pPr>
      <w:r>
        <w:rPr>
          <w:rFonts w:ascii="Times New Roman" w:cs="Times New Roman" w:eastAsia="Times New Roman" w:hAnsi="Times New Roman"/>
          <w:sz w:val="17"/>
          <w:szCs w:val="17"/>
          <w:color w:val="auto"/>
        </w:rPr>
        <w:t>Copyright © BLR</w:t>
      </w:r>
      <w:r>
        <w:rPr>
          <w:rFonts w:ascii="Times New Roman" w:cs="Times New Roman" w:eastAsia="Times New Roman" w:hAnsi="Times New Roman"/>
          <w:sz w:val="23"/>
          <w:szCs w:val="23"/>
          <w:color w:val="auto"/>
          <w:vertAlign w:val="superscript"/>
        </w:rPr>
        <w:t>®</w:t>
      </w:r>
      <w:r>
        <w:rPr>
          <w:rFonts w:ascii="Times New Roman" w:cs="Times New Roman" w:eastAsia="Times New Roman" w:hAnsi="Times New Roman"/>
          <w:sz w:val="17"/>
          <w:szCs w:val="17"/>
          <w:color w:val="auto"/>
        </w:rPr>
        <w:t>—Business and Legal Resources.</w:t>
      </w:r>
    </w:p>
    <w:p>
      <w:pPr>
        <w:sectPr>
          <w:pgSz w:w="12240" w:h="15840" w:orient="portrait"/>
          <w:cols w:equalWidth="0" w:num="1">
            <w:col w:w="10800"/>
          </w:cols>
          <w:pgMar w:left="720" w:top="1075" w:right="720" w:bottom="98" w:gutter="0" w:footer="0" w:header="0"/>
          <w:type w:val="continuous"/>
        </w:sectPr>
      </w:pPr>
    </w:p>
    <w:tbl>
      <w:tblPr>
        <w:tblLayout w:type="fixed"/>
        <w:tblInd w:w="0" w:type="dxa"/>
        <w:tblCellMar>
          <w:top w:w="0" w:type="dxa"/>
          <w:left w:w="0" w:type="dxa"/>
          <w:bottom w:w="0" w:type="dxa"/>
          <w:right w:w="0" w:type="dxa"/>
        </w:tblCellMar>
      </w:tblPr>
      <w:tblGrid>
        <w:gridCol w:w="820"/>
        <w:gridCol w:w="3700"/>
        <w:gridCol w:w="540"/>
        <w:gridCol w:w="560"/>
        <w:gridCol w:w="5180"/>
        <w:gridCol w:w="720"/>
      </w:tblGrid>
      <w:tr>
        <w:trPr>
          <w:trHeight w:val="200"/>
        </w:trPr>
        <w:tc>
          <w:tcPr>
            <w:tcW w:w="4520" w:type="dxa"/>
            <w:vAlign w:val="bottom"/>
            <w:gridSpan w:val="2"/>
            <w:vMerge w:val="restart"/>
          </w:tcPr>
          <w:p>
            <w:pPr>
              <w:ind w:left="120"/>
              <w:spacing w:after="0"/>
              <w:rPr>
                <w:sz w:val="20"/>
                <w:szCs w:val="20"/>
                <w:color w:val="auto"/>
              </w:rPr>
            </w:pPr>
            <w:r>
              <w:rPr>
                <w:rFonts w:ascii="Arial" w:cs="Arial" w:eastAsia="Arial" w:hAnsi="Arial"/>
                <w:sz w:val="18"/>
                <w:szCs w:val="18"/>
                <w:color w:val="auto"/>
              </w:rPr>
              <w:t>A safety manual is available to employees and</w:t>
            </w:r>
          </w:p>
        </w:tc>
        <w:tc>
          <w:tcPr>
            <w:tcW w:w="540" w:type="dxa"/>
            <w:vAlign w:val="bottom"/>
          </w:tcPr>
          <w:p>
            <w:pPr>
              <w:ind w:left="180"/>
              <w:spacing w:after="0"/>
              <w:rPr>
                <w:sz w:val="20"/>
                <w:szCs w:val="20"/>
                <w:color w:val="auto"/>
              </w:rPr>
            </w:pPr>
            <w:r>
              <w:rPr>
                <w:rFonts w:ascii="Wingdings" w:cs="Wingdings" w:eastAsia="Wingdings" w:hAnsi="Wingdings"/>
                <w:sz w:val="18"/>
                <w:szCs w:val="18"/>
                <w:color w:val="auto"/>
              </w:rPr>
              <w:t></w:t>
            </w:r>
          </w:p>
        </w:tc>
        <w:tc>
          <w:tcPr>
            <w:tcW w:w="560" w:type="dxa"/>
            <w:vAlign w:val="bottom"/>
          </w:tcPr>
          <w:p>
            <w:pPr>
              <w:ind w:left="200"/>
              <w:spacing w:after="0"/>
              <w:rPr>
                <w:sz w:val="20"/>
                <w:szCs w:val="20"/>
                <w:color w:val="auto"/>
              </w:rPr>
            </w:pPr>
            <w:r>
              <w:rPr>
                <w:rFonts w:ascii="Wingdings" w:cs="Wingdings" w:eastAsia="Wingdings" w:hAnsi="Wingdings"/>
                <w:sz w:val="18"/>
                <w:szCs w:val="18"/>
                <w:color w:val="auto"/>
              </w:rPr>
              <w:t></w:t>
            </w:r>
          </w:p>
        </w:tc>
        <w:tc>
          <w:tcPr>
            <w:tcW w:w="5180" w:type="dxa"/>
            <w:vAlign w:val="bottom"/>
          </w:tcPr>
          <w:p>
            <w:pPr>
              <w:ind w:left="200"/>
              <w:spacing w:after="0"/>
              <w:rPr>
                <w:sz w:val="20"/>
                <w:szCs w:val="20"/>
                <w:color w:val="auto"/>
              </w:rPr>
            </w:pPr>
            <w:r>
              <w:rPr>
                <w:rFonts w:ascii="Wingdings" w:cs="Wingdings" w:eastAsia="Wingdings" w:hAnsi="Wingdings"/>
                <w:sz w:val="18"/>
                <w:szCs w:val="18"/>
                <w:color w:val="auto"/>
              </w:rPr>
              <w:t></w:t>
            </w:r>
          </w:p>
        </w:tc>
        <w:tc>
          <w:tcPr>
            <w:tcW w:w="0" w:type="dxa"/>
            <w:vAlign w:val="bottom"/>
          </w:tcPr>
          <w:p>
            <w:pPr>
              <w:spacing w:after="0"/>
              <w:rPr>
                <w:sz w:val="1"/>
                <w:szCs w:val="1"/>
                <w:color w:val="auto"/>
              </w:rPr>
            </w:pPr>
          </w:p>
        </w:tc>
      </w:tr>
      <w:tr>
        <w:trPr>
          <w:trHeight w:val="79"/>
        </w:trPr>
        <w:tc>
          <w:tcPr>
            <w:tcW w:w="4520" w:type="dxa"/>
            <w:vAlign w:val="bottom"/>
            <w:gridSpan w:val="2"/>
            <w:vMerge w:val="continue"/>
          </w:tcPr>
          <w:p>
            <w:pPr>
              <w:spacing w:after="0"/>
              <w:rPr>
                <w:sz w:val="6"/>
                <w:szCs w:val="6"/>
                <w:color w:val="auto"/>
              </w:rPr>
            </w:pPr>
          </w:p>
        </w:tc>
        <w:tc>
          <w:tcPr>
            <w:tcW w:w="540" w:type="dxa"/>
            <w:vAlign w:val="bottom"/>
          </w:tcPr>
          <w:p>
            <w:pPr>
              <w:spacing w:after="0"/>
              <w:rPr>
                <w:sz w:val="6"/>
                <w:szCs w:val="6"/>
                <w:color w:val="auto"/>
              </w:rPr>
            </w:pPr>
          </w:p>
        </w:tc>
        <w:tc>
          <w:tcPr>
            <w:tcW w:w="560" w:type="dxa"/>
            <w:vAlign w:val="bottom"/>
          </w:tcPr>
          <w:p>
            <w:pPr>
              <w:spacing w:after="0"/>
              <w:rPr>
                <w:sz w:val="6"/>
                <w:szCs w:val="6"/>
                <w:color w:val="auto"/>
              </w:rPr>
            </w:pPr>
          </w:p>
        </w:tc>
        <w:tc>
          <w:tcPr>
            <w:tcW w:w="518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09"/>
        </w:trPr>
        <w:tc>
          <w:tcPr>
            <w:tcW w:w="4520" w:type="dxa"/>
            <w:vAlign w:val="bottom"/>
            <w:tcBorders>
              <w:bottom w:val="single" w:sz="8" w:color="auto"/>
            </w:tcBorders>
            <w:gridSpan w:val="2"/>
          </w:tcPr>
          <w:p>
            <w:pPr>
              <w:ind w:left="120"/>
              <w:spacing w:after="0"/>
              <w:rPr>
                <w:sz w:val="20"/>
                <w:szCs w:val="20"/>
                <w:color w:val="auto"/>
              </w:rPr>
            </w:pPr>
            <w:r>
              <w:rPr>
                <w:rFonts w:ascii="Arial" w:cs="Arial" w:eastAsia="Arial" w:hAnsi="Arial"/>
                <w:sz w:val="18"/>
                <w:szCs w:val="18"/>
                <w:color w:val="auto"/>
              </w:rPr>
              <w:t>regularly updated</w:t>
            </w:r>
          </w:p>
        </w:tc>
        <w:tc>
          <w:tcPr>
            <w:tcW w:w="540" w:type="dxa"/>
            <w:vAlign w:val="bottom"/>
            <w:tcBorders>
              <w:bottom w:val="single" w:sz="8" w:color="auto"/>
            </w:tcBorders>
          </w:tcPr>
          <w:p>
            <w:pPr>
              <w:spacing w:after="0"/>
              <w:rPr>
                <w:sz w:val="18"/>
                <w:szCs w:val="18"/>
                <w:color w:val="auto"/>
              </w:rPr>
            </w:pPr>
          </w:p>
        </w:tc>
        <w:tc>
          <w:tcPr>
            <w:tcW w:w="560" w:type="dxa"/>
            <w:vAlign w:val="bottom"/>
            <w:tcBorders>
              <w:bottom w:val="single" w:sz="8" w:color="auto"/>
            </w:tcBorders>
          </w:tcPr>
          <w:p>
            <w:pPr>
              <w:spacing w:after="0"/>
              <w:rPr>
                <w:sz w:val="18"/>
                <w:szCs w:val="18"/>
                <w:color w:val="auto"/>
              </w:rPr>
            </w:pPr>
          </w:p>
        </w:tc>
        <w:tc>
          <w:tcPr>
            <w:tcW w:w="5180" w:type="dxa"/>
            <w:vAlign w:val="bottom"/>
            <w:tcBorders>
              <w:bottom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7"/>
        </w:trPr>
        <w:tc>
          <w:tcPr>
            <w:tcW w:w="4520" w:type="dxa"/>
            <w:vAlign w:val="bottom"/>
            <w:gridSpan w:val="2"/>
            <w:vMerge w:val="restart"/>
          </w:tcPr>
          <w:p>
            <w:pPr>
              <w:ind w:left="120"/>
              <w:spacing w:after="0" w:line="196" w:lineRule="exact"/>
              <w:rPr>
                <w:sz w:val="20"/>
                <w:szCs w:val="20"/>
                <w:color w:val="auto"/>
              </w:rPr>
            </w:pPr>
            <w:r>
              <w:rPr>
                <w:rFonts w:ascii="Arial" w:cs="Arial" w:eastAsia="Arial" w:hAnsi="Arial"/>
                <w:sz w:val="18"/>
                <w:szCs w:val="18"/>
                <w:color w:val="auto"/>
              </w:rPr>
              <w:t>Safety rules and policies are followed and enforced</w:t>
            </w:r>
          </w:p>
        </w:tc>
        <w:tc>
          <w:tcPr>
            <w:tcW w:w="540" w:type="dxa"/>
            <w:vAlign w:val="bottom"/>
          </w:tcPr>
          <w:p>
            <w:pPr>
              <w:ind w:left="180"/>
              <w:spacing w:after="0" w:line="118" w:lineRule="exact"/>
              <w:rPr>
                <w:sz w:val="20"/>
                <w:szCs w:val="20"/>
                <w:color w:val="auto"/>
              </w:rPr>
            </w:pPr>
            <w:r>
              <w:rPr>
                <w:rFonts w:ascii="Wingdings" w:cs="Wingdings" w:eastAsia="Wingdings" w:hAnsi="Wingdings"/>
                <w:sz w:val="14"/>
                <w:szCs w:val="14"/>
                <w:color w:val="auto"/>
              </w:rPr>
              <w:t></w:t>
            </w:r>
          </w:p>
        </w:tc>
        <w:tc>
          <w:tcPr>
            <w:tcW w:w="560" w:type="dxa"/>
            <w:vAlign w:val="bottom"/>
          </w:tcPr>
          <w:p>
            <w:pPr>
              <w:ind w:left="200"/>
              <w:spacing w:after="0" w:line="118" w:lineRule="exact"/>
              <w:rPr>
                <w:sz w:val="20"/>
                <w:szCs w:val="20"/>
                <w:color w:val="auto"/>
              </w:rPr>
            </w:pPr>
            <w:r>
              <w:rPr>
                <w:rFonts w:ascii="Wingdings" w:cs="Wingdings" w:eastAsia="Wingdings" w:hAnsi="Wingdings"/>
                <w:sz w:val="14"/>
                <w:szCs w:val="14"/>
                <w:color w:val="auto"/>
              </w:rPr>
              <w:t></w:t>
            </w:r>
          </w:p>
        </w:tc>
        <w:tc>
          <w:tcPr>
            <w:tcW w:w="5180" w:type="dxa"/>
            <w:vAlign w:val="bottom"/>
          </w:tcPr>
          <w:p>
            <w:pPr>
              <w:ind w:left="200"/>
              <w:spacing w:after="0" w:line="118" w:lineRule="exact"/>
              <w:rPr>
                <w:sz w:val="20"/>
                <w:szCs w:val="20"/>
                <w:color w:val="auto"/>
              </w:rPr>
            </w:pPr>
            <w:r>
              <w:rPr>
                <w:rFonts w:ascii="Wingdings" w:cs="Wingdings" w:eastAsia="Wingdings" w:hAnsi="Wingdings"/>
                <w:sz w:val="14"/>
                <w:szCs w:val="14"/>
                <w:color w:val="auto"/>
              </w:rPr>
              <w:t></w:t>
            </w:r>
          </w:p>
        </w:tc>
        <w:tc>
          <w:tcPr>
            <w:tcW w:w="0" w:type="dxa"/>
            <w:vAlign w:val="bottom"/>
          </w:tcPr>
          <w:p>
            <w:pPr>
              <w:spacing w:after="0"/>
              <w:rPr>
                <w:sz w:val="1"/>
                <w:szCs w:val="1"/>
                <w:color w:val="auto"/>
              </w:rPr>
            </w:pPr>
          </w:p>
        </w:tc>
      </w:tr>
      <w:tr>
        <w:trPr>
          <w:trHeight w:val="79"/>
        </w:trPr>
        <w:tc>
          <w:tcPr>
            <w:tcW w:w="4520" w:type="dxa"/>
            <w:vAlign w:val="bottom"/>
            <w:gridSpan w:val="2"/>
            <w:vMerge w:val="continue"/>
          </w:tcPr>
          <w:p>
            <w:pPr>
              <w:spacing w:after="0"/>
              <w:rPr>
                <w:sz w:val="6"/>
                <w:szCs w:val="6"/>
                <w:color w:val="auto"/>
              </w:rPr>
            </w:pPr>
          </w:p>
        </w:tc>
        <w:tc>
          <w:tcPr>
            <w:tcW w:w="540" w:type="dxa"/>
            <w:vAlign w:val="bottom"/>
          </w:tcPr>
          <w:p>
            <w:pPr>
              <w:spacing w:after="0"/>
              <w:rPr>
                <w:sz w:val="6"/>
                <w:szCs w:val="6"/>
                <w:color w:val="auto"/>
              </w:rPr>
            </w:pPr>
          </w:p>
        </w:tc>
        <w:tc>
          <w:tcPr>
            <w:tcW w:w="560" w:type="dxa"/>
            <w:vAlign w:val="bottom"/>
          </w:tcPr>
          <w:p>
            <w:pPr>
              <w:spacing w:after="0"/>
              <w:rPr>
                <w:sz w:val="6"/>
                <w:szCs w:val="6"/>
                <w:color w:val="auto"/>
              </w:rPr>
            </w:pPr>
          </w:p>
        </w:tc>
        <w:tc>
          <w:tcPr>
            <w:tcW w:w="518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08"/>
        </w:trPr>
        <w:tc>
          <w:tcPr>
            <w:tcW w:w="4520" w:type="dxa"/>
            <w:vAlign w:val="bottom"/>
            <w:tcBorders>
              <w:bottom w:val="single" w:sz="8" w:color="auto"/>
            </w:tcBorders>
            <w:gridSpan w:val="2"/>
          </w:tcPr>
          <w:p>
            <w:pPr>
              <w:ind w:left="120"/>
              <w:spacing w:after="0"/>
              <w:rPr>
                <w:sz w:val="20"/>
                <w:szCs w:val="20"/>
                <w:color w:val="auto"/>
              </w:rPr>
            </w:pPr>
            <w:r>
              <w:rPr>
                <w:rFonts w:ascii="Arial" w:cs="Arial" w:eastAsia="Arial" w:hAnsi="Arial"/>
                <w:sz w:val="18"/>
                <w:szCs w:val="18"/>
                <w:color w:val="auto"/>
              </w:rPr>
              <w:t>consistently</w:t>
            </w:r>
          </w:p>
        </w:tc>
        <w:tc>
          <w:tcPr>
            <w:tcW w:w="540" w:type="dxa"/>
            <w:vAlign w:val="bottom"/>
            <w:tcBorders>
              <w:bottom w:val="single" w:sz="8" w:color="auto"/>
            </w:tcBorders>
          </w:tcPr>
          <w:p>
            <w:pPr>
              <w:spacing w:after="0"/>
              <w:rPr>
                <w:sz w:val="18"/>
                <w:szCs w:val="18"/>
                <w:color w:val="auto"/>
              </w:rPr>
            </w:pPr>
          </w:p>
        </w:tc>
        <w:tc>
          <w:tcPr>
            <w:tcW w:w="560" w:type="dxa"/>
            <w:vAlign w:val="bottom"/>
            <w:tcBorders>
              <w:bottom w:val="single" w:sz="8" w:color="auto"/>
            </w:tcBorders>
          </w:tcPr>
          <w:p>
            <w:pPr>
              <w:spacing w:after="0"/>
              <w:rPr>
                <w:sz w:val="18"/>
                <w:szCs w:val="18"/>
                <w:color w:val="auto"/>
              </w:rPr>
            </w:pPr>
          </w:p>
        </w:tc>
        <w:tc>
          <w:tcPr>
            <w:tcW w:w="5180" w:type="dxa"/>
            <w:vAlign w:val="bottom"/>
            <w:tcBorders>
              <w:bottom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6"/>
        </w:trPr>
        <w:tc>
          <w:tcPr>
            <w:tcW w:w="4520" w:type="dxa"/>
            <w:vAlign w:val="bottom"/>
            <w:gridSpan w:val="2"/>
            <w:vMerge w:val="restart"/>
          </w:tcPr>
          <w:p>
            <w:pPr>
              <w:ind w:left="120"/>
              <w:spacing w:after="0" w:line="195" w:lineRule="exact"/>
              <w:rPr>
                <w:sz w:val="20"/>
                <w:szCs w:val="20"/>
                <w:color w:val="auto"/>
              </w:rPr>
            </w:pPr>
            <w:r>
              <w:rPr>
                <w:rFonts w:ascii="Arial" w:cs="Arial" w:eastAsia="Arial" w:hAnsi="Arial"/>
                <w:sz w:val="18"/>
                <w:szCs w:val="18"/>
                <w:color w:val="auto"/>
              </w:rPr>
              <w:t>Company has a safety committee that meets</w:t>
            </w:r>
          </w:p>
        </w:tc>
        <w:tc>
          <w:tcPr>
            <w:tcW w:w="540" w:type="dxa"/>
            <w:vAlign w:val="bottom"/>
          </w:tcPr>
          <w:p>
            <w:pPr>
              <w:ind w:left="180"/>
              <w:spacing w:after="0" w:line="116" w:lineRule="exact"/>
              <w:rPr>
                <w:sz w:val="20"/>
                <w:szCs w:val="20"/>
                <w:color w:val="auto"/>
              </w:rPr>
            </w:pPr>
            <w:r>
              <w:rPr>
                <w:rFonts w:ascii="Wingdings" w:cs="Wingdings" w:eastAsia="Wingdings" w:hAnsi="Wingdings"/>
                <w:sz w:val="13"/>
                <w:szCs w:val="13"/>
                <w:color w:val="auto"/>
              </w:rPr>
              <w:t></w:t>
            </w:r>
          </w:p>
        </w:tc>
        <w:tc>
          <w:tcPr>
            <w:tcW w:w="560" w:type="dxa"/>
            <w:vAlign w:val="bottom"/>
          </w:tcPr>
          <w:p>
            <w:pPr>
              <w:ind w:left="200"/>
              <w:spacing w:after="0" w:line="116" w:lineRule="exact"/>
              <w:rPr>
                <w:sz w:val="20"/>
                <w:szCs w:val="20"/>
                <w:color w:val="auto"/>
              </w:rPr>
            </w:pPr>
            <w:r>
              <w:rPr>
                <w:rFonts w:ascii="Wingdings" w:cs="Wingdings" w:eastAsia="Wingdings" w:hAnsi="Wingdings"/>
                <w:sz w:val="13"/>
                <w:szCs w:val="13"/>
                <w:color w:val="auto"/>
              </w:rPr>
              <w:t></w:t>
            </w:r>
          </w:p>
        </w:tc>
        <w:tc>
          <w:tcPr>
            <w:tcW w:w="5180" w:type="dxa"/>
            <w:vAlign w:val="bottom"/>
          </w:tcPr>
          <w:p>
            <w:pPr>
              <w:ind w:left="200"/>
              <w:spacing w:after="0" w:line="116" w:lineRule="exact"/>
              <w:rPr>
                <w:sz w:val="20"/>
                <w:szCs w:val="20"/>
                <w:color w:val="auto"/>
              </w:rPr>
            </w:pPr>
            <w:r>
              <w:rPr>
                <w:rFonts w:ascii="Wingdings" w:cs="Wingdings" w:eastAsia="Wingdings" w:hAnsi="Wingdings"/>
                <w:sz w:val="13"/>
                <w:szCs w:val="13"/>
                <w:color w:val="auto"/>
              </w:rPr>
              <w:t></w:t>
            </w:r>
          </w:p>
        </w:tc>
        <w:tc>
          <w:tcPr>
            <w:tcW w:w="0" w:type="dxa"/>
            <w:vAlign w:val="bottom"/>
          </w:tcPr>
          <w:p>
            <w:pPr>
              <w:spacing w:after="0"/>
              <w:rPr>
                <w:sz w:val="1"/>
                <w:szCs w:val="1"/>
                <w:color w:val="auto"/>
              </w:rPr>
            </w:pPr>
          </w:p>
        </w:tc>
      </w:tr>
      <w:tr>
        <w:trPr>
          <w:trHeight w:val="79"/>
        </w:trPr>
        <w:tc>
          <w:tcPr>
            <w:tcW w:w="4520" w:type="dxa"/>
            <w:vAlign w:val="bottom"/>
            <w:gridSpan w:val="2"/>
            <w:vMerge w:val="continue"/>
          </w:tcPr>
          <w:p>
            <w:pPr>
              <w:spacing w:after="0"/>
              <w:rPr>
                <w:sz w:val="6"/>
                <w:szCs w:val="6"/>
                <w:color w:val="auto"/>
              </w:rPr>
            </w:pPr>
          </w:p>
        </w:tc>
        <w:tc>
          <w:tcPr>
            <w:tcW w:w="540" w:type="dxa"/>
            <w:vAlign w:val="bottom"/>
          </w:tcPr>
          <w:p>
            <w:pPr>
              <w:spacing w:after="0"/>
              <w:rPr>
                <w:sz w:val="6"/>
                <w:szCs w:val="6"/>
                <w:color w:val="auto"/>
              </w:rPr>
            </w:pPr>
          </w:p>
        </w:tc>
        <w:tc>
          <w:tcPr>
            <w:tcW w:w="560" w:type="dxa"/>
            <w:vAlign w:val="bottom"/>
          </w:tcPr>
          <w:p>
            <w:pPr>
              <w:spacing w:after="0"/>
              <w:rPr>
                <w:sz w:val="6"/>
                <w:szCs w:val="6"/>
                <w:color w:val="auto"/>
              </w:rPr>
            </w:pPr>
          </w:p>
        </w:tc>
        <w:tc>
          <w:tcPr>
            <w:tcW w:w="518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10"/>
        </w:trPr>
        <w:tc>
          <w:tcPr>
            <w:tcW w:w="820" w:type="dxa"/>
            <w:vAlign w:val="bottom"/>
            <w:tcBorders>
              <w:bottom w:val="single" w:sz="8" w:color="auto"/>
            </w:tcBorders>
          </w:tcPr>
          <w:p>
            <w:pPr>
              <w:ind w:left="120"/>
              <w:spacing w:after="0"/>
              <w:rPr>
                <w:sz w:val="20"/>
                <w:szCs w:val="20"/>
                <w:color w:val="auto"/>
              </w:rPr>
            </w:pPr>
            <w:r>
              <w:rPr>
                <w:rFonts w:ascii="Arial" w:cs="Arial" w:eastAsia="Arial" w:hAnsi="Arial"/>
                <w:sz w:val="18"/>
                <w:szCs w:val="18"/>
                <w:color w:val="auto"/>
                <w:w w:val="98"/>
              </w:rPr>
              <w:t>regularly</w:t>
            </w:r>
          </w:p>
        </w:tc>
        <w:tc>
          <w:tcPr>
            <w:tcW w:w="3700" w:type="dxa"/>
            <w:vAlign w:val="bottom"/>
            <w:tcBorders>
              <w:bottom w:val="single" w:sz="8" w:color="auto"/>
            </w:tcBorders>
          </w:tcPr>
          <w:p>
            <w:pPr>
              <w:spacing w:after="0"/>
              <w:rPr>
                <w:sz w:val="18"/>
                <w:szCs w:val="18"/>
                <w:color w:val="auto"/>
              </w:rPr>
            </w:pPr>
          </w:p>
        </w:tc>
        <w:tc>
          <w:tcPr>
            <w:tcW w:w="540" w:type="dxa"/>
            <w:vAlign w:val="bottom"/>
            <w:tcBorders>
              <w:bottom w:val="single" w:sz="8" w:color="auto"/>
            </w:tcBorders>
          </w:tcPr>
          <w:p>
            <w:pPr>
              <w:spacing w:after="0"/>
              <w:rPr>
                <w:sz w:val="18"/>
                <w:szCs w:val="18"/>
                <w:color w:val="auto"/>
              </w:rPr>
            </w:pPr>
          </w:p>
        </w:tc>
        <w:tc>
          <w:tcPr>
            <w:tcW w:w="560" w:type="dxa"/>
            <w:vAlign w:val="bottom"/>
            <w:tcBorders>
              <w:bottom w:val="single" w:sz="8" w:color="auto"/>
            </w:tcBorders>
          </w:tcPr>
          <w:p>
            <w:pPr>
              <w:spacing w:after="0"/>
              <w:rPr>
                <w:sz w:val="18"/>
                <w:szCs w:val="18"/>
                <w:color w:val="auto"/>
              </w:rPr>
            </w:pPr>
          </w:p>
        </w:tc>
        <w:tc>
          <w:tcPr>
            <w:tcW w:w="5180" w:type="dxa"/>
            <w:vAlign w:val="bottom"/>
            <w:tcBorders>
              <w:bottom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6"/>
        </w:trPr>
        <w:tc>
          <w:tcPr>
            <w:tcW w:w="4520" w:type="dxa"/>
            <w:vAlign w:val="bottom"/>
            <w:gridSpan w:val="2"/>
            <w:vMerge w:val="restart"/>
          </w:tcPr>
          <w:p>
            <w:pPr>
              <w:ind w:left="120"/>
              <w:spacing w:after="0" w:line="195" w:lineRule="exact"/>
              <w:rPr>
                <w:sz w:val="20"/>
                <w:szCs w:val="20"/>
                <w:color w:val="auto"/>
              </w:rPr>
            </w:pPr>
            <w:r>
              <w:rPr>
                <w:rFonts w:ascii="Arial" w:cs="Arial" w:eastAsia="Arial" w:hAnsi="Arial"/>
                <w:sz w:val="18"/>
                <w:szCs w:val="18"/>
                <w:color w:val="auto"/>
              </w:rPr>
              <w:t>Employees can submit safety suggestions and report</w:t>
            </w:r>
          </w:p>
        </w:tc>
        <w:tc>
          <w:tcPr>
            <w:tcW w:w="540" w:type="dxa"/>
            <w:vAlign w:val="bottom"/>
          </w:tcPr>
          <w:p>
            <w:pPr>
              <w:ind w:left="180"/>
              <w:spacing w:after="0" w:line="116" w:lineRule="exact"/>
              <w:rPr>
                <w:sz w:val="20"/>
                <w:szCs w:val="20"/>
                <w:color w:val="auto"/>
              </w:rPr>
            </w:pPr>
            <w:r>
              <w:rPr>
                <w:rFonts w:ascii="Wingdings" w:cs="Wingdings" w:eastAsia="Wingdings" w:hAnsi="Wingdings"/>
                <w:sz w:val="13"/>
                <w:szCs w:val="13"/>
                <w:color w:val="auto"/>
              </w:rPr>
              <w:t></w:t>
            </w:r>
          </w:p>
        </w:tc>
        <w:tc>
          <w:tcPr>
            <w:tcW w:w="560" w:type="dxa"/>
            <w:vAlign w:val="bottom"/>
          </w:tcPr>
          <w:p>
            <w:pPr>
              <w:ind w:left="200"/>
              <w:spacing w:after="0" w:line="116" w:lineRule="exact"/>
              <w:rPr>
                <w:sz w:val="20"/>
                <w:szCs w:val="20"/>
                <w:color w:val="auto"/>
              </w:rPr>
            </w:pPr>
            <w:r>
              <w:rPr>
                <w:rFonts w:ascii="Wingdings" w:cs="Wingdings" w:eastAsia="Wingdings" w:hAnsi="Wingdings"/>
                <w:sz w:val="13"/>
                <w:szCs w:val="13"/>
                <w:color w:val="auto"/>
              </w:rPr>
              <w:t></w:t>
            </w:r>
          </w:p>
        </w:tc>
        <w:tc>
          <w:tcPr>
            <w:tcW w:w="5180" w:type="dxa"/>
            <w:vAlign w:val="bottom"/>
          </w:tcPr>
          <w:p>
            <w:pPr>
              <w:ind w:left="200"/>
              <w:spacing w:after="0" w:line="116" w:lineRule="exact"/>
              <w:rPr>
                <w:sz w:val="20"/>
                <w:szCs w:val="20"/>
                <w:color w:val="auto"/>
              </w:rPr>
            </w:pPr>
            <w:r>
              <w:rPr>
                <w:rFonts w:ascii="Wingdings" w:cs="Wingdings" w:eastAsia="Wingdings" w:hAnsi="Wingdings"/>
                <w:sz w:val="13"/>
                <w:szCs w:val="13"/>
                <w:color w:val="auto"/>
              </w:rPr>
              <w:t></w:t>
            </w:r>
          </w:p>
        </w:tc>
        <w:tc>
          <w:tcPr>
            <w:tcW w:w="0" w:type="dxa"/>
            <w:vAlign w:val="bottom"/>
          </w:tcPr>
          <w:p>
            <w:pPr>
              <w:spacing w:after="0"/>
              <w:rPr>
                <w:sz w:val="1"/>
                <w:szCs w:val="1"/>
                <w:color w:val="auto"/>
              </w:rPr>
            </w:pPr>
          </w:p>
        </w:tc>
      </w:tr>
      <w:tr>
        <w:trPr>
          <w:trHeight w:val="79"/>
        </w:trPr>
        <w:tc>
          <w:tcPr>
            <w:tcW w:w="4520" w:type="dxa"/>
            <w:vAlign w:val="bottom"/>
            <w:gridSpan w:val="2"/>
            <w:vMerge w:val="continue"/>
          </w:tcPr>
          <w:p>
            <w:pPr>
              <w:spacing w:after="0"/>
              <w:rPr>
                <w:sz w:val="6"/>
                <w:szCs w:val="6"/>
                <w:color w:val="auto"/>
              </w:rPr>
            </w:pPr>
          </w:p>
        </w:tc>
        <w:tc>
          <w:tcPr>
            <w:tcW w:w="540" w:type="dxa"/>
            <w:vAlign w:val="bottom"/>
          </w:tcPr>
          <w:p>
            <w:pPr>
              <w:spacing w:after="0"/>
              <w:rPr>
                <w:sz w:val="6"/>
                <w:szCs w:val="6"/>
                <w:color w:val="auto"/>
              </w:rPr>
            </w:pPr>
          </w:p>
        </w:tc>
        <w:tc>
          <w:tcPr>
            <w:tcW w:w="560" w:type="dxa"/>
            <w:vAlign w:val="bottom"/>
          </w:tcPr>
          <w:p>
            <w:pPr>
              <w:spacing w:after="0"/>
              <w:rPr>
                <w:sz w:val="6"/>
                <w:szCs w:val="6"/>
                <w:color w:val="auto"/>
              </w:rPr>
            </w:pPr>
          </w:p>
        </w:tc>
        <w:tc>
          <w:tcPr>
            <w:tcW w:w="518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09"/>
        </w:trPr>
        <w:tc>
          <w:tcPr>
            <w:tcW w:w="4520" w:type="dxa"/>
            <w:vAlign w:val="bottom"/>
            <w:tcBorders>
              <w:bottom w:val="single" w:sz="8" w:color="auto"/>
            </w:tcBorders>
            <w:gridSpan w:val="2"/>
          </w:tcPr>
          <w:p>
            <w:pPr>
              <w:ind w:left="120"/>
              <w:spacing w:after="0"/>
              <w:rPr>
                <w:sz w:val="20"/>
                <w:szCs w:val="20"/>
                <w:color w:val="auto"/>
              </w:rPr>
            </w:pPr>
            <w:r>
              <w:rPr>
                <w:rFonts w:ascii="Arial" w:cs="Arial" w:eastAsia="Arial" w:hAnsi="Arial"/>
                <w:sz w:val="18"/>
                <w:szCs w:val="18"/>
                <w:color w:val="auto"/>
              </w:rPr>
              <w:t>hazards without fear of reprisal</w:t>
            </w:r>
          </w:p>
        </w:tc>
        <w:tc>
          <w:tcPr>
            <w:tcW w:w="540" w:type="dxa"/>
            <w:vAlign w:val="bottom"/>
            <w:tcBorders>
              <w:bottom w:val="single" w:sz="8" w:color="auto"/>
            </w:tcBorders>
          </w:tcPr>
          <w:p>
            <w:pPr>
              <w:spacing w:after="0"/>
              <w:rPr>
                <w:sz w:val="18"/>
                <w:szCs w:val="18"/>
                <w:color w:val="auto"/>
              </w:rPr>
            </w:pPr>
          </w:p>
        </w:tc>
        <w:tc>
          <w:tcPr>
            <w:tcW w:w="560" w:type="dxa"/>
            <w:vAlign w:val="bottom"/>
            <w:tcBorders>
              <w:bottom w:val="single" w:sz="8" w:color="auto"/>
            </w:tcBorders>
          </w:tcPr>
          <w:p>
            <w:pPr>
              <w:spacing w:after="0"/>
              <w:rPr>
                <w:sz w:val="18"/>
                <w:szCs w:val="18"/>
                <w:color w:val="auto"/>
              </w:rPr>
            </w:pPr>
          </w:p>
        </w:tc>
        <w:tc>
          <w:tcPr>
            <w:tcW w:w="5180" w:type="dxa"/>
            <w:vAlign w:val="bottom"/>
            <w:tcBorders>
              <w:bottom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7"/>
        </w:trPr>
        <w:tc>
          <w:tcPr>
            <w:tcW w:w="4520" w:type="dxa"/>
            <w:vAlign w:val="bottom"/>
            <w:gridSpan w:val="2"/>
            <w:vMerge w:val="restart"/>
          </w:tcPr>
          <w:p>
            <w:pPr>
              <w:ind w:left="120"/>
              <w:spacing w:after="0" w:line="196" w:lineRule="exact"/>
              <w:rPr>
                <w:sz w:val="20"/>
                <w:szCs w:val="20"/>
                <w:color w:val="auto"/>
              </w:rPr>
            </w:pPr>
            <w:r>
              <w:rPr>
                <w:rFonts w:ascii="Arial" w:cs="Arial" w:eastAsia="Arial" w:hAnsi="Arial"/>
                <w:sz w:val="18"/>
                <w:szCs w:val="18"/>
                <w:color w:val="auto"/>
              </w:rPr>
              <w:t>Drug- and alcohol-free workplace policy in place and</w:t>
            </w:r>
          </w:p>
        </w:tc>
        <w:tc>
          <w:tcPr>
            <w:tcW w:w="540" w:type="dxa"/>
            <w:vAlign w:val="bottom"/>
          </w:tcPr>
          <w:p>
            <w:pPr>
              <w:ind w:left="180"/>
              <w:spacing w:after="0" w:line="117" w:lineRule="exact"/>
              <w:rPr>
                <w:sz w:val="20"/>
                <w:szCs w:val="20"/>
                <w:color w:val="auto"/>
              </w:rPr>
            </w:pPr>
            <w:r>
              <w:rPr>
                <w:rFonts w:ascii="Wingdings" w:cs="Wingdings" w:eastAsia="Wingdings" w:hAnsi="Wingdings"/>
                <w:sz w:val="14"/>
                <w:szCs w:val="14"/>
                <w:color w:val="auto"/>
              </w:rPr>
              <w:t></w:t>
            </w:r>
          </w:p>
        </w:tc>
        <w:tc>
          <w:tcPr>
            <w:tcW w:w="560" w:type="dxa"/>
            <w:vAlign w:val="bottom"/>
          </w:tcPr>
          <w:p>
            <w:pPr>
              <w:ind w:left="200"/>
              <w:spacing w:after="0" w:line="117" w:lineRule="exact"/>
              <w:rPr>
                <w:sz w:val="20"/>
                <w:szCs w:val="20"/>
                <w:color w:val="auto"/>
              </w:rPr>
            </w:pPr>
            <w:r>
              <w:rPr>
                <w:rFonts w:ascii="Wingdings" w:cs="Wingdings" w:eastAsia="Wingdings" w:hAnsi="Wingdings"/>
                <w:sz w:val="14"/>
                <w:szCs w:val="14"/>
                <w:color w:val="auto"/>
              </w:rPr>
              <w:t></w:t>
            </w:r>
          </w:p>
        </w:tc>
        <w:tc>
          <w:tcPr>
            <w:tcW w:w="5180" w:type="dxa"/>
            <w:vAlign w:val="bottom"/>
          </w:tcPr>
          <w:p>
            <w:pPr>
              <w:ind w:left="200"/>
              <w:spacing w:after="0" w:line="117" w:lineRule="exact"/>
              <w:rPr>
                <w:sz w:val="20"/>
                <w:szCs w:val="20"/>
                <w:color w:val="auto"/>
              </w:rPr>
            </w:pPr>
            <w:r>
              <w:rPr>
                <w:rFonts w:ascii="Wingdings" w:cs="Wingdings" w:eastAsia="Wingdings" w:hAnsi="Wingdings"/>
                <w:sz w:val="14"/>
                <w:szCs w:val="14"/>
                <w:color w:val="auto"/>
              </w:rPr>
              <w:t></w:t>
            </w:r>
          </w:p>
        </w:tc>
        <w:tc>
          <w:tcPr>
            <w:tcW w:w="0" w:type="dxa"/>
            <w:vAlign w:val="bottom"/>
          </w:tcPr>
          <w:p>
            <w:pPr>
              <w:spacing w:after="0"/>
              <w:rPr>
                <w:sz w:val="1"/>
                <w:szCs w:val="1"/>
                <w:color w:val="auto"/>
              </w:rPr>
            </w:pPr>
          </w:p>
        </w:tc>
      </w:tr>
      <w:tr>
        <w:trPr>
          <w:trHeight w:val="79"/>
        </w:trPr>
        <w:tc>
          <w:tcPr>
            <w:tcW w:w="4520" w:type="dxa"/>
            <w:vAlign w:val="bottom"/>
            <w:gridSpan w:val="2"/>
            <w:vMerge w:val="continue"/>
          </w:tcPr>
          <w:p>
            <w:pPr>
              <w:spacing w:after="0"/>
              <w:rPr>
                <w:sz w:val="6"/>
                <w:szCs w:val="6"/>
                <w:color w:val="auto"/>
              </w:rPr>
            </w:pPr>
          </w:p>
        </w:tc>
        <w:tc>
          <w:tcPr>
            <w:tcW w:w="540" w:type="dxa"/>
            <w:vAlign w:val="bottom"/>
          </w:tcPr>
          <w:p>
            <w:pPr>
              <w:spacing w:after="0"/>
              <w:rPr>
                <w:sz w:val="6"/>
                <w:szCs w:val="6"/>
                <w:color w:val="auto"/>
              </w:rPr>
            </w:pPr>
          </w:p>
        </w:tc>
        <w:tc>
          <w:tcPr>
            <w:tcW w:w="560" w:type="dxa"/>
            <w:vAlign w:val="bottom"/>
          </w:tcPr>
          <w:p>
            <w:pPr>
              <w:spacing w:after="0"/>
              <w:rPr>
                <w:sz w:val="6"/>
                <w:szCs w:val="6"/>
                <w:color w:val="auto"/>
              </w:rPr>
            </w:pPr>
          </w:p>
        </w:tc>
        <w:tc>
          <w:tcPr>
            <w:tcW w:w="518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08"/>
        </w:trPr>
        <w:tc>
          <w:tcPr>
            <w:tcW w:w="820" w:type="dxa"/>
            <w:vAlign w:val="bottom"/>
            <w:tcBorders>
              <w:bottom w:val="single" w:sz="8" w:color="auto"/>
            </w:tcBorders>
          </w:tcPr>
          <w:p>
            <w:pPr>
              <w:ind w:left="120"/>
              <w:spacing w:after="0"/>
              <w:rPr>
                <w:sz w:val="20"/>
                <w:szCs w:val="20"/>
                <w:color w:val="auto"/>
              </w:rPr>
            </w:pPr>
            <w:r>
              <w:rPr>
                <w:rFonts w:ascii="Arial" w:cs="Arial" w:eastAsia="Arial" w:hAnsi="Arial"/>
                <w:sz w:val="18"/>
                <w:szCs w:val="18"/>
                <w:color w:val="auto"/>
                <w:w w:val="97"/>
              </w:rPr>
              <w:t>enforced</w:t>
            </w:r>
          </w:p>
        </w:tc>
        <w:tc>
          <w:tcPr>
            <w:tcW w:w="3700" w:type="dxa"/>
            <w:vAlign w:val="bottom"/>
            <w:tcBorders>
              <w:bottom w:val="single" w:sz="8" w:color="auto"/>
            </w:tcBorders>
          </w:tcPr>
          <w:p>
            <w:pPr>
              <w:spacing w:after="0"/>
              <w:rPr>
                <w:sz w:val="18"/>
                <w:szCs w:val="18"/>
                <w:color w:val="auto"/>
              </w:rPr>
            </w:pPr>
          </w:p>
        </w:tc>
        <w:tc>
          <w:tcPr>
            <w:tcW w:w="540" w:type="dxa"/>
            <w:vAlign w:val="bottom"/>
            <w:tcBorders>
              <w:bottom w:val="single" w:sz="8" w:color="auto"/>
            </w:tcBorders>
          </w:tcPr>
          <w:p>
            <w:pPr>
              <w:spacing w:after="0"/>
              <w:rPr>
                <w:sz w:val="18"/>
                <w:szCs w:val="18"/>
                <w:color w:val="auto"/>
              </w:rPr>
            </w:pPr>
          </w:p>
        </w:tc>
        <w:tc>
          <w:tcPr>
            <w:tcW w:w="560" w:type="dxa"/>
            <w:vAlign w:val="bottom"/>
            <w:tcBorders>
              <w:bottom w:val="single" w:sz="8" w:color="auto"/>
            </w:tcBorders>
          </w:tcPr>
          <w:p>
            <w:pPr>
              <w:spacing w:after="0"/>
              <w:rPr>
                <w:sz w:val="18"/>
                <w:szCs w:val="18"/>
                <w:color w:val="auto"/>
              </w:rPr>
            </w:pPr>
          </w:p>
        </w:tc>
        <w:tc>
          <w:tcPr>
            <w:tcW w:w="5180" w:type="dxa"/>
            <w:vAlign w:val="bottom"/>
            <w:tcBorders>
              <w:bottom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95"/>
        </w:trPr>
        <w:tc>
          <w:tcPr>
            <w:tcW w:w="4520" w:type="dxa"/>
            <w:vAlign w:val="bottom"/>
            <w:gridSpan w:val="2"/>
          </w:tcPr>
          <w:p>
            <w:pPr>
              <w:ind w:left="120"/>
              <w:spacing w:after="0" w:line="195" w:lineRule="exact"/>
              <w:rPr>
                <w:sz w:val="20"/>
                <w:szCs w:val="20"/>
                <w:color w:val="auto"/>
              </w:rPr>
            </w:pPr>
            <w:r>
              <w:rPr>
                <w:rFonts w:ascii="Arial" w:cs="Arial" w:eastAsia="Arial" w:hAnsi="Arial"/>
                <w:sz w:val="18"/>
                <w:szCs w:val="18"/>
                <w:color w:val="auto"/>
              </w:rPr>
              <w:t>The company has a written program for each of the</w:t>
            </w:r>
          </w:p>
        </w:tc>
        <w:tc>
          <w:tcPr>
            <w:tcW w:w="540" w:type="dxa"/>
            <w:vAlign w:val="bottom"/>
          </w:tcPr>
          <w:p>
            <w:pPr>
              <w:spacing w:after="0"/>
              <w:rPr>
                <w:sz w:val="16"/>
                <w:szCs w:val="16"/>
                <w:color w:val="auto"/>
              </w:rPr>
            </w:pPr>
          </w:p>
        </w:tc>
        <w:tc>
          <w:tcPr>
            <w:tcW w:w="560" w:type="dxa"/>
            <w:vAlign w:val="bottom"/>
          </w:tcPr>
          <w:p>
            <w:pPr>
              <w:spacing w:after="0"/>
              <w:rPr>
                <w:sz w:val="16"/>
                <w:szCs w:val="16"/>
                <w:color w:val="auto"/>
              </w:rPr>
            </w:pPr>
          </w:p>
        </w:tc>
        <w:tc>
          <w:tcPr>
            <w:tcW w:w="518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09"/>
        </w:trPr>
        <w:tc>
          <w:tcPr>
            <w:tcW w:w="4520" w:type="dxa"/>
            <w:vAlign w:val="bottom"/>
            <w:gridSpan w:val="2"/>
          </w:tcPr>
          <w:p>
            <w:pPr>
              <w:ind w:left="120"/>
              <w:spacing w:after="0"/>
              <w:rPr>
                <w:sz w:val="20"/>
                <w:szCs w:val="20"/>
                <w:color w:val="auto"/>
              </w:rPr>
            </w:pPr>
            <w:r>
              <w:rPr>
                <w:rFonts w:ascii="Arial" w:cs="Arial" w:eastAsia="Arial" w:hAnsi="Arial"/>
                <w:sz w:val="18"/>
                <w:szCs w:val="18"/>
                <w:color w:val="auto"/>
              </w:rPr>
              <w:t>following OSHA-required topics if applicable to the</w:t>
            </w:r>
          </w:p>
        </w:tc>
        <w:tc>
          <w:tcPr>
            <w:tcW w:w="540" w:type="dxa"/>
            <w:vAlign w:val="bottom"/>
          </w:tcPr>
          <w:p>
            <w:pPr>
              <w:spacing w:after="0"/>
              <w:rPr>
                <w:sz w:val="18"/>
                <w:szCs w:val="18"/>
                <w:color w:val="auto"/>
              </w:rPr>
            </w:pPr>
          </w:p>
        </w:tc>
        <w:tc>
          <w:tcPr>
            <w:tcW w:w="560" w:type="dxa"/>
            <w:vAlign w:val="bottom"/>
          </w:tcPr>
          <w:p>
            <w:pPr>
              <w:spacing w:after="0"/>
              <w:rPr>
                <w:sz w:val="18"/>
                <w:szCs w:val="18"/>
                <w:color w:val="auto"/>
              </w:rPr>
            </w:pPr>
          </w:p>
        </w:tc>
        <w:tc>
          <w:tcPr>
            <w:tcW w:w="51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06"/>
        </w:trPr>
        <w:tc>
          <w:tcPr>
            <w:tcW w:w="820" w:type="dxa"/>
            <w:vAlign w:val="bottom"/>
          </w:tcPr>
          <w:p>
            <w:pPr>
              <w:ind w:left="120"/>
              <w:spacing w:after="0"/>
              <w:rPr>
                <w:sz w:val="20"/>
                <w:szCs w:val="20"/>
                <w:color w:val="auto"/>
              </w:rPr>
            </w:pPr>
            <w:r>
              <w:rPr>
                <w:rFonts w:ascii="Arial" w:cs="Arial" w:eastAsia="Arial" w:hAnsi="Arial"/>
                <w:sz w:val="18"/>
                <w:szCs w:val="18"/>
                <w:color w:val="auto"/>
              </w:rPr>
              <w:t>facility:</w:t>
            </w:r>
          </w:p>
        </w:tc>
        <w:tc>
          <w:tcPr>
            <w:tcW w:w="3700" w:type="dxa"/>
            <w:vAlign w:val="bottom"/>
          </w:tcPr>
          <w:p>
            <w:pPr>
              <w:spacing w:after="0"/>
              <w:rPr>
                <w:sz w:val="17"/>
                <w:szCs w:val="17"/>
                <w:color w:val="auto"/>
              </w:rPr>
            </w:pPr>
          </w:p>
        </w:tc>
        <w:tc>
          <w:tcPr>
            <w:tcW w:w="540" w:type="dxa"/>
            <w:vAlign w:val="bottom"/>
          </w:tcPr>
          <w:p>
            <w:pPr>
              <w:spacing w:after="0"/>
              <w:rPr>
                <w:sz w:val="17"/>
                <w:szCs w:val="17"/>
                <w:color w:val="auto"/>
              </w:rPr>
            </w:pPr>
          </w:p>
        </w:tc>
        <w:tc>
          <w:tcPr>
            <w:tcW w:w="560" w:type="dxa"/>
            <w:vAlign w:val="bottom"/>
          </w:tcPr>
          <w:p>
            <w:pPr>
              <w:spacing w:after="0"/>
              <w:rPr>
                <w:sz w:val="17"/>
                <w:szCs w:val="17"/>
                <w:color w:val="auto"/>
              </w:rPr>
            </w:pPr>
          </w:p>
        </w:tc>
        <w:tc>
          <w:tcPr>
            <w:tcW w:w="518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127"/>
        </w:trPr>
        <w:tc>
          <w:tcPr>
            <w:tcW w:w="820" w:type="dxa"/>
            <w:vAlign w:val="bottom"/>
            <w:vMerge w:val="restart"/>
          </w:tcPr>
          <w:p>
            <w:pPr>
              <w:ind w:left="480"/>
              <w:spacing w:after="0"/>
              <w:rPr>
                <w:sz w:val="20"/>
                <w:szCs w:val="20"/>
                <w:color w:val="auto"/>
              </w:rPr>
            </w:pPr>
            <w:r>
              <w:rPr>
                <w:rFonts w:ascii="Symbol" w:cs="Symbol" w:eastAsia="Symbol" w:hAnsi="Symbol"/>
                <w:sz w:val="18"/>
                <w:szCs w:val="18"/>
                <w:color w:val="auto"/>
              </w:rPr>
              <w:t></w:t>
            </w:r>
          </w:p>
        </w:tc>
        <w:tc>
          <w:tcPr>
            <w:tcW w:w="3700" w:type="dxa"/>
            <w:vAlign w:val="bottom"/>
            <w:vMerge w:val="restart"/>
          </w:tcPr>
          <w:p>
            <w:pPr>
              <w:ind w:left="20"/>
              <w:spacing w:after="0"/>
              <w:rPr>
                <w:sz w:val="20"/>
                <w:szCs w:val="20"/>
                <w:color w:val="auto"/>
              </w:rPr>
            </w:pPr>
            <w:r>
              <w:rPr>
                <w:rFonts w:ascii="Arial" w:cs="Arial" w:eastAsia="Arial" w:hAnsi="Arial"/>
                <w:sz w:val="18"/>
                <w:szCs w:val="18"/>
                <w:color w:val="auto"/>
              </w:rPr>
              <w:t>Bloodborne pathogens</w:t>
            </w:r>
          </w:p>
        </w:tc>
        <w:tc>
          <w:tcPr>
            <w:tcW w:w="540" w:type="dxa"/>
            <w:vAlign w:val="bottom"/>
          </w:tcPr>
          <w:p>
            <w:pPr>
              <w:ind w:left="180"/>
              <w:spacing w:after="0" w:line="127" w:lineRule="exact"/>
              <w:rPr>
                <w:sz w:val="20"/>
                <w:szCs w:val="20"/>
                <w:color w:val="auto"/>
              </w:rPr>
            </w:pPr>
            <w:r>
              <w:rPr>
                <w:rFonts w:ascii="Wingdings" w:cs="Wingdings" w:eastAsia="Wingdings" w:hAnsi="Wingdings"/>
                <w:sz w:val="15"/>
                <w:szCs w:val="15"/>
                <w:color w:val="auto"/>
              </w:rPr>
              <w:t></w:t>
            </w:r>
          </w:p>
        </w:tc>
        <w:tc>
          <w:tcPr>
            <w:tcW w:w="560" w:type="dxa"/>
            <w:vAlign w:val="bottom"/>
          </w:tcPr>
          <w:p>
            <w:pPr>
              <w:ind w:left="200"/>
              <w:spacing w:after="0" w:line="127" w:lineRule="exact"/>
              <w:rPr>
                <w:sz w:val="20"/>
                <w:szCs w:val="20"/>
                <w:color w:val="auto"/>
              </w:rPr>
            </w:pPr>
            <w:r>
              <w:rPr>
                <w:rFonts w:ascii="Wingdings" w:cs="Wingdings" w:eastAsia="Wingdings" w:hAnsi="Wingdings"/>
                <w:sz w:val="15"/>
                <w:szCs w:val="15"/>
                <w:color w:val="auto"/>
              </w:rPr>
              <w:t></w:t>
            </w:r>
          </w:p>
        </w:tc>
        <w:tc>
          <w:tcPr>
            <w:tcW w:w="5180" w:type="dxa"/>
            <w:vAlign w:val="bottom"/>
          </w:tcPr>
          <w:p>
            <w:pPr>
              <w:ind w:left="200"/>
              <w:spacing w:after="0" w:line="127" w:lineRule="exact"/>
              <w:rPr>
                <w:sz w:val="20"/>
                <w:szCs w:val="20"/>
                <w:color w:val="auto"/>
              </w:rPr>
            </w:pPr>
            <w:r>
              <w:rPr>
                <w:rFonts w:ascii="Wingdings" w:cs="Wingdings" w:eastAsia="Wingdings" w:hAnsi="Wingdings"/>
                <w:sz w:val="15"/>
                <w:szCs w:val="15"/>
                <w:color w:val="auto"/>
              </w:rPr>
              <w:t></w:t>
            </w:r>
          </w:p>
        </w:tc>
        <w:tc>
          <w:tcPr>
            <w:tcW w:w="0" w:type="dxa"/>
            <w:vAlign w:val="bottom"/>
          </w:tcPr>
          <w:p>
            <w:pPr>
              <w:spacing w:after="0"/>
              <w:rPr>
                <w:sz w:val="1"/>
                <w:szCs w:val="1"/>
                <w:color w:val="auto"/>
              </w:rPr>
            </w:pPr>
          </w:p>
        </w:tc>
      </w:tr>
      <w:tr>
        <w:trPr>
          <w:trHeight w:val="93"/>
        </w:trPr>
        <w:tc>
          <w:tcPr>
            <w:tcW w:w="820" w:type="dxa"/>
            <w:vAlign w:val="bottom"/>
            <w:vMerge w:val="continue"/>
          </w:tcPr>
          <w:p>
            <w:pPr>
              <w:spacing w:after="0"/>
              <w:rPr>
                <w:sz w:val="8"/>
                <w:szCs w:val="8"/>
                <w:color w:val="auto"/>
              </w:rPr>
            </w:pPr>
          </w:p>
        </w:tc>
        <w:tc>
          <w:tcPr>
            <w:tcW w:w="3700" w:type="dxa"/>
            <w:vAlign w:val="bottom"/>
            <w:vMerge w:val="continue"/>
          </w:tcPr>
          <w:p>
            <w:pPr>
              <w:spacing w:after="0"/>
              <w:rPr>
                <w:sz w:val="8"/>
                <w:szCs w:val="8"/>
                <w:color w:val="auto"/>
              </w:rPr>
            </w:pPr>
          </w:p>
        </w:tc>
        <w:tc>
          <w:tcPr>
            <w:tcW w:w="540" w:type="dxa"/>
            <w:vAlign w:val="bottom"/>
          </w:tcPr>
          <w:p>
            <w:pPr>
              <w:spacing w:after="0"/>
              <w:rPr>
                <w:sz w:val="8"/>
                <w:szCs w:val="8"/>
                <w:color w:val="auto"/>
              </w:rPr>
            </w:pPr>
          </w:p>
        </w:tc>
        <w:tc>
          <w:tcPr>
            <w:tcW w:w="560" w:type="dxa"/>
            <w:vAlign w:val="bottom"/>
          </w:tcPr>
          <w:p>
            <w:pPr>
              <w:spacing w:after="0"/>
              <w:rPr>
                <w:sz w:val="8"/>
                <w:szCs w:val="8"/>
                <w:color w:val="auto"/>
              </w:rPr>
            </w:pPr>
          </w:p>
        </w:tc>
        <w:tc>
          <w:tcPr>
            <w:tcW w:w="518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176"/>
        </w:trPr>
        <w:tc>
          <w:tcPr>
            <w:tcW w:w="820" w:type="dxa"/>
            <w:vAlign w:val="bottom"/>
            <w:vMerge w:val="restart"/>
          </w:tcPr>
          <w:p>
            <w:pPr>
              <w:ind w:left="480"/>
              <w:spacing w:after="0"/>
              <w:rPr>
                <w:sz w:val="20"/>
                <w:szCs w:val="20"/>
                <w:color w:val="auto"/>
              </w:rPr>
            </w:pPr>
            <w:r>
              <w:rPr>
                <w:rFonts w:ascii="Symbol" w:cs="Symbol" w:eastAsia="Symbol" w:hAnsi="Symbol"/>
                <w:sz w:val="18"/>
                <w:szCs w:val="18"/>
                <w:color w:val="auto"/>
              </w:rPr>
              <w:t></w:t>
            </w:r>
          </w:p>
        </w:tc>
        <w:tc>
          <w:tcPr>
            <w:tcW w:w="3700" w:type="dxa"/>
            <w:vAlign w:val="bottom"/>
            <w:vMerge w:val="restart"/>
          </w:tcPr>
          <w:p>
            <w:pPr>
              <w:ind w:left="20"/>
              <w:spacing w:after="0"/>
              <w:rPr>
                <w:sz w:val="20"/>
                <w:szCs w:val="20"/>
                <w:color w:val="auto"/>
              </w:rPr>
            </w:pPr>
            <w:r>
              <w:rPr>
                <w:rFonts w:ascii="Arial" w:cs="Arial" w:eastAsia="Arial" w:hAnsi="Arial"/>
                <w:sz w:val="18"/>
                <w:szCs w:val="18"/>
                <w:color w:val="auto"/>
              </w:rPr>
              <w:t>Confined spaces (permit-required)</w:t>
            </w:r>
          </w:p>
        </w:tc>
        <w:tc>
          <w:tcPr>
            <w:tcW w:w="540" w:type="dxa"/>
            <w:vAlign w:val="bottom"/>
          </w:tcPr>
          <w:p>
            <w:pPr>
              <w:ind w:left="180"/>
              <w:spacing w:after="0" w:line="175" w:lineRule="exact"/>
              <w:rPr>
                <w:sz w:val="20"/>
                <w:szCs w:val="20"/>
                <w:color w:val="auto"/>
              </w:rPr>
            </w:pPr>
            <w:r>
              <w:rPr>
                <w:rFonts w:ascii="Wingdings" w:cs="Wingdings" w:eastAsia="Wingdings" w:hAnsi="Wingdings"/>
                <w:sz w:val="18"/>
                <w:szCs w:val="18"/>
                <w:color w:val="auto"/>
              </w:rPr>
              <w:t></w:t>
            </w:r>
          </w:p>
        </w:tc>
        <w:tc>
          <w:tcPr>
            <w:tcW w:w="560" w:type="dxa"/>
            <w:vAlign w:val="bottom"/>
          </w:tcPr>
          <w:p>
            <w:pPr>
              <w:ind w:left="200"/>
              <w:spacing w:after="0" w:line="175" w:lineRule="exact"/>
              <w:rPr>
                <w:sz w:val="20"/>
                <w:szCs w:val="20"/>
                <w:color w:val="auto"/>
              </w:rPr>
            </w:pPr>
            <w:r>
              <w:rPr>
                <w:rFonts w:ascii="Wingdings" w:cs="Wingdings" w:eastAsia="Wingdings" w:hAnsi="Wingdings"/>
                <w:sz w:val="18"/>
                <w:szCs w:val="18"/>
                <w:color w:val="auto"/>
              </w:rPr>
              <w:t></w:t>
            </w:r>
          </w:p>
        </w:tc>
        <w:tc>
          <w:tcPr>
            <w:tcW w:w="5180" w:type="dxa"/>
            <w:vAlign w:val="bottom"/>
          </w:tcPr>
          <w:p>
            <w:pPr>
              <w:ind w:left="200"/>
              <w:spacing w:after="0" w:line="175" w:lineRule="exact"/>
              <w:rPr>
                <w:sz w:val="20"/>
                <w:szCs w:val="20"/>
                <w:color w:val="auto"/>
              </w:rPr>
            </w:pPr>
            <w:r>
              <w:rPr>
                <w:rFonts w:ascii="Wingdings" w:cs="Wingdings" w:eastAsia="Wingdings" w:hAnsi="Wingdings"/>
                <w:sz w:val="18"/>
                <w:szCs w:val="18"/>
                <w:color w:val="auto"/>
              </w:rPr>
              <w:t></w:t>
            </w:r>
          </w:p>
        </w:tc>
        <w:tc>
          <w:tcPr>
            <w:tcW w:w="0" w:type="dxa"/>
            <w:vAlign w:val="bottom"/>
          </w:tcPr>
          <w:p>
            <w:pPr>
              <w:spacing w:after="0"/>
              <w:rPr>
                <w:sz w:val="1"/>
                <w:szCs w:val="1"/>
                <w:color w:val="auto"/>
              </w:rPr>
            </w:pPr>
          </w:p>
        </w:tc>
      </w:tr>
      <w:tr>
        <w:trPr>
          <w:trHeight w:val="93"/>
        </w:trPr>
        <w:tc>
          <w:tcPr>
            <w:tcW w:w="820" w:type="dxa"/>
            <w:vAlign w:val="bottom"/>
            <w:vMerge w:val="continue"/>
          </w:tcPr>
          <w:p>
            <w:pPr>
              <w:spacing w:after="0"/>
              <w:rPr>
                <w:sz w:val="8"/>
                <w:szCs w:val="8"/>
                <w:color w:val="auto"/>
              </w:rPr>
            </w:pPr>
          </w:p>
        </w:tc>
        <w:tc>
          <w:tcPr>
            <w:tcW w:w="3700" w:type="dxa"/>
            <w:vAlign w:val="bottom"/>
            <w:vMerge w:val="continue"/>
          </w:tcPr>
          <w:p>
            <w:pPr>
              <w:spacing w:after="0"/>
              <w:rPr>
                <w:sz w:val="8"/>
                <w:szCs w:val="8"/>
                <w:color w:val="auto"/>
              </w:rPr>
            </w:pPr>
          </w:p>
        </w:tc>
        <w:tc>
          <w:tcPr>
            <w:tcW w:w="540" w:type="dxa"/>
            <w:vAlign w:val="bottom"/>
          </w:tcPr>
          <w:p>
            <w:pPr>
              <w:spacing w:after="0"/>
              <w:rPr>
                <w:sz w:val="8"/>
                <w:szCs w:val="8"/>
                <w:color w:val="auto"/>
              </w:rPr>
            </w:pPr>
          </w:p>
        </w:tc>
        <w:tc>
          <w:tcPr>
            <w:tcW w:w="560" w:type="dxa"/>
            <w:vAlign w:val="bottom"/>
          </w:tcPr>
          <w:p>
            <w:pPr>
              <w:spacing w:after="0"/>
              <w:rPr>
                <w:sz w:val="8"/>
                <w:szCs w:val="8"/>
                <w:color w:val="auto"/>
              </w:rPr>
            </w:pPr>
          </w:p>
        </w:tc>
        <w:tc>
          <w:tcPr>
            <w:tcW w:w="518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176"/>
        </w:trPr>
        <w:tc>
          <w:tcPr>
            <w:tcW w:w="820" w:type="dxa"/>
            <w:vAlign w:val="bottom"/>
            <w:vMerge w:val="restart"/>
          </w:tcPr>
          <w:p>
            <w:pPr>
              <w:ind w:left="480"/>
              <w:spacing w:after="0"/>
              <w:rPr>
                <w:sz w:val="20"/>
                <w:szCs w:val="20"/>
                <w:color w:val="auto"/>
              </w:rPr>
            </w:pPr>
            <w:r>
              <w:rPr>
                <w:rFonts w:ascii="Symbol" w:cs="Symbol" w:eastAsia="Symbol" w:hAnsi="Symbol"/>
                <w:sz w:val="18"/>
                <w:szCs w:val="18"/>
                <w:color w:val="auto"/>
              </w:rPr>
              <w:t></w:t>
            </w:r>
          </w:p>
        </w:tc>
        <w:tc>
          <w:tcPr>
            <w:tcW w:w="3700" w:type="dxa"/>
            <w:vAlign w:val="bottom"/>
            <w:vMerge w:val="restart"/>
          </w:tcPr>
          <w:p>
            <w:pPr>
              <w:ind w:left="20"/>
              <w:spacing w:after="0"/>
              <w:rPr>
                <w:sz w:val="20"/>
                <w:szCs w:val="20"/>
                <w:color w:val="auto"/>
              </w:rPr>
            </w:pPr>
            <w:r>
              <w:rPr>
                <w:rFonts w:ascii="Arial" w:cs="Arial" w:eastAsia="Arial" w:hAnsi="Arial"/>
                <w:sz w:val="18"/>
                <w:szCs w:val="18"/>
                <w:color w:val="auto"/>
              </w:rPr>
              <w:t>Electrical safety</w:t>
            </w:r>
          </w:p>
        </w:tc>
        <w:tc>
          <w:tcPr>
            <w:tcW w:w="540" w:type="dxa"/>
            <w:vAlign w:val="bottom"/>
          </w:tcPr>
          <w:p>
            <w:pPr>
              <w:ind w:left="180"/>
              <w:spacing w:after="0" w:line="175" w:lineRule="exact"/>
              <w:rPr>
                <w:sz w:val="20"/>
                <w:szCs w:val="20"/>
                <w:color w:val="auto"/>
              </w:rPr>
            </w:pPr>
            <w:r>
              <w:rPr>
                <w:rFonts w:ascii="Wingdings" w:cs="Wingdings" w:eastAsia="Wingdings" w:hAnsi="Wingdings"/>
                <w:sz w:val="18"/>
                <w:szCs w:val="18"/>
                <w:color w:val="auto"/>
              </w:rPr>
              <w:t></w:t>
            </w:r>
          </w:p>
        </w:tc>
        <w:tc>
          <w:tcPr>
            <w:tcW w:w="560" w:type="dxa"/>
            <w:vAlign w:val="bottom"/>
          </w:tcPr>
          <w:p>
            <w:pPr>
              <w:ind w:left="200"/>
              <w:spacing w:after="0" w:line="175" w:lineRule="exact"/>
              <w:rPr>
                <w:sz w:val="20"/>
                <w:szCs w:val="20"/>
                <w:color w:val="auto"/>
              </w:rPr>
            </w:pPr>
            <w:r>
              <w:rPr>
                <w:rFonts w:ascii="Wingdings" w:cs="Wingdings" w:eastAsia="Wingdings" w:hAnsi="Wingdings"/>
                <w:sz w:val="18"/>
                <w:szCs w:val="18"/>
                <w:color w:val="auto"/>
              </w:rPr>
              <w:t></w:t>
            </w:r>
          </w:p>
        </w:tc>
        <w:tc>
          <w:tcPr>
            <w:tcW w:w="5180" w:type="dxa"/>
            <w:vAlign w:val="bottom"/>
          </w:tcPr>
          <w:p>
            <w:pPr>
              <w:ind w:left="200"/>
              <w:spacing w:after="0" w:line="175" w:lineRule="exact"/>
              <w:rPr>
                <w:sz w:val="20"/>
                <w:szCs w:val="20"/>
                <w:color w:val="auto"/>
              </w:rPr>
            </w:pPr>
            <w:r>
              <w:rPr>
                <w:rFonts w:ascii="Wingdings" w:cs="Wingdings" w:eastAsia="Wingdings" w:hAnsi="Wingdings"/>
                <w:sz w:val="18"/>
                <w:szCs w:val="18"/>
                <w:color w:val="auto"/>
              </w:rPr>
              <w:t></w:t>
            </w:r>
          </w:p>
        </w:tc>
        <w:tc>
          <w:tcPr>
            <w:tcW w:w="0" w:type="dxa"/>
            <w:vAlign w:val="bottom"/>
          </w:tcPr>
          <w:p>
            <w:pPr>
              <w:spacing w:after="0"/>
              <w:rPr>
                <w:sz w:val="1"/>
                <w:szCs w:val="1"/>
                <w:color w:val="auto"/>
              </w:rPr>
            </w:pPr>
          </w:p>
        </w:tc>
      </w:tr>
      <w:tr>
        <w:trPr>
          <w:trHeight w:val="93"/>
        </w:trPr>
        <w:tc>
          <w:tcPr>
            <w:tcW w:w="820" w:type="dxa"/>
            <w:vAlign w:val="bottom"/>
            <w:vMerge w:val="continue"/>
          </w:tcPr>
          <w:p>
            <w:pPr>
              <w:spacing w:after="0"/>
              <w:rPr>
                <w:sz w:val="8"/>
                <w:szCs w:val="8"/>
                <w:color w:val="auto"/>
              </w:rPr>
            </w:pPr>
          </w:p>
        </w:tc>
        <w:tc>
          <w:tcPr>
            <w:tcW w:w="3700" w:type="dxa"/>
            <w:vAlign w:val="bottom"/>
            <w:vMerge w:val="continue"/>
          </w:tcPr>
          <w:p>
            <w:pPr>
              <w:spacing w:after="0"/>
              <w:rPr>
                <w:sz w:val="8"/>
                <w:szCs w:val="8"/>
                <w:color w:val="auto"/>
              </w:rPr>
            </w:pPr>
          </w:p>
        </w:tc>
        <w:tc>
          <w:tcPr>
            <w:tcW w:w="540" w:type="dxa"/>
            <w:vAlign w:val="bottom"/>
          </w:tcPr>
          <w:p>
            <w:pPr>
              <w:spacing w:after="0"/>
              <w:rPr>
                <w:sz w:val="8"/>
                <w:szCs w:val="8"/>
                <w:color w:val="auto"/>
              </w:rPr>
            </w:pPr>
          </w:p>
        </w:tc>
        <w:tc>
          <w:tcPr>
            <w:tcW w:w="560" w:type="dxa"/>
            <w:vAlign w:val="bottom"/>
          </w:tcPr>
          <w:p>
            <w:pPr>
              <w:spacing w:after="0"/>
              <w:rPr>
                <w:sz w:val="8"/>
                <w:szCs w:val="8"/>
                <w:color w:val="auto"/>
              </w:rPr>
            </w:pPr>
          </w:p>
        </w:tc>
        <w:tc>
          <w:tcPr>
            <w:tcW w:w="518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176"/>
        </w:trPr>
        <w:tc>
          <w:tcPr>
            <w:tcW w:w="820" w:type="dxa"/>
            <w:vAlign w:val="bottom"/>
            <w:vMerge w:val="restart"/>
          </w:tcPr>
          <w:p>
            <w:pPr>
              <w:ind w:left="480"/>
              <w:spacing w:after="0"/>
              <w:rPr>
                <w:sz w:val="20"/>
                <w:szCs w:val="20"/>
                <w:color w:val="auto"/>
              </w:rPr>
            </w:pPr>
            <w:r>
              <w:rPr>
                <w:rFonts w:ascii="Symbol" w:cs="Symbol" w:eastAsia="Symbol" w:hAnsi="Symbol"/>
                <w:sz w:val="18"/>
                <w:szCs w:val="18"/>
                <w:color w:val="auto"/>
              </w:rPr>
              <w:t></w:t>
            </w:r>
          </w:p>
        </w:tc>
        <w:tc>
          <w:tcPr>
            <w:tcW w:w="3700" w:type="dxa"/>
            <w:vAlign w:val="bottom"/>
            <w:vMerge w:val="restart"/>
          </w:tcPr>
          <w:p>
            <w:pPr>
              <w:ind w:left="20"/>
              <w:spacing w:after="0"/>
              <w:rPr>
                <w:sz w:val="20"/>
                <w:szCs w:val="20"/>
                <w:color w:val="auto"/>
              </w:rPr>
            </w:pPr>
            <w:r>
              <w:rPr>
                <w:rFonts w:ascii="Arial" w:cs="Arial" w:eastAsia="Arial" w:hAnsi="Arial"/>
                <w:sz w:val="18"/>
                <w:szCs w:val="18"/>
                <w:color w:val="auto"/>
              </w:rPr>
              <w:t>Emergency Action</w:t>
            </w:r>
          </w:p>
        </w:tc>
        <w:tc>
          <w:tcPr>
            <w:tcW w:w="540" w:type="dxa"/>
            <w:vAlign w:val="bottom"/>
          </w:tcPr>
          <w:p>
            <w:pPr>
              <w:ind w:left="180"/>
              <w:spacing w:after="0" w:line="175" w:lineRule="exact"/>
              <w:rPr>
                <w:sz w:val="20"/>
                <w:szCs w:val="20"/>
                <w:color w:val="auto"/>
              </w:rPr>
            </w:pPr>
            <w:r>
              <w:rPr>
                <w:rFonts w:ascii="Wingdings" w:cs="Wingdings" w:eastAsia="Wingdings" w:hAnsi="Wingdings"/>
                <w:sz w:val="18"/>
                <w:szCs w:val="18"/>
                <w:color w:val="auto"/>
              </w:rPr>
              <w:t></w:t>
            </w:r>
          </w:p>
        </w:tc>
        <w:tc>
          <w:tcPr>
            <w:tcW w:w="560" w:type="dxa"/>
            <w:vAlign w:val="bottom"/>
          </w:tcPr>
          <w:p>
            <w:pPr>
              <w:ind w:left="200"/>
              <w:spacing w:after="0" w:line="175" w:lineRule="exact"/>
              <w:rPr>
                <w:sz w:val="20"/>
                <w:szCs w:val="20"/>
                <w:color w:val="auto"/>
              </w:rPr>
            </w:pPr>
            <w:r>
              <w:rPr>
                <w:rFonts w:ascii="Wingdings" w:cs="Wingdings" w:eastAsia="Wingdings" w:hAnsi="Wingdings"/>
                <w:sz w:val="18"/>
                <w:szCs w:val="18"/>
                <w:color w:val="auto"/>
              </w:rPr>
              <w:t></w:t>
            </w:r>
          </w:p>
        </w:tc>
        <w:tc>
          <w:tcPr>
            <w:tcW w:w="5180" w:type="dxa"/>
            <w:vAlign w:val="bottom"/>
          </w:tcPr>
          <w:p>
            <w:pPr>
              <w:ind w:left="200"/>
              <w:spacing w:after="0" w:line="175" w:lineRule="exact"/>
              <w:rPr>
                <w:sz w:val="20"/>
                <w:szCs w:val="20"/>
                <w:color w:val="auto"/>
              </w:rPr>
            </w:pPr>
            <w:r>
              <w:rPr>
                <w:rFonts w:ascii="Wingdings" w:cs="Wingdings" w:eastAsia="Wingdings" w:hAnsi="Wingdings"/>
                <w:sz w:val="18"/>
                <w:szCs w:val="18"/>
                <w:color w:val="auto"/>
              </w:rPr>
              <w:t></w:t>
            </w:r>
          </w:p>
        </w:tc>
        <w:tc>
          <w:tcPr>
            <w:tcW w:w="0" w:type="dxa"/>
            <w:vAlign w:val="bottom"/>
          </w:tcPr>
          <w:p>
            <w:pPr>
              <w:spacing w:after="0"/>
              <w:rPr>
                <w:sz w:val="1"/>
                <w:szCs w:val="1"/>
                <w:color w:val="auto"/>
              </w:rPr>
            </w:pPr>
          </w:p>
        </w:tc>
      </w:tr>
      <w:tr>
        <w:trPr>
          <w:trHeight w:val="93"/>
        </w:trPr>
        <w:tc>
          <w:tcPr>
            <w:tcW w:w="820" w:type="dxa"/>
            <w:vAlign w:val="bottom"/>
            <w:vMerge w:val="continue"/>
          </w:tcPr>
          <w:p>
            <w:pPr>
              <w:spacing w:after="0"/>
              <w:rPr>
                <w:sz w:val="8"/>
                <w:szCs w:val="8"/>
                <w:color w:val="auto"/>
              </w:rPr>
            </w:pPr>
          </w:p>
        </w:tc>
        <w:tc>
          <w:tcPr>
            <w:tcW w:w="3700" w:type="dxa"/>
            <w:vAlign w:val="bottom"/>
            <w:vMerge w:val="continue"/>
          </w:tcPr>
          <w:p>
            <w:pPr>
              <w:spacing w:after="0"/>
              <w:rPr>
                <w:sz w:val="8"/>
                <w:szCs w:val="8"/>
                <w:color w:val="auto"/>
              </w:rPr>
            </w:pPr>
          </w:p>
        </w:tc>
        <w:tc>
          <w:tcPr>
            <w:tcW w:w="540" w:type="dxa"/>
            <w:vAlign w:val="bottom"/>
          </w:tcPr>
          <w:p>
            <w:pPr>
              <w:spacing w:after="0"/>
              <w:rPr>
                <w:sz w:val="8"/>
                <w:szCs w:val="8"/>
                <w:color w:val="auto"/>
              </w:rPr>
            </w:pPr>
          </w:p>
        </w:tc>
        <w:tc>
          <w:tcPr>
            <w:tcW w:w="560" w:type="dxa"/>
            <w:vAlign w:val="bottom"/>
          </w:tcPr>
          <w:p>
            <w:pPr>
              <w:spacing w:after="0"/>
              <w:rPr>
                <w:sz w:val="8"/>
                <w:szCs w:val="8"/>
                <w:color w:val="auto"/>
              </w:rPr>
            </w:pPr>
          </w:p>
        </w:tc>
        <w:tc>
          <w:tcPr>
            <w:tcW w:w="518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176"/>
        </w:trPr>
        <w:tc>
          <w:tcPr>
            <w:tcW w:w="820" w:type="dxa"/>
            <w:vAlign w:val="bottom"/>
            <w:vMerge w:val="restart"/>
          </w:tcPr>
          <w:p>
            <w:pPr>
              <w:ind w:left="480"/>
              <w:spacing w:after="0"/>
              <w:rPr>
                <w:sz w:val="20"/>
                <w:szCs w:val="20"/>
                <w:color w:val="auto"/>
              </w:rPr>
            </w:pPr>
            <w:r>
              <w:rPr>
                <w:rFonts w:ascii="Symbol" w:cs="Symbol" w:eastAsia="Symbol" w:hAnsi="Symbol"/>
                <w:sz w:val="18"/>
                <w:szCs w:val="18"/>
                <w:color w:val="auto"/>
              </w:rPr>
              <w:t></w:t>
            </w:r>
          </w:p>
        </w:tc>
        <w:tc>
          <w:tcPr>
            <w:tcW w:w="3700" w:type="dxa"/>
            <w:vAlign w:val="bottom"/>
            <w:vMerge w:val="restart"/>
          </w:tcPr>
          <w:p>
            <w:pPr>
              <w:ind w:left="20"/>
              <w:spacing w:after="0"/>
              <w:rPr>
                <w:sz w:val="20"/>
                <w:szCs w:val="20"/>
                <w:color w:val="auto"/>
              </w:rPr>
            </w:pPr>
            <w:r>
              <w:rPr>
                <w:rFonts w:ascii="Arial" w:cs="Arial" w:eastAsia="Arial" w:hAnsi="Arial"/>
                <w:sz w:val="18"/>
                <w:szCs w:val="18"/>
                <w:color w:val="auto"/>
              </w:rPr>
              <w:t>Fall protection (construction)</w:t>
            </w:r>
          </w:p>
        </w:tc>
        <w:tc>
          <w:tcPr>
            <w:tcW w:w="540" w:type="dxa"/>
            <w:vAlign w:val="bottom"/>
          </w:tcPr>
          <w:p>
            <w:pPr>
              <w:ind w:left="180"/>
              <w:spacing w:after="0" w:line="175" w:lineRule="exact"/>
              <w:rPr>
                <w:sz w:val="20"/>
                <w:szCs w:val="20"/>
                <w:color w:val="auto"/>
              </w:rPr>
            </w:pPr>
            <w:r>
              <w:rPr>
                <w:rFonts w:ascii="Wingdings" w:cs="Wingdings" w:eastAsia="Wingdings" w:hAnsi="Wingdings"/>
                <w:sz w:val="18"/>
                <w:szCs w:val="18"/>
                <w:color w:val="auto"/>
              </w:rPr>
              <w:t></w:t>
            </w:r>
          </w:p>
        </w:tc>
        <w:tc>
          <w:tcPr>
            <w:tcW w:w="560" w:type="dxa"/>
            <w:vAlign w:val="bottom"/>
          </w:tcPr>
          <w:p>
            <w:pPr>
              <w:ind w:left="200"/>
              <w:spacing w:after="0" w:line="175" w:lineRule="exact"/>
              <w:rPr>
                <w:sz w:val="20"/>
                <w:szCs w:val="20"/>
                <w:color w:val="auto"/>
              </w:rPr>
            </w:pPr>
            <w:r>
              <w:rPr>
                <w:rFonts w:ascii="Wingdings" w:cs="Wingdings" w:eastAsia="Wingdings" w:hAnsi="Wingdings"/>
                <w:sz w:val="18"/>
                <w:szCs w:val="18"/>
                <w:color w:val="auto"/>
              </w:rPr>
              <w:t></w:t>
            </w:r>
          </w:p>
        </w:tc>
        <w:tc>
          <w:tcPr>
            <w:tcW w:w="5180" w:type="dxa"/>
            <w:vAlign w:val="bottom"/>
          </w:tcPr>
          <w:p>
            <w:pPr>
              <w:ind w:left="200"/>
              <w:spacing w:after="0" w:line="175" w:lineRule="exact"/>
              <w:rPr>
                <w:sz w:val="20"/>
                <w:szCs w:val="20"/>
                <w:color w:val="auto"/>
              </w:rPr>
            </w:pPr>
            <w:r>
              <w:rPr>
                <w:rFonts w:ascii="Wingdings" w:cs="Wingdings" w:eastAsia="Wingdings" w:hAnsi="Wingdings"/>
                <w:sz w:val="18"/>
                <w:szCs w:val="18"/>
                <w:color w:val="auto"/>
              </w:rPr>
              <w:t></w:t>
            </w:r>
          </w:p>
        </w:tc>
        <w:tc>
          <w:tcPr>
            <w:tcW w:w="0" w:type="dxa"/>
            <w:vAlign w:val="bottom"/>
          </w:tcPr>
          <w:p>
            <w:pPr>
              <w:spacing w:after="0"/>
              <w:rPr>
                <w:sz w:val="1"/>
                <w:szCs w:val="1"/>
                <w:color w:val="auto"/>
              </w:rPr>
            </w:pPr>
          </w:p>
        </w:tc>
      </w:tr>
      <w:tr>
        <w:trPr>
          <w:trHeight w:val="94"/>
        </w:trPr>
        <w:tc>
          <w:tcPr>
            <w:tcW w:w="820" w:type="dxa"/>
            <w:vAlign w:val="bottom"/>
            <w:vMerge w:val="continue"/>
          </w:tcPr>
          <w:p>
            <w:pPr>
              <w:spacing w:after="0"/>
              <w:rPr>
                <w:sz w:val="8"/>
                <w:szCs w:val="8"/>
                <w:color w:val="auto"/>
              </w:rPr>
            </w:pPr>
          </w:p>
        </w:tc>
        <w:tc>
          <w:tcPr>
            <w:tcW w:w="3700" w:type="dxa"/>
            <w:vAlign w:val="bottom"/>
            <w:vMerge w:val="continue"/>
          </w:tcPr>
          <w:p>
            <w:pPr>
              <w:spacing w:after="0"/>
              <w:rPr>
                <w:sz w:val="8"/>
                <w:szCs w:val="8"/>
                <w:color w:val="auto"/>
              </w:rPr>
            </w:pPr>
          </w:p>
        </w:tc>
        <w:tc>
          <w:tcPr>
            <w:tcW w:w="540" w:type="dxa"/>
            <w:vAlign w:val="bottom"/>
          </w:tcPr>
          <w:p>
            <w:pPr>
              <w:spacing w:after="0"/>
              <w:rPr>
                <w:sz w:val="8"/>
                <w:szCs w:val="8"/>
                <w:color w:val="auto"/>
              </w:rPr>
            </w:pPr>
          </w:p>
        </w:tc>
        <w:tc>
          <w:tcPr>
            <w:tcW w:w="560" w:type="dxa"/>
            <w:vAlign w:val="bottom"/>
          </w:tcPr>
          <w:p>
            <w:pPr>
              <w:spacing w:after="0"/>
              <w:rPr>
                <w:sz w:val="8"/>
                <w:szCs w:val="8"/>
                <w:color w:val="auto"/>
              </w:rPr>
            </w:pPr>
          </w:p>
        </w:tc>
        <w:tc>
          <w:tcPr>
            <w:tcW w:w="518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178"/>
        </w:trPr>
        <w:tc>
          <w:tcPr>
            <w:tcW w:w="820" w:type="dxa"/>
            <w:vAlign w:val="bottom"/>
            <w:vMerge w:val="restart"/>
          </w:tcPr>
          <w:p>
            <w:pPr>
              <w:ind w:left="480"/>
              <w:spacing w:after="0"/>
              <w:rPr>
                <w:sz w:val="20"/>
                <w:szCs w:val="20"/>
                <w:color w:val="auto"/>
              </w:rPr>
            </w:pPr>
            <w:r>
              <w:rPr>
                <w:rFonts w:ascii="Symbol" w:cs="Symbol" w:eastAsia="Symbol" w:hAnsi="Symbol"/>
                <w:sz w:val="18"/>
                <w:szCs w:val="18"/>
                <w:color w:val="auto"/>
              </w:rPr>
              <w:t></w:t>
            </w:r>
          </w:p>
        </w:tc>
        <w:tc>
          <w:tcPr>
            <w:tcW w:w="3700" w:type="dxa"/>
            <w:vAlign w:val="bottom"/>
            <w:vMerge w:val="restart"/>
          </w:tcPr>
          <w:p>
            <w:pPr>
              <w:ind w:left="20"/>
              <w:spacing w:after="0"/>
              <w:rPr>
                <w:sz w:val="20"/>
                <w:szCs w:val="20"/>
                <w:color w:val="auto"/>
              </w:rPr>
            </w:pPr>
            <w:r>
              <w:rPr>
                <w:rFonts w:ascii="Arial" w:cs="Arial" w:eastAsia="Arial" w:hAnsi="Arial"/>
                <w:sz w:val="18"/>
                <w:szCs w:val="18"/>
                <w:color w:val="auto"/>
              </w:rPr>
              <w:t>Fire prevention (when required)</w:t>
            </w:r>
          </w:p>
        </w:tc>
        <w:tc>
          <w:tcPr>
            <w:tcW w:w="540" w:type="dxa"/>
            <w:vAlign w:val="bottom"/>
          </w:tcPr>
          <w:p>
            <w:pPr>
              <w:ind w:left="180"/>
              <w:spacing w:after="0" w:line="178" w:lineRule="exact"/>
              <w:rPr>
                <w:sz w:val="20"/>
                <w:szCs w:val="20"/>
                <w:color w:val="auto"/>
              </w:rPr>
            </w:pPr>
            <w:r>
              <w:rPr>
                <w:rFonts w:ascii="Wingdings" w:cs="Wingdings" w:eastAsia="Wingdings" w:hAnsi="Wingdings"/>
                <w:sz w:val="18"/>
                <w:szCs w:val="18"/>
                <w:color w:val="auto"/>
              </w:rPr>
              <w:t></w:t>
            </w:r>
          </w:p>
        </w:tc>
        <w:tc>
          <w:tcPr>
            <w:tcW w:w="560" w:type="dxa"/>
            <w:vAlign w:val="bottom"/>
          </w:tcPr>
          <w:p>
            <w:pPr>
              <w:ind w:left="200"/>
              <w:spacing w:after="0" w:line="178" w:lineRule="exact"/>
              <w:rPr>
                <w:sz w:val="20"/>
                <w:szCs w:val="20"/>
                <w:color w:val="auto"/>
              </w:rPr>
            </w:pPr>
            <w:r>
              <w:rPr>
                <w:rFonts w:ascii="Wingdings" w:cs="Wingdings" w:eastAsia="Wingdings" w:hAnsi="Wingdings"/>
                <w:sz w:val="18"/>
                <w:szCs w:val="18"/>
                <w:color w:val="auto"/>
              </w:rPr>
              <w:t></w:t>
            </w:r>
          </w:p>
        </w:tc>
        <w:tc>
          <w:tcPr>
            <w:tcW w:w="5180" w:type="dxa"/>
            <w:vAlign w:val="bottom"/>
          </w:tcPr>
          <w:p>
            <w:pPr>
              <w:ind w:left="200"/>
              <w:spacing w:after="0" w:line="178" w:lineRule="exact"/>
              <w:rPr>
                <w:sz w:val="20"/>
                <w:szCs w:val="20"/>
                <w:color w:val="auto"/>
              </w:rPr>
            </w:pPr>
            <w:r>
              <w:rPr>
                <w:rFonts w:ascii="Wingdings" w:cs="Wingdings" w:eastAsia="Wingdings" w:hAnsi="Wingdings"/>
                <w:sz w:val="18"/>
                <w:szCs w:val="18"/>
                <w:color w:val="auto"/>
              </w:rPr>
              <w:t></w:t>
            </w:r>
          </w:p>
        </w:tc>
        <w:tc>
          <w:tcPr>
            <w:tcW w:w="0" w:type="dxa"/>
            <w:vAlign w:val="bottom"/>
          </w:tcPr>
          <w:p>
            <w:pPr>
              <w:spacing w:after="0"/>
              <w:rPr>
                <w:sz w:val="1"/>
                <w:szCs w:val="1"/>
                <w:color w:val="auto"/>
              </w:rPr>
            </w:pPr>
          </w:p>
        </w:tc>
      </w:tr>
      <w:tr>
        <w:trPr>
          <w:trHeight w:val="93"/>
        </w:trPr>
        <w:tc>
          <w:tcPr>
            <w:tcW w:w="820" w:type="dxa"/>
            <w:vAlign w:val="bottom"/>
            <w:vMerge w:val="continue"/>
          </w:tcPr>
          <w:p>
            <w:pPr>
              <w:spacing w:after="0"/>
              <w:rPr>
                <w:sz w:val="8"/>
                <w:szCs w:val="8"/>
                <w:color w:val="auto"/>
              </w:rPr>
            </w:pPr>
          </w:p>
        </w:tc>
        <w:tc>
          <w:tcPr>
            <w:tcW w:w="3700" w:type="dxa"/>
            <w:vAlign w:val="bottom"/>
            <w:vMerge w:val="continue"/>
          </w:tcPr>
          <w:p>
            <w:pPr>
              <w:spacing w:after="0"/>
              <w:rPr>
                <w:sz w:val="8"/>
                <w:szCs w:val="8"/>
                <w:color w:val="auto"/>
              </w:rPr>
            </w:pPr>
          </w:p>
        </w:tc>
        <w:tc>
          <w:tcPr>
            <w:tcW w:w="540" w:type="dxa"/>
            <w:vAlign w:val="bottom"/>
          </w:tcPr>
          <w:p>
            <w:pPr>
              <w:spacing w:after="0"/>
              <w:rPr>
                <w:sz w:val="8"/>
                <w:szCs w:val="8"/>
                <w:color w:val="auto"/>
              </w:rPr>
            </w:pPr>
          </w:p>
        </w:tc>
        <w:tc>
          <w:tcPr>
            <w:tcW w:w="560" w:type="dxa"/>
            <w:vAlign w:val="bottom"/>
          </w:tcPr>
          <w:p>
            <w:pPr>
              <w:spacing w:after="0"/>
              <w:rPr>
                <w:sz w:val="8"/>
                <w:szCs w:val="8"/>
                <w:color w:val="auto"/>
              </w:rPr>
            </w:pPr>
          </w:p>
        </w:tc>
        <w:tc>
          <w:tcPr>
            <w:tcW w:w="518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176"/>
        </w:trPr>
        <w:tc>
          <w:tcPr>
            <w:tcW w:w="820" w:type="dxa"/>
            <w:vAlign w:val="bottom"/>
            <w:vMerge w:val="restart"/>
          </w:tcPr>
          <w:p>
            <w:pPr>
              <w:ind w:left="480"/>
              <w:spacing w:after="0"/>
              <w:rPr>
                <w:sz w:val="20"/>
                <w:szCs w:val="20"/>
                <w:color w:val="auto"/>
              </w:rPr>
            </w:pPr>
            <w:r>
              <w:rPr>
                <w:rFonts w:ascii="Symbol" w:cs="Symbol" w:eastAsia="Symbol" w:hAnsi="Symbol"/>
                <w:sz w:val="18"/>
                <w:szCs w:val="18"/>
                <w:color w:val="auto"/>
              </w:rPr>
              <w:t></w:t>
            </w:r>
          </w:p>
        </w:tc>
        <w:tc>
          <w:tcPr>
            <w:tcW w:w="3700" w:type="dxa"/>
            <w:vAlign w:val="bottom"/>
            <w:vMerge w:val="restart"/>
          </w:tcPr>
          <w:p>
            <w:pPr>
              <w:ind w:left="20"/>
              <w:spacing w:after="0"/>
              <w:rPr>
                <w:sz w:val="20"/>
                <w:szCs w:val="20"/>
                <w:color w:val="auto"/>
              </w:rPr>
            </w:pPr>
            <w:r>
              <w:rPr>
                <w:rFonts w:ascii="Arial" w:cs="Arial" w:eastAsia="Arial" w:hAnsi="Arial"/>
                <w:sz w:val="18"/>
                <w:szCs w:val="18"/>
                <w:color w:val="auto"/>
              </w:rPr>
              <w:t>Hazard communication (worker right-to-</w:t>
            </w:r>
          </w:p>
        </w:tc>
        <w:tc>
          <w:tcPr>
            <w:tcW w:w="540" w:type="dxa"/>
            <w:vAlign w:val="bottom"/>
          </w:tcPr>
          <w:p>
            <w:pPr>
              <w:ind w:left="180"/>
              <w:spacing w:after="0" w:line="175" w:lineRule="exact"/>
              <w:rPr>
                <w:sz w:val="20"/>
                <w:szCs w:val="20"/>
                <w:color w:val="auto"/>
              </w:rPr>
            </w:pPr>
            <w:r>
              <w:rPr>
                <w:rFonts w:ascii="Wingdings" w:cs="Wingdings" w:eastAsia="Wingdings" w:hAnsi="Wingdings"/>
                <w:sz w:val="18"/>
                <w:szCs w:val="18"/>
                <w:color w:val="auto"/>
              </w:rPr>
              <w:t></w:t>
            </w:r>
          </w:p>
        </w:tc>
        <w:tc>
          <w:tcPr>
            <w:tcW w:w="560" w:type="dxa"/>
            <w:vAlign w:val="bottom"/>
          </w:tcPr>
          <w:p>
            <w:pPr>
              <w:ind w:left="200"/>
              <w:spacing w:after="0" w:line="175" w:lineRule="exact"/>
              <w:rPr>
                <w:sz w:val="20"/>
                <w:szCs w:val="20"/>
                <w:color w:val="auto"/>
              </w:rPr>
            </w:pPr>
            <w:r>
              <w:rPr>
                <w:rFonts w:ascii="Wingdings" w:cs="Wingdings" w:eastAsia="Wingdings" w:hAnsi="Wingdings"/>
                <w:sz w:val="18"/>
                <w:szCs w:val="18"/>
                <w:color w:val="auto"/>
              </w:rPr>
              <w:t></w:t>
            </w:r>
          </w:p>
        </w:tc>
        <w:tc>
          <w:tcPr>
            <w:tcW w:w="5180" w:type="dxa"/>
            <w:vAlign w:val="bottom"/>
          </w:tcPr>
          <w:p>
            <w:pPr>
              <w:ind w:left="200"/>
              <w:spacing w:after="0" w:line="175" w:lineRule="exact"/>
              <w:rPr>
                <w:sz w:val="20"/>
                <w:szCs w:val="20"/>
                <w:color w:val="auto"/>
              </w:rPr>
            </w:pPr>
            <w:r>
              <w:rPr>
                <w:rFonts w:ascii="Wingdings" w:cs="Wingdings" w:eastAsia="Wingdings" w:hAnsi="Wingdings"/>
                <w:sz w:val="18"/>
                <w:szCs w:val="18"/>
                <w:color w:val="auto"/>
              </w:rPr>
              <w:t></w:t>
            </w:r>
          </w:p>
        </w:tc>
        <w:tc>
          <w:tcPr>
            <w:tcW w:w="0" w:type="dxa"/>
            <w:vAlign w:val="bottom"/>
          </w:tcPr>
          <w:p>
            <w:pPr>
              <w:spacing w:after="0"/>
              <w:rPr>
                <w:sz w:val="1"/>
                <w:szCs w:val="1"/>
                <w:color w:val="auto"/>
              </w:rPr>
            </w:pPr>
          </w:p>
        </w:tc>
      </w:tr>
      <w:tr>
        <w:trPr>
          <w:trHeight w:val="93"/>
        </w:trPr>
        <w:tc>
          <w:tcPr>
            <w:tcW w:w="820" w:type="dxa"/>
            <w:vAlign w:val="bottom"/>
            <w:vMerge w:val="continue"/>
          </w:tcPr>
          <w:p>
            <w:pPr>
              <w:spacing w:after="0"/>
              <w:rPr>
                <w:sz w:val="8"/>
                <w:szCs w:val="8"/>
                <w:color w:val="auto"/>
              </w:rPr>
            </w:pPr>
          </w:p>
        </w:tc>
        <w:tc>
          <w:tcPr>
            <w:tcW w:w="3700" w:type="dxa"/>
            <w:vAlign w:val="bottom"/>
            <w:vMerge w:val="continue"/>
          </w:tcPr>
          <w:p>
            <w:pPr>
              <w:spacing w:after="0"/>
              <w:rPr>
                <w:sz w:val="8"/>
                <w:szCs w:val="8"/>
                <w:color w:val="auto"/>
              </w:rPr>
            </w:pPr>
          </w:p>
        </w:tc>
        <w:tc>
          <w:tcPr>
            <w:tcW w:w="540" w:type="dxa"/>
            <w:vAlign w:val="bottom"/>
          </w:tcPr>
          <w:p>
            <w:pPr>
              <w:spacing w:after="0"/>
              <w:rPr>
                <w:sz w:val="8"/>
                <w:szCs w:val="8"/>
                <w:color w:val="auto"/>
              </w:rPr>
            </w:pPr>
          </w:p>
        </w:tc>
        <w:tc>
          <w:tcPr>
            <w:tcW w:w="560" w:type="dxa"/>
            <w:vAlign w:val="bottom"/>
          </w:tcPr>
          <w:p>
            <w:pPr>
              <w:spacing w:after="0"/>
              <w:rPr>
                <w:sz w:val="8"/>
                <w:szCs w:val="8"/>
                <w:color w:val="auto"/>
              </w:rPr>
            </w:pPr>
          </w:p>
        </w:tc>
        <w:tc>
          <w:tcPr>
            <w:tcW w:w="518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204"/>
        </w:trPr>
        <w:tc>
          <w:tcPr>
            <w:tcW w:w="820" w:type="dxa"/>
            <w:vAlign w:val="bottom"/>
          </w:tcPr>
          <w:p>
            <w:pPr>
              <w:spacing w:after="0"/>
              <w:rPr>
                <w:sz w:val="17"/>
                <w:szCs w:val="17"/>
                <w:color w:val="auto"/>
              </w:rPr>
            </w:pPr>
          </w:p>
        </w:tc>
        <w:tc>
          <w:tcPr>
            <w:tcW w:w="3700" w:type="dxa"/>
            <w:vAlign w:val="bottom"/>
          </w:tcPr>
          <w:p>
            <w:pPr>
              <w:ind w:left="20"/>
              <w:spacing w:after="0" w:line="205" w:lineRule="exact"/>
              <w:rPr>
                <w:sz w:val="20"/>
                <w:szCs w:val="20"/>
                <w:color w:val="auto"/>
              </w:rPr>
            </w:pPr>
            <w:r>
              <w:rPr>
                <w:rFonts w:ascii="Arial" w:cs="Arial" w:eastAsia="Arial" w:hAnsi="Arial"/>
                <w:sz w:val="18"/>
                <w:szCs w:val="18"/>
                <w:color w:val="auto"/>
              </w:rPr>
              <w:t>know)</w:t>
            </w:r>
          </w:p>
        </w:tc>
        <w:tc>
          <w:tcPr>
            <w:tcW w:w="540" w:type="dxa"/>
            <w:vAlign w:val="bottom"/>
          </w:tcPr>
          <w:p>
            <w:pPr>
              <w:spacing w:after="0"/>
              <w:rPr>
                <w:sz w:val="17"/>
                <w:szCs w:val="17"/>
                <w:color w:val="auto"/>
              </w:rPr>
            </w:pPr>
          </w:p>
        </w:tc>
        <w:tc>
          <w:tcPr>
            <w:tcW w:w="560" w:type="dxa"/>
            <w:vAlign w:val="bottom"/>
          </w:tcPr>
          <w:p>
            <w:pPr>
              <w:spacing w:after="0"/>
              <w:rPr>
                <w:sz w:val="17"/>
                <w:szCs w:val="17"/>
                <w:color w:val="auto"/>
              </w:rPr>
            </w:pPr>
          </w:p>
        </w:tc>
        <w:tc>
          <w:tcPr>
            <w:tcW w:w="518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127"/>
        </w:trPr>
        <w:tc>
          <w:tcPr>
            <w:tcW w:w="820" w:type="dxa"/>
            <w:vAlign w:val="bottom"/>
            <w:vMerge w:val="restart"/>
          </w:tcPr>
          <w:p>
            <w:pPr>
              <w:ind w:left="480"/>
              <w:spacing w:after="0"/>
              <w:rPr>
                <w:sz w:val="20"/>
                <w:szCs w:val="20"/>
                <w:color w:val="auto"/>
              </w:rPr>
            </w:pPr>
            <w:r>
              <w:rPr>
                <w:rFonts w:ascii="Symbol" w:cs="Symbol" w:eastAsia="Symbol" w:hAnsi="Symbol"/>
                <w:sz w:val="18"/>
                <w:szCs w:val="18"/>
                <w:color w:val="auto"/>
              </w:rPr>
              <w:t></w:t>
            </w:r>
          </w:p>
        </w:tc>
        <w:tc>
          <w:tcPr>
            <w:tcW w:w="3700" w:type="dxa"/>
            <w:vAlign w:val="bottom"/>
            <w:vMerge w:val="restart"/>
          </w:tcPr>
          <w:p>
            <w:pPr>
              <w:ind w:left="20"/>
              <w:spacing w:after="0"/>
              <w:rPr>
                <w:sz w:val="20"/>
                <w:szCs w:val="20"/>
                <w:color w:val="auto"/>
              </w:rPr>
            </w:pPr>
            <w:r>
              <w:rPr>
                <w:rFonts w:ascii="Arial" w:cs="Arial" w:eastAsia="Arial" w:hAnsi="Arial"/>
                <w:sz w:val="18"/>
                <w:szCs w:val="18"/>
                <w:color w:val="auto"/>
              </w:rPr>
              <w:t>HAZWOPER</w:t>
            </w:r>
          </w:p>
        </w:tc>
        <w:tc>
          <w:tcPr>
            <w:tcW w:w="540" w:type="dxa"/>
            <w:vAlign w:val="bottom"/>
          </w:tcPr>
          <w:p>
            <w:pPr>
              <w:ind w:left="180"/>
              <w:spacing w:after="0" w:line="127" w:lineRule="exact"/>
              <w:rPr>
                <w:sz w:val="20"/>
                <w:szCs w:val="20"/>
                <w:color w:val="auto"/>
              </w:rPr>
            </w:pPr>
            <w:r>
              <w:rPr>
                <w:rFonts w:ascii="Wingdings" w:cs="Wingdings" w:eastAsia="Wingdings" w:hAnsi="Wingdings"/>
                <w:sz w:val="15"/>
                <w:szCs w:val="15"/>
                <w:color w:val="auto"/>
              </w:rPr>
              <w:t></w:t>
            </w:r>
          </w:p>
        </w:tc>
        <w:tc>
          <w:tcPr>
            <w:tcW w:w="560" w:type="dxa"/>
            <w:vAlign w:val="bottom"/>
          </w:tcPr>
          <w:p>
            <w:pPr>
              <w:ind w:left="200"/>
              <w:spacing w:after="0" w:line="127" w:lineRule="exact"/>
              <w:rPr>
                <w:sz w:val="20"/>
                <w:szCs w:val="20"/>
                <w:color w:val="auto"/>
              </w:rPr>
            </w:pPr>
            <w:r>
              <w:rPr>
                <w:rFonts w:ascii="Wingdings" w:cs="Wingdings" w:eastAsia="Wingdings" w:hAnsi="Wingdings"/>
                <w:sz w:val="15"/>
                <w:szCs w:val="15"/>
                <w:color w:val="auto"/>
              </w:rPr>
              <w:t></w:t>
            </w:r>
          </w:p>
        </w:tc>
        <w:tc>
          <w:tcPr>
            <w:tcW w:w="5180" w:type="dxa"/>
            <w:vAlign w:val="bottom"/>
          </w:tcPr>
          <w:p>
            <w:pPr>
              <w:ind w:left="200"/>
              <w:spacing w:after="0" w:line="127" w:lineRule="exact"/>
              <w:rPr>
                <w:sz w:val="20"/>
                <w:szCs w:val="20"/>
                <w:color w:val="auto"/>
              </w:rPr>
            </w:pPr>
            <w:r>
              <w:rPr>
                <w:rFonts w:ascii="Wingdings" w:cs="Wingdings" w:eastAsia="Wingdings" w:hAnsi="Wingdings"/>
                <w:sz w:val="15"/>
                <w:szCs w:val="15"/>
                <w:color w:val="auto"/>
              </w:rPr>
              <w:t></w:t>
            </w:r>
          </w:p>
        </w:tc>
        <w:tc>
          <w:tcPr>
            <w:tcW w:w="0" w:type="dxa"/>
            <w:vAlign w:val="bottom"/>
          </w:tcPr>
          <w:p>
            <w:pPr>
              <w:spacing w:after="0"/>
              <w:rPr>
                <w:sz w:val="1"/>
                <w:szCs w:val="1"/>
                <w:color w:val="auto"/>
              </w:rPr>
            </w:pPr>
          </w:p>
        </w:tc>
      </w:tr>
      <w:tr>
        <w:trPr>
          <w:trHeight w:val="93"/>
        </w:trPr>
        <w:tc>
          <w:tcPr>
            <w:tcW w:w="820" w:type="dxa"/>
            <w:vAlign w:val="bottom"/>
            <w:vMerge w:val="continue"/>
          </w:tcPr>
          <w:p>
            <w:pPr>
              <w:spacing w:after="0"/>
              <w:rPr>
                <w:sz w:val="8"/>
                <w:szCs w:val="8"/>
                <w:color w:val="auto"/>
              </w:rPr>
            </w:pPr>
          </w:p>
        </w:tc>
        <w:tc>
          <w:tcPr>
            <w:tcW w:w="3700" w:type="dxa"/>
            <w:vAlign w:val="bottom"/>
            <w:vMerge w:val="continue"/>
          </w:tcPr>
          <w:p>
            <w:pPr>
              <w:spacing w:after="0"/>
              <w:rPr>
                <w:sz w:val="8"/>
                <w:szCs w:val="8"/>
                <w:color w:val="auto"/>
              </w:rPr>
            </w:pPr>
          </w:p>
        </w:tc>
        <w:tc>
          <w:tcPr>
            <w:tcW w:w="540" w:type="dxa"/>
            <w:vAlign w:val="bottom"/>
          </w:tcPr>
          <w:p>
            <w:pPr>
              <w:spacing w:after="0"/>
              <w:rPr>
                <w:sz w:val="8"/>
                <w:szCs w:val="8"/>
                <w:color w:val="auto"/>
              </w:rPr>
            </w:pPr>
          </w:p>
        </w:tc>
        <w:tc>
          <w:tcPr>
            <w:tcW w:w="560" w:type="dxa"/>
            <w:vAlign w:val="bottom"/>
          </w:tcPr>
          <w:p>
            <w:pPr>
              <w:spacing w:after="0"/>
              <w:rPr>
                <w:sz w:val="8"/>
                <w:szCs w:val="8"/>
                <w:color w:val="auto"/>
              </w:rPr>
            </w:pPr>
          </w:p>
        </w:tc>
        <w:tc>
          <w:tcPr>
            <w:tcW w:w="518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176"/>
        </w:trPr>
        <w:tc>
          <w:tcPr>
            <w:tcW w:w="820" w:type="dxa"/>
            <w:vAlign w:val="bottom"/>
            <w:vMerge w:val="restart"/>
          </w:tcPr>
          <w:p>
            <w:pPr>
              <w:ind w:left="480"/>
              <w:spacing w:after="0"/>
              <w:rPr>
                <w:sz w:val="20"/>
                <w:szCs w:val="20"/>
                <w:color w:val="auto"/>
              </w:rPr>
            </w:pPr>
            <w:r>
              <w:rPr>
                <w:rFonts w:ascii="Symbol" w:cs="Symbol" w:eastAsia="Symbol" w:hAnsi="Symbol"/>
                <w:sz w:val="18"/>
                <w:szCs w:val="18"/>
                <w:color w:val="auto"/>
              </w:rPr>
              <w:t></w:t>
            </w:r>
          </w:p>
        </w:tc>
        <w:tc>
          <w:tcPr>
            <w:tcW w:w="3700" w:type="dxa"/>
            <w:vAlign w:val="bottom"/>
            <w:vMerge w:val="restart"/>
          </w:tcPr>
          <w:p>
            <w:pPr>
              <w:ind w:left="20"/>
              <w:spacing w:after="0"/>
              <w:rPr>
                <w:sz w:val="20"/>
                <w:szCs w:val="20"/>
                <w:color w:val="auto"/>
              </w:rPr>
            </w:pPr>
            <w:r>
              <w:rPr>
                <w:rFonts w:ascii="Arial" w:cs="Arial" w:eastAsia="Arial" w:hAnsi="Arial"/>
                <w:sz w:val="18"/>
                <w:szCs w:val="18"/>
                <w:color w:val="auto"/>
              </w:rPr>
              <w:t>Hearing conservation</w:t>
            </w:r>
          </w:p>
        </w:tc>
        <w:tc>
          <w:tcPr>
            <w:tcW w:w="540" w:type="dxa"/>
            <w:vAlign w:val="bottom"/>
          </w:tcPr>
          <w:p>
            <w:pPr>
              <w:ind w:left="180"/>
              <w:spacing w:after="0" w:line="175" w:lineRule="exact"/>
              <w:rPr>
                <w:sz w:val="20"/>
                <w:szCs w:val="20"/>
                <w:color w:val="auto"/>
              </w:rPr>
            </w:pPr>
            <w:r>
              <w:rPr>
                <w:rFonts w:ascii="Wingdings" w:cs="Wingdings" w:eastAsia="Wingdings" w:hAnsi="Wingdings"/>
                <w:sz w:val="18"/>
                <w:szCs w:val="18"/>
                <w:color w:val="auto"/>
              </w:rPr>
              <w:t></w:t>
            </w:r>
          </w:p>
        </w:tc>
        <w:tc>
          <w:tcPr>
            <w:tcW w:w="560" w:type="dxa"/>
            <w:vAlign w:val="bottom"/>
          </w:tcPr>
          <w:p>
            <w:pPr>
              <w:ind w:left="200"/>
              <w:spacing w:after="0" w:line="175" w:lineRule="exact"/>
              <w:rPr>
                <w:sz w:val="20"/>
                <w:szCs w:val="20"/>
                <w:color w:val="auto"/>
              </w:rPr>
            </w:pPr>
            <w:r>
              <w:rPr>
                <w:rFonts w:ascii="Wingdings" w:cs="Wingdings" w:eastAsia="Wingdings" w:hAnsi="Wingdings"/>
                <w:sz w:val="18"/>
                <w:szCs w:val="18"/>
                <w:color w:val="auto"/>
              </w:rPr>
              <w:t></w:t>
            </w:r>
          </w:p>
        </w:tc>
        <w:tc>
          <w:tcPr>
            <w:tcW w:w="5180" w:type="dxa"/>
            <w:vAlign w:val="bottom"/>
          </w:tcPr>
          <w:p>
            <w:pPr>
              <w:ind w:left="200"/>
              <w:spacing w:after="0" w:line="175" w:lineRule="exact"/>
              <w:rPr>
                <w:sz w:val="20"/>
                <w:szCs w:val="20"/>
                <w:color w:val="auto"/>
              </w:rPr>
            </w:pPr>
            <w:r>
              <w:rPr>
                <w:rFonts w:ascii="Wingdings" w:cs="Wingdings" w:eastAsia="Wingdings" w:hAnsi="Wingdings"/>
                <w:sz w:val="18"/>
                <w:szCs w:val="18"/>
                <w:color w:val="auto"/>
              </w:rPr>
              <w:t></w:t>
            </w:r>
          </w:p>
        </w:tc>
        <w:tc>
          <w:tcPr>
            <w:tcW w:w="0" w:type="dxa"/>
            <w:vAlign w:val="bottom"/>
          </w:tcPr>
          <w:p>
            <w:pPr>
              <w:spacing w:after="0"/>
              <w:rPr>
                <w:sz w:val="1"/>
                <w:szCs w:val="1"/>
                <w:color w:val="auto"/>
              </w:rPr>
            </w:pPr>
          </w:p>
        </w:tc>
      </w:tr>
      <w:tr>
        <w:trPr>
          <w:trHeight w:val="93"/>
        </w:trPr>
        <w:tc>
          <w:tcPr>
            <w:tcW w:w="820" w:type="dxa"/>
            <w:vAlign w:val="bottom"/>
            <w:vMerge w:val="continue"/>
          </w:tcPr>
          <w:p>
            <w:pPr>
              <w:spacing w:after="0"/>
              <w:rPr>
                <w:sz w:val="8"/>
                <w:szCs w:val="8"/>
                <w:color w:val="auto"/>
              </w:rPr>
            </w:pPr>
          </w:p>
        </w:tc>
        <w:tc>
          <w:tcPr>
            <w:tcW w:w="3700" w:type="dxa"/>
            <w:vAlign w:val="bottom"/>
            <w:vMerge w:val="continue"/>
          </w:tcPr>
          <w:p>
            <w:pPr>
              <w:spacing w:after="0"/>
              <w:rPr>
                <w:sz w:val="8"/>
                <w:szCs w:val="8"/>
                <w:color w:val="auto"/>
              </w:rPr>
            </w:pPr>
          </w:p>
        </w:tc>
        <w:tc>
          <w:tcPr>
            <w:tcW w:w="540" w:type="dxa"/>
            <w:vAlign w:val="bottom"/>
          </w:tcPr>
          <w:p>
            <w:pPr>
              <w:spacing w:after="0"/>
              <w:rPr>
                <w:sz w:val="8"/>
                <w:szCs w:val="8"/>
                <w:color w:val="auto"/>
              </w:rPr>
            </w:pPr>
          </w:p>
        </w:tc>
        <w:tc>
          <w:tcPr>
            <w:tcW w:w="560" w:type="dxa"/>
            <w:vAlign w:val="bottom"/>
          </w:tcPr>
          <w:p>
            <w:pPr>
              <w:spacing w:after="0"/>
              <w:rPr>
                <w:sz w:val="8"/>
                <w:szCs w:val="8"/>
                <w:color w:val="auto"/>
              </w:rPr>
            </w:pPr>
          </w:p>
        </w:tc>
        <w:tc>
          <w:tcPr>
            <w:tcW w:w="518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176"/>
        </w:trPr>
        <w:tc>
          <w:tcPr>
            <w:tcW w:w="820" w:type="dxa"/>
            <w:vAlign w:val="bottom"/>
            <w:vMerge w:val="restart"/>
          </w:tcPr>
          <w:p>
            <w:pPr>
              <w:ind w:left="480"/>
              <w:spacing w:after="0"/>
              <w:rPr>
                <w:sz w:val="20"/>
                <w:szCs w:val="20"/>
                <w:color w:val="auto"/>
              </w:rPr>
            </w:pPr>
            <w:r>
              <w:rPr>
                <w:rFonts w:ascii="Symbol" w:cs="Symbol" w:eastAsia="Symbol" w:hAnsi="Symbol"/>
                <w:sz w:val="18"/>
                <w:szCs w:val="18"/>
                <w:color w:val="auto"/>
              </w:rPr>
              <w:t></w:t>
            </w:r>
          </w:p>
        </w:tc>
        <w:tc>
          <w:tcPr>
            <w:tcW w:w="3700" w:type="dxa"/>
            <w:vAlign w:val="bottom"/>
            <w:vMerge w:val="restart"/>
          </w:tcPr>
          <w:p>
            <w:pPr>
              <w:ind w:left="20"/>
              <w:spacing w:after="0"/>
              <w:rPr>
                <w:sz w:val="20"/>
                <w:szCs w:val="20"/>
                <w:color w:val="auto"/>
              </w:rPr>
            </w:pPr>
            <w:r>
              <w:rPr>
                <w:rFonts w:ascii="Arial" w:cs="Arial" w:eastAsia="Arial" w:hAnsi="Arial"/>
                <w:sz w:val="18"/>
                <w:szCs w:val="18"/>
                <w:color w:val="auto"/>
              </w:rPr>
              <w:t>Lockout/tagout (control of hazardous</w:t>
            </w:r>
          </w:p>
        </w:tc>
        <w:tc>
          <w:tcPr>
            <w:tcW w:w="540" w:type="dxa"/>
            <w:vAlign w:val="bottom"/>
          </w:tcPr>
          <w:p>
            <w:pPr>
              <w:ind w:left="180"/>
              <w:spacing w:after="0" w:line="175" w:lineRule="exact"/>
              <w:rPr>
                <w:sz w:val="20"/>
                <w:szCs w:val="20"/>
                <w:color w:val="auto"/>
              </w:rPr>
            </w:pPr>
            <w:r>
              <w:rPr>
                <w:rFonts w:ascii="Wingdings" w:cs="Wingdings" w:eastAsia="Wingdings" w:hAnsi="Wingdings"/>
                <w:sz w:val="18"/>
                <w:szCs w:val="18"/>
                <w:color w:val="auto"/>
              </w:rPr>
              <w:t></w:t>
            </w:r>
          </w:p>
        </w:tc>
        <w:tc>
          <w:tcPr>
            <w:tcW w:w="560" w:type="dxa"/>
            <w:vAlign w:val="bottom"/>
          </w:tcPr>
          <w:p>
            <w:pPr>
              <w:ind w:left="200"/>
              <w:spacing w:after="0" w:line="175" w:lineRule="exact"/>
              <w:rPr>
                <w:sz w:val="20"/>
                <w:szCs w:val="20"/>
                <w:color w:val="auto"/>
              </w:rPr>
            </w:pPr>
            <w:r>
              <w:rPr>
                <w:rFonts w:ascii="Wingdings" w:cs="Wingdings" w:eastAsia="Wingdings" w:hAnsi="Wingdings"/>
                <w:sz w:val="18"/>
                <w:szCs w:val="18"/>
                <w:color w:val="auto"/>
              </w:rPr>
              <w:t></w:t>
            </w:r>
          </w:p>
        </w:tc>
        <w:tc>
          <w:tcPr>
            <w:tcW w:w="5180" w:type="dxa"/>
            <w:vAlign w:val="bottom"/>
          </w:tcPr>
          <w:p>
            <w:pPr>
              <w:ind w:left="200"/>
              <w:spacing w:after="0" w:line="175" w:lineRule="exact"/>
              <w:rPr>
                <w:sz w:val="20"/>
                <w:szCs w:val="20"/>
                <w:color w:val="auto"/>
              </w:rPr>
            </w:pPr>
            <w:r>
              <w:rPr>
                <w:rFonts w:ascii="Wingdings" w:cs="Wingdings" w:eastAsia="Wingdings" w:hAnsi="Wingdings"/>
                <w:sz w:val="18"/>
                <w:szCs w:val="18"/>
                <w:color w:val="auto"/>
              </w:rPr>
              <w:t></w:t>
            </w:r>
          </w:p>
        </w:tc>
        <w:tc>
          <w:tcPr>
            <w:tcW w:w="0" w:type="dxa"/>
            <w:vAlign w:val="bottom"/>
          </w:tcPr>
          <w:p>
            <w:pPr>
              <w:spacing w:after="0"/>
              <w:rPr>
                <w:sz w:val="1"/>
                <w:szCs w:val="1"/>
                <w:color w:val="auto"/>
              </w:rPr>
            </w:pPr>
          </w:p>
        </w:tc>
      </w:tr>
      <w:tr>
        <w:trPr>
          <w:trHeight w:val="93"/>
        </w:trPr>
        <w:tc>
          <w:tcPr>
            <w:tcW w:w="820" w:type="dxa"/>
            <w:vAlign w:val="bottom"/>
            <w:vMerge w:val="continue"/>
          </w:tcPr>
          <w:p>
            <w:pPr>
              <w:spacing w:after="0"/>
              <w:rPr>
                <w:sz w:val="8"/>
                <w:szCs w:val="8"/>
                <w:color w:val="auto"/>
              </w:rPr>
            </w:pPr>
          </w:p>
        </w:tc>
        <w:tc>
          <w:tcPr>
            <w:tcW w:w="3700" w:type="dxa"/>
            <w:vAlign w:val="bottom"/>
            <w:vMerge w:val="continue"/>
          </w:tcPr>
          <w:p>
            <w:pPr>
              <w:spacing w:after="0"/>
              <w:rPr>
                <w:sz w:val="8"/>
                <w:szCs w:val="8"/>
                <w:color w:val="auto"/>
              </w:rPr>
            </w:pPr>
          </w:p>
        </w:tc>
        <w:tc>
          <w:tcPr>
            <w:tcW w:w="540" w:type="dxa"/>
            <w:vAlign w:val="bottom"/>
          </w:tcPr>
          <w:p>
            <w:pPr>
              <w:spacing w:after="0"/>
              <w:rPr>
                <w:sz w:val="8"/>
                <w:szCs w:val="8"/>
                <w:color w:val="auto"/>
              </w:rPr>
            </w:pPr>
          </w:p>
        </w:tc>
        <w:tc>
          <w:tcPr>
            <w:tcW w:w="560" w:type="dxa"/>
            <w:vAlign w:val="bottom"/>
          </w:tcPr>
          <w:p>
            <w:pPr>
              <w:spacing w:after="0"/>
              <w:rPr>
                <w:sz w:val="8"/>
                <w:szCs w:val="8"/>
                <w:color w:val="auto"/>
              </w:rPr>
            </w:pPr>
          </w:p>
        </w:tc>
        <w:tc>
          <w:tcPr>
            <w:tcW w:w="518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207"/>
        </w:trPr>
        <w:tc>
          <w:tcPr>
            <w:tcW w:w="820" w:type="dxa"/>
            <w:vAlign w:val="bottom"/>
          </w:tcPr>
          <w:p>
            <w:pPr>
              <w:spacing w:after="0"/>
              <w:rPr>
                <w:sz w:val="17"/>
                <w:szCs w:val="17"/>
                <w:color w:val="auto"/>
              </w:rPr>
            </w:pPr>
          </w:p>
        </w:tc>
        <w:tc>
          <w:tcPr>
            <w:tcW w:w="3700" w:type="dxa"/>
            <w:vAlign w:val="bottom"/>
          </w:tcPr>
          <w:p>
            <w:pPr>
              <w:ind w:left="20"/>
              <w:spacing w:after="0"/>
              <w:rPr>
                <w:sz w:val="20"/>
                <w:szCs w:val="20"/>
                <w:color w:val="auto"/>
              </w:rPr>
            </w:pPr>
            <w:r>
              <w:rPr>
                <w:rFonts w:ascii="Arial" w:cs="Arial" w:eastAsia="Arial" w:hAnsi="Arial"/>
                <w:sz w:val="18"/>
                <w:szCs w:val="18"/>
                <w:color w:val="auto"/>
              </w:rPr>
              <w:t>energy)</w:t>
            </w:r>
          </w:p>
        </w:tc>
        <w:tc>
          <w:tcPr>
            <w:tcW w:w="540" w:type="dxa"/>
            <w:vAlign w:val="bottom"/>
          </w:tcPr>
          <w:p>
            <w:pPr>
              <w:spacing w:after="0"/>
              <w:rPr>
                <w:sz w:val="17"/>
                <w:szCs w:val="17"/>
                <w:color w:val="auto"/>
              </w:rPr>
            </w:pPr>
          </w:p>
        </w:tc>
        <w:tc>
          <w:tcPr>
            <w:tcW w:w="560" w:type="dxa"/>
            <w:vAlign w:val="bottom"/>
          </w:tcPr>
          <w:p>
            <w:pPr>
              <w:spacing w:after="0"/>
              <w:rPr>
                <w:sz w:val="17"/>
                <w:szCs w:val="17"/>
                <w:color w:val="auto"/>
              </w:rPr>
            </w:pPr>
          </w:p>
        </w:tc>
        <w:tc>
          <w:tcPr>
            <w:tcW w:w="518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127"/>
        </w:trPr>
        <w:tc>
          <w:tcPr>
            <w:tcW w:w="820" w:type="dxa"/>
            <w:vAlign w:val="bottom"/>
            <w:vMerge w:val="restart"/>
          </w:tcPr>
          <w:p>
            <w:pPr>
              <w:ind w:left="480"/>
              <w:spacing w:after="0"/>
              <w:rPr>
                <w:sz w:val="20"/>
                <w:szCs w:val="20"/>
                <w:color w:val="auto"/>
              </w:rPr>
            </w:pPr>
            <w:r>
              <w:rPr>
                <w:rFonts w:ascii="Symbol" w:cs="Symbol" w:eastAsia="Symbol" w:hAnsi="Symbol"/>
                <w:sz w:val="18"/>
                <w:szCs w:val="18"/>
                <w:color w:val="auto"/>
              </w:rPr>
              <w:t></w:t>
            </w:r>
          </w:p>
        </w:tc>
        <w:tc>
          <w:tcPr>
            <w:tcW w:w="3700" w:type="dxa"/>
            <w:vAlign w:val="bottom"/>
            <w:vMerge w:val="restart"/>
          </w:tcPr>
          <w:p>
            <w:pPr>
              <w:ind w:left="20"/>
              <w:spacing w:after="0"/>
              <w:rPr>
                <w:sz w:val="20"/>
                <w:szCs w:val="20"/>
                <w:color w:val="auto"/>
              </w:rPr>
            </w:pPr>
            <w:r>
              <w:rPr>
                <w:rFonts w:ascii="Arial" w:cs="Arial" w:eastAsia="Arial" w:hAnsi="Arial"/>
                <w:sz w:val="18"/>
                <w:szCs w:val="18"/>
                <w:color w:val="auto"/>
              </w:rPr>
              <w:t>Portable fire extinguishers</w:t>
            </w:r>
          </w:p>
        </w:tc>
        <w:tc>
          <w:tcPr>
            <w:tcW w:w="540" w:type="dxa"/>
            <w:vAlign w:val="bottom"/>
          </w:tcPr>
          <w:p>
            <w:pPr>
              <w:ind w:left="180"/>
              <w:spacing w:after="0" w:line="127" w:lineRule="exact"/>
              <w:rPr>
                <w:sz w:val="20"/>
                <w:szCs w:val="20"/>
                <w:color w:val="auto"/>
              </w:rPr>
            </w:pPr>
            <w:r>
              <w:rPr>
                <w:rFonts w:ascii="Wingdings" w:cs="Wingdings" w:eastAsia="Wingdings" w:hAnsi="Wingdings"/>
                <w:sz w:val="15"/>
                <w:szCs w:val="15"/>
                <w:color w:val="auto"/>
              </w:rPr>
              <w:t></w:t>
            </w:r>
          </w:p>
        </w:tc>
        <w:tc>
          <w:tcPr>
            <w:tcW w:w="560" w:type="dxa"/>
            <w:vAlign w:val="bottom"/>
          </w:tcPr>
          <w:p>
            <w:pPr>
              <w:ind w:left="200"/>
              <w:spacing w:after="0" w:line="127" w:lineRule="exact"/>
              <w:rPr>
                <w:sz w:val="20"/>
                <w:szCs w:val="20"/>
                <w:color w:val="auto"/>
              </w:rPr>
            </w:pPr>
            <w:r>
              <w:rPr>
                <w:rFonts w:ascii="Wingdings" w:cs="Wingdings" w:eastAsia="Wingdings" w:hAnsi="Wingdings"/>
                <w:sz w:val="15"/>
                <w:szCs w:val="15"/>
                <w:color w:val="auto"/>
              </w:rPr>
              <w:t></w:t>
            </w:r>
          </w:p>
        </w:tc>
        <w:tc>
          <w:tcPr>
            <w:tcW w:w="5180" w:type="dxa"/>
            <w:vAlign w:val="bottom"/>
          </w:tcPr>
          <w:p>
            <w:pPr>
              <w:ind w:left="200"/>
              <w:spacing w:after="0" w:line="127" w:lineRule="exact"/>
              <w:rPr>
                <w:sz w:val="20"/>
                <w:szCs w:val="20"/>
                <w:color w:val="auto"/>
              </w:rPr>
            </w:pPr>
            <w:r>
              <w:rPr>
                <w:rFonts w:ascii="Wingdings" w:cs="Wingdings" w:eastAsia="Wingdings" w:hAnsi="Wingdings"/>
                <w:sz w:val="15"/>
                <w:szCs w:val="15"/>
                <w:color w:val="auto"/>
              </w:rPr>
              <w:t></w:t>
            </w:r>
          </w:p>
        </w:tc>
        <w:tc>
          <w:tcPr>
            <w:tcW w:w="0" w:type="dxa"/>
            <w:vAlign w:val="bottom"/>
          </w:tcPr>
          <w:p>
            <w:pPr>
              <w:spacing w:after="0"/>
              <w:rPr>
                <w:sz w:val="1"/>
                <w:szCs w:val="1"/>
                <w:color w:val="auto"/>
              </w:rPr>
            </w:pPr>
          </w:p>
        </w:tc>
      </w:tr>
      <w:tr>
        <w:trPr>
          <w:trHeight w:val="93"/>
        </w:trPr>
        <w:tc>
          <w:tcPr>
            <w:tcW w:w="820" w:type="dxa"/>
            <w:vAlign w:val="bottom"/>
            <w:vMerge w:val="continue"/>
          </w:tcPr>
          <w:p>
            <w:pPr>
              <w:spacing w:after="0"/>
              <w:rPr>
                <w:sz w:val="8"/>
                <w:szCs w:val="8"/>
                <w:color w:val="auto"/>
              </w:rPr>
            </w:pPr>
          </w:p>
        </w:tc>
        <w:tc>
          <w:tcPr>
            <w:tcW w:w="3700" w:type="dxa"/>
            <w:vAlign w:val="bottom"/>
            <w:vMerge w:val="continue"/>
          </w:tcPr>
          <w:p>
            <w:pPr>
              <w:spacing w:after="0"/>
              <w:rPr>
                <w:sz w:val="8"/>
                <w:szCs w:val="8"/>
                <w:color w:val="auto"/>
              </w:rPr>
            </w:pPr>
          </w:p>
        </w:tc>
        <w:tc>
          <w:tcPr>
            <w:tcW w:w="540" w:type="dxa"/>
            <w:vAlign w:val="bottom"/>
          </w:tcPr>
          <w:p>
            <w:pPr>
              <w:spacing w:after="0"/>
              <w:rPr>
                <w:sz w:val="8"/>
                <w:szCs w:val="8"/>
                <w:color w:val="auto"/>
              </w:rPr>
            </w:pPr>
          </w:p>
        </w:tc>
        <w:tc>
          <w:tcPr>
            <w:tcW w:w="560" w:type="dxa"/>
            <w:vAlign w:val="bottom"/>
          </w:tcPr>
          <w:p>
            <w:pPr>
              <w:spacing w:after="0"/>
              <w:rPr>
                <w:sz w:val="8"/>
                <w:szCs w:val="8"/>
                <w:color w:val="auto"/>
              </w:rPr>
            </w:pPr>
          </w:p>
        </w:tc>
        <w:tc>
          <w:tcPr>
            <w:tcW w:w="518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176"/>
        </w:trPr>
        <w:tc>
          <w:tcPr>
            <w:tcW w:w="820" w:type="dxa"/>
            <w:vAlign w:val="bottom"/>
            <w:vMerge w:val="restart"/>
          </w:tcPr>
          <w:p>
            <w:pPr>
              <w:ind w:left="480"/>
              <w:spacing w:after="0"/>
              <w:rPr>
                <w:sz w:val="20"/>
                <w:szCs w:val="20"/>
                <w:color w:val="auto"/>
              </w:rPr>
            </w:pPr>
            <w:r>
              <w:rPr>
                <w:rFonts w:ascii="Symbol" w:cs="Symbol" w:eastAsia="Symbol" w:hAnsi="Symbol"/>
                <w:sz w:val="18"/>
                <w:szCs w:val="18"/>
                <w:color w:val="auto"/>
              </w:rPr>
              <w:t></w:t>
            </w:r>
          </w:p>
        </w:tc>
        <w:tc>
          <w:tcPr>
            <w:tcW w:w="3700" w:type="dxa"/>
            <w:vAlign w:val="bottom"/>
            <w:vMerge w:val="restart"/>
          </w:tcPr>
          <w:p>
            <w:pPr>
              <w:ind w:left="20"/>
              <w:spacing w:after="0"/>
              <w:rPr>
                <w:sz w:val="20"/>
                <w:szCs w:val="20"/>
                <w:color w:val="auto"/>
              </w:rPr>
            </w:pPr>
            <w:r>
              <w:rPr>
                <w:rFonts w:ascii="Arial" w:cs="Arial" w:eastAsia="Arial" w:hAnsi="Arial"/>
                <w:sz w:val="18"/>
                <w:szCs w:val="18"/>
                <w:color w:val="auto"/>
              </w:rPr>
              <w:t>Powered platforms</w:t>
            </w:r>
          </w:p>
        </w:tc>
        <w:tc>
          <w:tcPr>
            <w:tcW w:w="540" w:type="dxa"/>
            <w:vAlign w:val="bottom"/>
          </w:tcPr>
          <w:p>
            <w:pPr>
              <w:ind w:left="180"/>
              <w:spacing w:after="0" w:line="175" w:lineRule="exact"/>
              <w:rPr>
                <w:sz w:val="20"/>
                <w:szCs w:val="20"/>
                <w:color w:val="auto"/>
              </w:rPr>
            </w:pPr>
            <w:r>
              <w:rPr>
                <w:rFonts w:ascii="Wingdings" w:cs="Wingdings" w:eastAsia="Wingdings" w:hAnsi="Wingdings"/>
                <w:sz w:val="18"/>
                <w:szCs w:val="18"/>
                <w:color w:val="auto"/>
              </w:rPr>
              <w:t></w:t>
            </w:r>
          </w:p>
        </w:tc>
        <w:tc>
          <w:tcPr>
            <w:tcW w:w="560" w:type="dxa"/>
            <w:vAlign w:val="bottom"/>
          </w:tcPr>
          <w:p>
            <w:pPr>
              <w:ind w:left="200"/>
              <w:spacing w:after="0" w:line="175" w:lineRule="exact"/>
              <w:rPr>
                <w:sz w:val="20"/>
                <w:szCs w:val="20"/>
                <w:color w:val="auto"/>
              </w:rPr>
            </w:pPr>
            <w:r>
              <w:rPr>
                <w:rFonts w:ascii="Wingdings" w:cs="Wingdings" w:eastAsia="Wingdings" w:hAnsi="Wingdings"/>
                <w:sz w:val="18"/>
                <w:szCs w:val="18"/>
                <w:color w:val="auto"/>
              </w:rPr>
              <w:t></w:t>
            </w:r>
          </w:p>
        </w:tc>
        <w:tc>
          <w:tcPr>
            <w:tcW w:w="5180" w:type="dxa"/>
            <w:vAlign w:val="bottom"/>
          </w:tcPr>
          <w:p>
            <w:pPr>
              <w:ind w:left="200"/>
              <w:spacing w:after="0" w:line="175" w:lineRule="exact"/>
              <w:rPr>
                <w:sz w:val="20"/>
                <w:szCs w:val="20"/>
                <w:color w:val="auto"/>
              </w:rPr>
            </w:pPr>
            <w:r>
              <w:rPr>
                <w:rFonts w:ascii="Wingdings" w:cs="Wingdings" w:eastAsia="Wingdings" w:hAnsi="Wingdings"/>
                <w:sz w:val="18"/>
                <w:szCs w:val="18"/>
                <w:color w:val="auto"/>
              </w:rPr>
              <w:t></w:t>
            </w:r>
          </w:p>
        </w:tc>
        <w:tc>
          <w:tcPr>
            <w:tcW w:w="0" w:type="dxa"/>
            <w:vAlign w:val="bottom"/>
          </w:tcPr>
          <w:p>
            <w:pPr>
              <w:spacing w:after="0"/>
              <w:rPr>
                <w:sz w:val="1"/>
                <w:szCs w:val="1"/>
                <w:color w:val="auto"/>
              </w:rPr>
            </w:pPr>
          </w:p>
        </w:tc>
      </w:tr>
      <w:tr>
        <w:trPr>
          <w:trHeight w:val="93"/>
        </w:trPr>
        <w:tc>
          <w:tcPr>
            <w:tcW w:w="820" w:type="dxa"/>
            <w:vAlign w:val="bottom"/>
            <w:vMerge w:val="continue"/>
          </w:tcPr>
          <w:p>
            <w:pPr>
              <w:spacing w:after="0"/>
              <w:rPr>
                <w:sz w:val="8"/>
                <w:szCs w:val="8"/>
                <w:color w:val="auto"/>
              </w:rPr>
            </w:pPr>
          </w:p>
        </w:tc>
        <w:tc>
          <w:tcPr>
            <w:tcW w:w="3700" w:type="dxa"/>
            <w:vAlign w:val="bottom"/>
            <w:vMerge w:val="continue"/>
          </w:tcPr>
          <w:p>
            <w:pPr>
              <w:spacing w:after="0"/>
              <w:rPr>
                <w:sz w:val="8"/>
                <w:szCs w:val="8"/>
                <w:color w:val="auto"/>
              </w:rPr>
            </w:pPr>
          </w:p>
        </w:tc>
        <w:tc>
          <w:tcPr>
            <w:tcW w:w="540" w:type="dxa"/>
            <w:vAlign w:val="bottom"/>
          </w:tcPr>
          <w:p>
            <w:pPr>
              <w:spacing w:after="0"/>
              <w:rPr>
                <w:sz w:val="8"/>
                <w:szCs w:val="8"/>
                <w:color w:val="auto"/>
              </w:rPr>
            </w:pPr>
          </w:p>
        </w:tc>
        <w:tc>
          <w:tcPr>
            <w:tcW w:w="560" w:type="dxa"/>
            <w:vAlign w:val="bottom"/>
          </w:tcPr>
          <w:p>
            <w:pPr>
              <w:spacing w:after="0"/>
              <w:rPr>
                <w:sz w:val="8"/>
                <w:szCs w:val="8"/>
                <w:color w:val="auto"/>
              </w:rPr>
            </w:pPr>
          </w:p>
        </w:tc>
        <w:tc>
          <w:tcPr>
            <w:tcW w:w="518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176"/>
        </w:trPr>
        <w:tc>
          <w:tcPr>
            <w:tcW w:w="820" w:type="dxa"/>
            <w:vAlign w:val="bottom"/>
            <w:vMerge w:val="restart"/>
          </w:tcPr>
          <w:p>
            <w:pPr>
              <w:ind w:left="480"/>
              <w:spacing w:after="0"/>
              <w:rPr>
                <w:sz w:val="20"/>
                <w:szCs w:val="20"/>
                <w:color w:val="auto"/>
              </w:rPr>
            </w:pPr>
            <w:r>
              <w:rPr>
                <w:rFonts w:ascii="Symbol" w:cs="Symbol" w:eastAsia="Symbol" w:hAnsi="Symbol"/>
                <w:sz w:val="18"/>
                <w:szCs w:val="18"/>
                <w:color w:val="auto"/>
              </w:rPr>
              <w:t></w:t>
            </w:r>
          </w:p>
        </w:tc>
        <w:tc>
          <w:tcPr>
            <w:tcW w:w="3700" w:type="dxa"/>
            <w:vAlign w:val="bottom"/>
            <w:vMerge w:val="restart"/>
          </w:tcPr>
          <w:p>
            <w:pPr>
              <w:ind w:left="20"/>
              <w:spacing w:after="0"/>
              <w:rPr>
                <w:sz w:val="20"/>
                <w:szCs w:val="20"/>
                <w:color w:val="auto"/>
              </w:rPr>
            </w:pPr>
            <w:r>
              <w:rPr>
                <w:rFonts w:ascii="Arial" w:cs="Arial" w:eastAsia="Arial" w:hAnsi="Arial"/>
                <w:sz w:val="18"/>
                <w:szCs w:val="18"/>
                <w:color w:val="auto"/>
              </w:rPr>
              <w:t>Process safety management for highly</w:t>
            </w:r>
          </w:p>
        </w:tc>
        <w:tc>
          <w:tcPr>
            <w:tcW w:w="540" w:type="dxa"/>
            <w:vAlign w:val="bottom"/>
          </w:tcPr>
          <w:p>
            <w:pPr>
              <w:ind w:left="180"/>
              <w:spacing w:after="0" w:line="175" w:lineRule="exact"/>
              <w:rPr>
                <w:sz w:val="20"/>
                <w:szCs w:val="20"/>
                <w:color w:val="auto"/>
              </w:rPr>
            </w:pPr>
            <w:r>
              <w:rPr>
                <w:rFonts w:ascii="Wingdings" w:cs="Wingdings" w:eastAsia="Wingdings" w:hAnsi="Wingdings"/>
                <w:sz w:val="18"/>
                <w:szCs w:val="18"/>
                <w:color w:val="auto"/>
              </w:rPr>
              <w:t></w:t>
            </w:r>
          </w:p>
        </w:tc>
        <w:tc>
          <w:tcPr>
            <w:tcW w:w="560" w:type="dxa"/>
            <w:vAlign w:val="bottom"/>
          </w:tcPr>
          <w:p>
            <w:pPr>
              <w:ind w:left="200"/>
              <w:spacing w:after="0" w:line="175" w:lineRule="exact"/>
              <w:rPr>
                <w:sz w:val="20"/>
                <w:szCs w:val="20"/>
                <w:color w:val="auto"/>
              </w:rPr>
            </w:pPr>
            <w:r>
              <w:rPr>
                <w:rFonts w:ascii="Wingdings" w:cs="Wingdings" w:eastAsia="Wingdings" w:hAnsi="Wingdings"/>
                <w:sz w:val="18"/>
                <w:szCs w:val="18"/>
                <w:color w:val="auto"/>
              </w:rPr>
              <w:t></w:t>
            </w:r>
          </w:p>
        </w:tc>
        <w:tc>
          <w:tcPr>
            <w:tcW w:w="5180" w:type="dxa"/>
            <w:vAlign w:val="bottom"/>
          </w:tcPr>
          <w:p>
            <w:pPr>
              <w:ind w:left="200"/>
              <w:spacing w:after="0" w:line="175" w:lineRule="exact"/>
              <w:rPr>
                <w:sz w:val="20"/>
                <w:szCs w:val="20"/>
                <w:color w:val="auto"/>
              </w:rPr>
            </w:pPr>
            <w:r>
              <w:rPr>
                <w:rFonts w:ascii="Wingdings" w:cs="Wingdings" w:eastAsia="Wingdings" w:hAnsi="Wingdings"/>
                <w:sz w:val="18"/>
                <w:szCs w:val="18"/>
                <w:color w:val="auto"/>
              </w:rPr>
              <w:t></w:t>
            </w:r>
          </w:p>
        </w:tc>
        <w:tc>
          <w:tcPr>
            <w:tcW w:w="0" w:type="dxa"/>
            <w:vAlign w:val="bottom"/>
          </w:tcPr>
          <w:p>
            <w:pPr>
              <w:spacing w:after="0"/>
              <w:rPr>
                <w:sz w:val="1"/>
                <w:szCs w:val="1"/>
                <w:color w:val="auto"/>
              </w:rPr>
            </w:pPr>
          </w:p>
        </w:tc>
      </w:tr>
      <w:tr>
        <w:trPr>
          <w:trHeight w:val="93"/>
        </w:trPr>
        <w:tc>
          <w:tcPr>
            <w:tcW w:w="820" w:type="dxa"/>
            <w:vAlign w:val="bottom"/>
            <w:vMerge w:val="continue"/>
          </w:tcPr>
          <w:p>
            <w:pPr>
              <w:spacing w:after="0"/>
              <w:rPr>
                <w:sz w:val="8"/>
                <w:szCs w:val="8"/>
                <w:color w:val="auto"/>
              </w:rPr>
            </w:pPr>
          </w:p>
        </w:tc>
        <w:tc>
          <w:tcPr>
            <w:tcW w:w="3700" w:type="dxa"/>
            <w:vAlign w:val="bottom"/>
            <w:vMerge w:val="continue"/>
          </w:tcPr>
          <w:p>
            <w:pPr>
              <w:spacing w:after="0"/>
              <w:rPr>
                <w:sz w:val="8"/>
                <w:szCs w:val="8"/>
                <w:color w:val="auto"/>
              </w:rPr>
            </w:pPr>
          </w:p>
        </w:tc>
        <w:tc>
          <w:tcPr>
            <w:tcW w:w="540" w:type="dxa"/>
            <w:vAlign w:val="bottom"/>
          </w:tcPr>
          <w:p>
            <w:pPr>
              <w:spacing w:after="0"/>
              <w:rPr>
                <w:sz w:val="8"/>
                <w:szCs w:val="8"/>
                <w:color w:val="auto"/>
              </w:rPr>
            </w:pPr>
          </w:p>
        </w:tc>
        <w:tc>
          <w:tcPr>
            <w:tcW w:w="560" w:type="dxa"/>
            <w:vAlign w:val="bottom"/>
          </w:tcPr>
          <w:p>
            <w:pPr>
              <w:spacing w:after="0"/>
              <w:rPr>
                <w:sz w:val="8"/>
                <w:szCs w:val="8"/>
                <w:color w:val="auto"/>
              </w:rPr>
            </w:pPr>
          </w:p>
        </w:tc>
        <w:tc>
          <w:tcPr>
            <w:tcW w:w="518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204"/>
        </w:trPr>
        <w:tc>
          <w:tcPr>
            <w:tcW w:w="820" w:type="dxa"/>
            <w:vAlign w:val="bottom"/>
          </w:tcPr>
          <w:p>
            <w:pPr>
              <w:spacing w:after="0"/>
              <w:rPr>
                <w:sz w:val="17"/>
                <w:szCs w:val="17"/>
                <w:color w:val="auto"/>
              </w:rPr>
            </w:pPr>
          </w:p>
        </w:tc>
        <w:tc>
          <w:tcPr>
            <w:tcW w:w="3700" w:type="dxa"/>
            <w:vAlign w:val="bottom"/>
          </w:tcPr>
          <w:p>
            <w:pPr>
              <w:ind w:left="20"/>
              <w:spacing w:after="0" w:line="205" w:lineRule="exact"/>
              <w:rPr>
                <w:sz w:val="20"/>
                <w:szCs w:val="20"/>
                <w:color w:val="auto"/>
              </w:rPr>
            </w:pPr>
            <w:r>
              <w:rPr>
                <w:rFonts w:ascii="Arial" w:cs="Arial" w:eastAsia="Arial" w:hAnsi="Arial"/>
                <w:sz w:val="18"/>
                <w:szCs w:val="18"/>
                <w:color w:val="auto"/>
              </w:rPr>
              <w:t>hazardous chemicals</w:t>
            </w:r>
          </w:p>
        </w:tc>
        <w:tc>
          <w:tcPr>
            <w:tcW w:w="540" w:type="dxa"/>
            <w:vAlign w:val="bottom"/>
          </w:tcPr>
          <w:p>
            <w:pPr>
              <w:spacing w:after="0"/>
              <w:rPr>
                <w:sz w:val="17"/>
                <w:szCs w:val="17"/>
                <w:color w:val="auto"/>
              </w:rPr>
            </w:pPr>
          </w:p>
        </w:tc>
        <w:tc>
          <w:tcPr>
            <w:tcW w:w="560" w:type="dxa"/>
            <w:vAlign w:val="bottom"/>
          </w:tcPr>
          <w:p>
            <w:pPr>
              <w:spacing w:after="0"/>
              <w:rPr>
                <w:sz w:val="17"/>
                <w:szCs w:val="17"/>
                <w:color w:val="auto"/>
              </w:rPr>
            </w:pPr>
          </w:p>
        </w:tc>
        <w:tc>
          <w:tcPr>
            <w:tcW w:w="518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130"/>
        </w:trPr>
        <w:tc>
          <w:tcPr>
            <w:tcW w:w="820" w:type="dxa"/>
            <w:vAlign w:val="bottom"/>
            <w:vMerge w:val="restart"/>
          </w:tcPr>
          <w:p>
            <w:pPr>
              <w:ind w:left="480"/>
              <w:spacing w:after="0"/>
              <w:rPr>
                <w:sz w:val="20"/>
                <w:szCs w:val="20"/>
                <w:color w:val="auto"/>
              </w:rPr>
            </w:pPr>
            <w:r>
              <w:rPr>
                <w:rFonts w:ascii="Symbol" w:cs="Symbol" w:eastAsia="Symbol" w:hAnsi="Symbol"/>
                <w:sz w:val="18"/>
                <w:szCs w:val="18"/>
                <w:color w:val="auto"/>
              </w:rPr>
              <w:t></w:t>
            </w:r>
          </w:p>
        </w:tc>
        <w:tc>
          <w:tcPr>
            <w:tcW w:w="3700" w:type="dxa"/>
            <w:vAlign w:val="bottom"/>
            <w:vMerge w:val="restart"/>
          </w:tcPr>
          <w:p>
            <w:pPr>
              <w:ind w:left="20"/>
              <w:spacing w:after="0"/>
              <w:rPr>
                <w:sz w:val="20"/>
                <w:szCs w:val="20"/>
                <w:color w:val="auto"/>
              </w:rPr>
            </w:pPr>
            <w:r>
              <w:rPr>
                <w:rFonts w:ascii="Arial" w:cs="Arial" w:eastAsia="Arial" w:hAnsi="Arial"/>
                <w:sz w:val="18"/>
                <w:szCs w:val="18"/>
                <w:color w:val="auto"/>
              </w:rPr>
              <w:t>Respiratory protection</w:t>
            </w:r>
          </w:p>
        </w:tc>
        <w:tc>
          <w:tcPr>
            <w:tcW w:w="540" w:type="dxa"/>
            <w:vAlign w:val="bottom"/>
          </w:tcPr>
          <w:p>
            <w:pPr>
              <w:ind w:left="180"/>
              <w:spacing w:after="0" w:line="130" w:lineRule="exact"/>
              <w:rPr>
                <w:sz w:val="20"/>
                <w:szCs w:val="20"/>
                <w:color w:val="auto"/>
              </w:rPr>
            </w:pPr>
            <w:r>
              <w:rPr>
                <w:rFonts w:ascii="Wingdings" w:cs="Wingdings" w:eastAsia="Wingdings" w:hAnsi="Wingdings"/>
                <w:sz w:val="15"/>
                <w:szCs w:val="15"/>
                <w:color w:val="auto"/>
              </w:rPr>
              <w:t></w:t>
            </w:r>
          </w:p>
        </w:tc>
        <w:tc>
          <w:tcPr>
            <w:tcW w:w="560" w:type="dxa"/>
            <w:vAlign w:val="bottom"/>
          </w:tcPr>
          <w:p>
            <w:pPr>
              <w:ind w:left="200"/>
              <w:spacing w:after="0" w:line="130" w:lineRule="exact"/>
              <w:rPr>
                <w:sz w:val="20"/>
                <w:szCs w:val="20"/>
                <w:color w:val="auto"/>
              </w:rPr>
            </w:pPr>
            <w:r>
              <w:rPr>
                <w:rFonts w:ascii="Wingdings" w:cs="Wingdings" w:eastAsia="Wingdings" w:hAnsi="Wingdings"/>
                <w:sz w:val="15"/>
                <w:szCs w:val="15"/>
                <w:color w:val="auto"/>
              </w:rPr>
              <w:t></w:t>
            </w:r>
          </w:p>
        </w:tc>
        <w:tc>
          <w:tcPr>
            <w:tcW w:w="5180" w:type="dxa"/>
            <w:vAlign w:val="bottom"/>
          </w:tcPr>
          <w:p>
            <w:pPr>
              <w:ind w:left="200"/>
              <w:spacing w:after="0" w:line="130" w:lineRule="exact"/>
              <w:rPr>
                <w:sz w:val="20"/>
                <w:szCs w:val="20"/>
                <w:color w:val="auto"/>
              </w:rPr>
            </w:pPr>
            <w:r>
              <w:rPr>
                <w:rFonts w:ascii="Wingdings" w:cs="Wingdings" w:eastAsia="Wingdings" w:hAnsi="Wingdings"/>
                <w:sz w:val="15"/>
                <w:szCs w:val="15"/>
                <w:color w:val="auto"/>
              </w:rPr>
              <w:t></w:t>
            </w:r>
          </w:p>
        </w:tc>
        <w:tc>
          <w:tcPr>
            <w:tcW w:w="0" w:type="dxa"/>
            <w:vAlign w:val="bottom"/>
          </w:tcPr>
          <w:p>
            <w:pPr>
              <w:spacing w:after="0"/>
              <w:rPr>
                <w:sz w:val="1"/>
                <w:szCs w:val="1"/>
                <w:color w:val="auto"/>
              </w:rPr>
            </w:pPr>
          </w:p>
        </w:tc>
      </w:tr>
      <w:tr>
        <w:trPr>
          <w:trHeight w:val="93"/>
        </w:trPr>
        <w:tc>
          <w:tcPr>
            <w:tcW w:w="820" w:type="dxa"/>
            <w:vAlign w:val="bottom"/>
            <w:vMerge w:val="continue"/>
          </w:tcPr>
          <w:p>
            <w:pPr>
              <w:spacing w:after="0"/>
              <w:rPr>
                <w:sz w:val="8"/>
                <w:szCs w:val="8"/>
                <w:color w:val="auto"/>
              </w:rPr>
            </w:pPr>
          </w:p>
        </w:tc>
        <w:tc>
          <w:tcPr>
            <w:tcW w:w="3700" w:type="dxa"/>
            <w:vAlign w:val="bottom"/>
            <w:vMerge w:val="continue"/>
          </w:tcPr>
          <w:p>
            <w:pPr>
              <w:spacing w:after="0"/>
              <w:rPr>
                <w:sz w:val="8"/>
                <w:szCs w:val="8"/>
                <w:color w:val="auto"/>
              </w:rPr>
            </w:pPr>
          </w:p>
        </w:tc>
        <w:tc>
          <w:tcPr>
            <w:tcW w:w="540" w:type="dxa"/>
            <w:vAlign w:val="bottom"/>
          </w:tcPr>
          <w:p>
            <w:pPr>
              <w:spacing w:after="0"/>
              <w:rPr>
                <w:sz w:val="8"/>
                <w:szCs w:val="8"/>
                <w:color w:val="auto"/>
              </w:rPr>
            </w:pPr>
          </w:p>
        </w:tc>
        <w:tc>
          <w:tcPr>
            <w:tcW w:w="560" w:type="dxa"/>
            <w:vAlign w:val="bottom"/>
          </w:tcPr>
          <w:p>
            <w:pPr>
              <w:spacing w:after="0"/>
              <w:rPr>
                <w:sz w:val="8"/>
                <w:szCs w:val="8"/>
                <w:color w:val="auto"/>
              </w:rPr>
            </w:pPr>
          </w:p>
        </w:tc>
        <w:tc>
          <w:tcPr>
            <w:tcW w:w="518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176"/>
        </w:trPr>
        <w:tc>
          <w:tcPr>
            <w:tcW w:w="820" w:type="dxa"/>
            <w:vAlign w:val="bottom"/>
            <w:vMerge w:val="restart"/>
          </w:tcPr>
          <w:p>
            <w:pPr>
              <w:ind w:left="480"/>
              <w:spacing w:after="0"/>
              <w:rPr>
                <w:sz w:val="20"/>
                <w:szCs w:val="20"/>
                <w:color w:val="auto"/>
              </w:rPr>
            </w:pPr>
            <w:r>
              <w:rPr>
                <w:rFonts w:ascii="Symbol" w:cs="Symbol" w:eastAsia="Symbol" w:hAnsi="Symbol"/>
                <w:sz w:val="18"/>
                <w:szCs w:val="18"/>
                <w:color w:val="auto"/>
              </w:rPr>
              <w:t></w:t>
            </w:r>
          </w:p>
        </w:tc>
        <w:tc>
          <w:tcPr>
            <w:tcW w:w="3700" w:type="dxa"/>
            <w:vAlign w:val="bottom"/>
            <w:vMerge w:val="restart"/>
          </w:tcPr>
          <w:p>
            <w:pPr>
              <w:ind w:left="20"/>
              <w:spacing w:after="0"/>
              <w:rPr>
                <w:sz w:val="20"/>
                <w:szCs w:val="20"/>
                <w:color w:val="auto"/>
              </w:rPr>
            </w:pPr>
            <w:r>
              <w:rPr>
                <w:rFonts w:ascii="Arial" w:cs="Arial" w:eastAsia="Arial" w:hAnsi="Arial"/>
                <w:sz w:val="18"/>
                <w:szCs w:val="18"/>
                <w:color w:val="auto"/>
              </w:rPr>
              <w:t>Toxic and hazardous substances (e.g.,</w:t>
            </w:r>
          </w:p>
        </w:tc>
        <w:tc>
          <w:tcPr>
            <w:tcW w:w="540" w:type="dxa"/>
            <w:vAlign w:val="bottom"/>
          </w:tcPr>
          <w:p>
            <w:pPr>
              <w:ind w:left="180"/>
              <w:spacing w:after="0" w:line="175" w:lineRule="exact"/>
              <w:rPr>
                <w:sz w:val="20"/>
                <w:szCs w:val="20"/>
                <w:color w:val="auto"/>
              </w:rPr>
            </w:pPr>
            <w:r>
              <w:rPr>
                <w:rFonts w:ascii="Wingdings" w:cs="Wingdings" w:eastAsia="Wingdings" w:hAnsi="Wingdings"/>
                <w:sz w:val="18"/>
                <w:szCs w:val="18"/>
                <w:color w:val="auto"/>
              </w:rPr>
              <w:t></w:t>
            </w:r>
          </w:p>
        </w:tc>
        <w:tc>
          <w:tcPr>
            <w:tcW w:w="560" w:type="dxa"/>
            <w:vAlign w:val="bottom"/>
          </w:tcPr>
          <w:p>
            <w:pPr>
              <w:ind w:left="200"/>
              <w:spacing w:after="0" w:line="175" w:lineRule="exact"/>
              <w:rPr>
                <w:sz w:val="20"/>
                <w:szCs w:val="20"/>
                <w:color w:val="auto"/>
              </w:rPr>
            </w:pPr>
            <w:r>
              <w:rPr>
                <w:rFonts w:ascii="Wingdings" w:cs="Wingdings" w:eastAsia="Wingdings" w:hAnsi="Wingdings"/>
                <w:sz w:val="18"/>
                <w:szCs w:val="18"/>
                <w:color w:val="auto"/>
              </w:rPr>
              <w:t></w:t>
            </w:r>
          </w:p>
        </w:tc>
        <w:tc>
          <w:tcPr>
            <w:tcW w:w="5180" w:type="dxa"/>
            <w:vAlign w:val="bottom"/>
          </w:tcPr>
          <w:p>
            <w:pPr>
              <w:ind w:left="200"/>
              <w:spacing w:after="0" w:line="175" w:lineRule="exact"/>
              <w:rPr>
                <w:sz w:val="20"/>
                <w:szCs w:val="20"/>
                <w:color w:val="auto"/>
              </w:rPr>
            </w:pPr>
            <w:r>
              <w:rPr>
                <w:rFonts w:ascii="Wingdings" w:cs="Wingdings" w:eastAsia="Wingdings" w:hAnsi="Wingdings"/>
                <w:sz w:val="18"/>
                <w:szCs w:val="18"/>
                <w:color w:val="auto"/>
              </w:rPr>
              <w:t></w:t>
            </w:r>
          </w:p>
        </w:tc>
        <w:tc>
          <w:tcPr>
            <w:tcW w:w="0" w:type="dxa"/>
            <w:vAlign w:val="bottom"/>
          </w:tcPr>
          <w:p>
            <w:pPr>
              <w:spacing w:after="0"/>
              <w:rPr>
                <w:sz w:val="1"/>
                <w:szCs w:val="1"/>
                <w:color w:val="auto"/>
              </w:rPr>
            </w:pPr>
          </w:p>
        </w:tc>
      </w:tr>
      <w:tr>
        <w:trPr>
          <w:trHeight w:val="93"/>
        </w:trPr>
        <w:tc>
          <w:tcPr>
            <w:tcW w:w="820" w:type="dxa"/>
            <w:vAlign w:val="bottom"/>
            <w:vMerge w:val="continue"/>
          </w:tcPr>
          <w:p>
            <w:pPr>
              <w:spacing w:after="0"/>
              <w:rPr>
                <w:sz w:val="8"/>
                <w:szCs w:val="8"/>
                <w:color w:val="auto"/>
              </w:rPr>
            </w:pPr>
          </w:p>
        </w:tc>
        <w:tc>
          <w:tcPr>
            <w:tcW w:w="3700" w:type="dxa"/>
            <w:vAlign w:val="bottom"/>
            <w:vMerge w:val="continue"/>
          </w:tcPr>
          <w:p>
            <w:pPr>
              <w:spacing w:after="0"/>
              <w:rPr>
                <w:sz w:val="8"/>
                <w:szCs w:val="8"/>
                <w:color w:val="auto"/>
              </w:rPr>
            </w:pPr>
          </w:p>
        </w:tc>
        <w:tc>
          <w:tcPr>
            <w:tcW w:w="540" w:type="dxa"/>
            <w:vAlign w:val="bottom"/>
          </w:tcPr>
          <w:p>
            <w:pPr>
              <w:spacing w:after="0"/>
              <w:rPr>
                <w:sz w:val="8"/>
                <w:szCs w:val="8"/>
                <w:color w:val="auto"/>
              </w:rPr>
            </w:pPr>
          </w:p>
        </w:tc>
        <w:tc>
          <w:tcPr>
            <w:tcW w:w="560" w:type="dxa"/>
            <w:vAlign w:val="bottom"/>
          </w:tcPr>
          <w:p>
            <w:pPr>
              <w:spacing w:after="0"/>
              <w:rPr>
                <w:sz w:val="8"/>
                <w:szCs w:val="8"/>
                <w:color w:val="auto"/>
              </w:rPr>
            </w:pPr>
          </w:p>
        </w:tc>
        <w:tc>
          <w:tcPr>
            <w:tcW w:w="518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204"/>
        </w:trPr>
        <w:tc>
          <w:tcPr>
            <w:tcW w:w="820" w:type="dxa"/>
            <w:vAlign w:val="bottom"/>
          </w:tcPr>
          <w:p>
            <w:pPr>
              <w:spacing w:after="0"/>
              <w:rPr>
                <w:sz w:val="17"/>
                <w:szCs w:val="17"/>
                <w:color w:val="auto"/>
              </w:rPr>
            </w:pPr>
          </w:p>
        </w:tc>
        <w:tc>
          <w:tcPr>
            <w:tcW w:w="3700" w:type="dxa"/>
            <w:vAlign w:val="bottom"/>
          </w:tcPr>
          <w:p>
            <w:pPr>
              <w:ind w:left="20"/>
              <w:spacing w:after="0" w:line="205" w:lineRule="exact"/>
              <w:rPr>
                <w:sz w:val="20"/>
                <w:szCs w:val="20"/>
                <w:color w:val="auto"/>
              </w:rPr>
            </w:pPr>
            <w:r>
              <w:rPr>
                <w:rFonts w:ascii="Arial" w:cs="Arial" w:eastAsia="Arial" w:hAnsi="Arial"/>
                <w:sz w:val="18"/>
                <w:szCs w:val="18"/>
                <w:color w:val="auto"/>
              </w:rPr>
              <w:t>lead, asbestos)</w:t>
            </w:r>
          </w:p>
        </w:tc>
        <w:tc>
          <w:tcPr>
            <w:tcW w:w="540" w:type="dxa"/>
            <w:vAlign w:val="bottom"/>
          </w:tcPr>
          <w:p>
            <w:pPr>
              <w:spacing w:after="0"/>
              <w:rPr>
                <w:sz w:val="17"/>
                <w:szCs w:val="17"/>
                <w:color w:val="auto"/>
              </w:rPr>
            </w:pPr>
          </w:p>
        </w:tc>
        <w:tc>
          <w:tcPr>
            <w:tcW w:w="560" w:type="dxa"/>
            <w:vAlign w:val="bottom"/>
          </w:tcPr>
          <w:p>
            <w:pPr>
              <w:spacing w:after="0"/>
              <w:rPr>
                <w:sz w:val="17"/>
                <w:szCs w:val="17"/>
                <w:color w:val="auto"/>
              </w:rPr>
            </w:pPr>
          </w:p>
        </w:tc>
        <w:tc>
          <w:tcPr>
            <w:tcW w:w="518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128"/>
        </w:trPr>
        <w:tc>
          <w:tcPr>
            <w:tcW w:w="820" w:type="dxa"/>
            <w:vAlign w:val="bottom"/>
            <w:vMerge w:val="restart"/>
          </w:tcPr>
          <w:p>
            <w:pPr>
              <w:ind w:left="480"/>
              <w:spacing w:after="0"/>
              <w:rPr>
                <w:sz w:val="20"/>
                <w:szCs w:val="20"/>
                <w:color w:val="auto"/>
              </w:rPr>
            </w:pPr>
            <w:r>
              <w:rPr>
                <w:rFonts w:ascii="Symbol" w:cs="Symbol" w:eastAsia="Symbol" w:hAnsi="Symbol"/>
                <w:sz w:val="18"/>
                <w:szCs w:val="18"/>
                <w:color w:val="auto"/>
              </w:rPr>
              <w:t></w:t>
            </w:r>
          </w:p>
        </w:tc>
        <w:tc>
          <w:tcPr>
            <w:tcW w:w="3700" w:type="dxa"/>
            <w:vAlign w:val="bottom"/>
            <w:vMerge w:val="restart"/>
          </w:tcPr>
          <w:p>
            <w:pPr>
              <w:ind w:left="20"/>
              <w:spacing w:after="0"/>
              <w:rPr>
                <w:sz w:val="20"/>
                <w:szCs w:val="20"/>
                <w:color w:val="auto"/>
              </w:rPr>
            </w:pPr>
            <w:r>
              <w:rPr>
                <w:rFonts w:ascii="Arial" w:cs="Arial" w:eastAsia="Arial" w:hAnsi="Arial"/>
                <w:sz w:val="18"/>
                <w:szCs w:val="18"/>
                <w:color w:val="auto"/>
              </w:rPr>
              <w:t>Trenching (construction)</w:t>
            </w:r>
          </w:p>
        </w:tc>
        <w:tc>
          <w:tcPr>
            <w:tcW w:w="540" w:type="dxa"/>
            <w:vAlign w:val="bottom"/>
          </w:tcPr>
          <w:p>
            <w:pPr>
              <w:ind w:left="180"/>
              <w:spacing w:after="0" w:line="127" w:lineRule="exact"/>
              <w:rPr>
                <w:sz w:val="20"/>
                <w:szCs w:val="20"/>
                <w:color w:val="auto"/>
              </w:rPr>
            </w:pPr>
            <w:r>
              <w:rPr>
                <w:rFonts w:ascii="Wingdings" w:cs="Wingdings" w:eastAsia="Wingdings" w:hAnsi="Wingdings"/>
                <w:sz w:val="15"/>
                <w:szCs w:val="15"/>
                <w:color w:val="auto"/>
              </w:rPr>
              <w:t></w:t>
            </w:r>
          </w:p>
        </w:tc>
        <w:tc>
          <w:tcPr>
            <w:tcW w:w="560" w:type="dxa"/>
            <w:vAlign w:val="bottom"/>
          </w:tcPr>
          <w:p>
            <w:pPr>
              <w:ind w:left="200"/>
              <w:spacing w:after="0" w:line="127" w:lineRule="exact"/>
              <w:rPr>
                <w:sz w:val="20"/>
                <w:szCs w:val="20"/>
                <w:color w:val="auto"/>
              </w:rPr>
            </w:pPr>
            <w:r>
              <w:rPr>
                <w:rFonts w:ascii="Wingdings" w:cs="Wingdings" w:eastAsia="Wingdings" w:hAnsi="Wingdings"/>
                <w:sz w:val="15"/>
                <w:szCs w:val="15"/>
                <w:color w:val="auto"/>
              </w:rPr>
              <w:t></w:t>
            </w:r>
          </w:p>
        </w:tc>
        <w:tc>
          <w:tcPr>
            <w:tcW w:w="5180" w:type="dxa"/>
            <w:vAlign w:val="bottom"/>
          </w:tcPr>
          <w:p>
            <w:pPr>
              <w:ind w:left="200"/>
              <w:spacing w:after="0" w:line="127" w:lineRule="exact"/>
              <w:rPr>
                <w:sz w:val="20"/>
                <w:szCs w:val="20"/>
                <w:color w:val="auto"/>
              </w:rPr>
            </w:pPr>
            <w:r>
              <w:rPr>
                <w:rFonts w:ascii="Wingdings" w:cs="Wingdings" w:eastAsia="Wingdings" w:hAnsi="Wingdings"/>
                <w:sz w:val="15"/>
                <w:szCs w:val="15"/>
                <w:color w:val="auto"/>
              </w:rPr>
              <w:t></w:t>
            </w:r>
          </w:p>
        </w:tc>
        <w:tc>
          <w:tcPr>
            <w:tcW w:w="0" w:type="dxa"/>
            <w:vAlign w:val="bottom"/>
          </w:tcPr>
          <w:p>
            <w:pPr>
              <w:spacing w:after="0"/>
              <w:rPr>
                <w:sz w:val="1"/>
                <w:szCs w:val="1"/>
                <w:color w:val="auto"/>
              </w:rPr>
            </w:pPr>
          </w:p>
        </w:tc>
      </w:tr>
      <w:tr>
        <w:trPr>
          <w:trHeight w:val="93"/>
        </w:trPr>
        <w:tc>
          <w:tcPr>
            <w:tcW w:w="820" w:type="dxa"/>
            <w:vAlign w:val="bottom"/>
            <w:vMerge w:val="continue"/>
          </w:tcPr>
          <w:p>
            <w:pPr>
              <w:spacing w:after="0"/>
              <w:rPr>
                <w:sz w:val="8"/>
                <w:szCs w:val="8"/>
                <w:color w:val="auto"/>
              </w:rPr>
            </w:pPr>
          </w:p>
        </w:tc>
        <w:tc>
          <w:tcPr>
            <w:tcW w:w="3700" w:type="dxa"/>
            <w:vAlign w:val="bottom"/>
            <w:vMerge w:val="continue"/>
          </w:tcPr>
          <w:p>
            <w:pPr>
              <w:spacing w:after="0"/>
              <w:rPr>
                <w:sz w:val="8"/>
                <w:szCs w:val="8"/>
                <w:color w:val="auto"/>
              </w:rPr>
            </w:pPr>
          </w:p>
        </w:tc>
        <w:tc>
          <w:tcPr>
            <w:tcW w:w="540" w:type="dxa"/>
            <w:vAlign w:val="bottom"/>
          </w:tcPr>
          <w:p>
            <w:pPr>
              <w:spacing w:after="0"/>
              <w:rPr>
                <w:sz w:val="8"/>
                <w:szCs w:val="8"/>
                <w:color w:val="auto"/>
              </w:rPr>
            </w:pPr>
          </w:p>
        </w:tc>
        <w:tc>
          <w:tcPr>
            <w:tcW w:w="560" w:type="dxa"/>
            <w:vAlign w:val="bottom"/>
          </w:tcPr>
          <w:p>
            <w:pPr>
              <w:spacing w:after="0"/>
              <w:rPr>
                <w:sz w:val="8"/>
                <w:szCs w:val="8"/>
                <w:color w:val="auto"/>
              </w:rPr>
            </w:pPr>
          </w:p>
        </w:tc>
        <w:tc>
          <w:tcPr>
            <w:tcW w:w="5180" w:type="dxa"/>
            <w:vAlign w:val="bottom"/>
          </w:tcPr>
          <w:p>
            <w:pPr>
              <w:spacing w:after="0"/>
              <w:rPr>
                <w:sz w:val="8"/>
                <w:szCs w:val="8"/>
                <w:color w:val="auto"/>
              </w:rPr>
            </w:pPr>
          </w:p>
        </w:tc>
        <w:tc>
          <w:tcPr>
            <w:tcW w:w="0" w:type="dxa"/>
            <w:vAlign w:val="bottom"/>
          </w:tcPr>
          <w:p>
            <w:pPr>
              <w:spacing w:after="0"/>
              <w:rPr>
                <w:sz w:val="1"/>
                <w:szCs w:val="1"/>
                <w:color w:val="auto"/>
              </w:rPr>
            </w:pPr>
          </w:p>
        </w:tc>
      </w:tr>
    </w:tbl>
    <w:p>
      <w:pPr>
        <w:spacing w:after="0" w:line="6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page">
                  <wp:posOffset>457200</wp:posOffset>
                </wp:positionH>
                <wp:positionV relativeFrom="page">
                  <wp:posOffset>688340</wp:posOffset>
                </wp:positionV>
                <wp:extent cx="685927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92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6pt,54.2pt" to="576.1pt,54.2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457200</wp:posOffset>
                </wp:positionH>
                <wp:positionV relativeFrom="page">
                  <wp:posOffset>5567680</wp:posOffset>
                </wp:positionV>
                <wp:extent cx="6859270" cy="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92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6pt,438.4pt" to="576.1pt,438.4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7313295</wp:posOffset>
                </wp:positionH>
                <wp:positionV relativeFrom="page">
                  <wp:posOffset>685800</wp:posOffset>
                </wp:positionV>
                <wp:extent cx="0" cy="6683375"/>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68337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75.85pt,54pt" to="575.85pt,580.25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457200</wp:posOffset>
                </wp:positionH>
                <wp:positionV relativeFrom="page">
                  <wp:posOffset>8180070</wp:posOffset>
                </wp:positionV>
                <wp:extent cx="6859270" cy="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92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6pt,644.1pt" to="576.1pt,644.1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3683635</wp:posOffset>
                </wp:positionH>
                <wp:positionV relativeFrom="page">
                  <wp:posOffset>685800</wp:posOffset>
                </wp:positionV>
                <wp:extent cx="0" cy="8495665"/>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49566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90.05pt,54pt" to="290.05pt,722.95pt" o:allowincell="f" strokecolor="#000000" strokeweight="0.48pt">
                <w10:wrap anchorx="page" anchory="page"/>
              </v:line>
            </w:pict>
          </mc:Fallback>
        </mc:AlternateContent>
        <mc:AlternateContent>
          <mc:Choice Requires="wps">
            <w:drawing>
              <wp:anchor simplePos="0" relativeHeight="251657728" behindDoc="1" locked="0" layoutInCell="0" allowOverlap="1">
                <wp:simplePos x="0" y="0"/>
                <wp:positionH relativeFrom="page">
                  <wp:posOffset>459740</wp:posOffset>
                </wp:positionH>
                <wp:positionV relativeFrom="page">
                  <wp:posOffset>685800</wp:posOffset>
                </wp:positionV>
                <wp:extent cx="0" cy="8495665"/>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49566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6.2pt,54pt" to="36.2pt,722.95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3296920</wp:posOffset>
                </wp:positionH>
                <wp:positionV relativeFrom="page">
                  <wp:posOffset>685800</wp:posOffset>
                </wp:positionV>
                <wp:extent cx="0" cy="849566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49566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59.6pt,54pt" to="259.6pt,722.95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4013200</wp:posOffset>
                </wp:positionH>
                <wp:positionV relativeFrom="page">
                  <wp:posOffset>685800</wp:posOffset>
                </wp:positionV>
                <wp:extent cx="0" cy="849566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49566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16pt,54pt" to="316pt,722.95pt" o:allowincell="f" strokecolor="#000000" strokeweight="0.48pt">
                <w10:wrap anchorx="page" anchory="page"/>
              </v:line>
            </w:pict>
          </mc:Fallback>
        </mc:AlternateContent>
        <mc:AlternateContent>
          <mc:Choice Requires="wps">
            <w:drawing>
              <wp:anchor simplePos="0" relativeHeight="251657728" behindDoc="1" locked="0" layoutInCell="0" allowOverlap="1">
                <wp:simplePos x="0" y="0"/>
                <wp:positionH relativeFrom="page">
                  <wp:posOffset>4389755</wp:posOffset>
                </wp:positionH>
                <wp:positionV relativeFrom="page">
                  <wp:posOffset>685800</wp:posOffset>
                </wp:positionV>
                <wp:extent cx="0" cy="8495665"/>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49566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45.65pt,54pt" to="345.65pt,722.95pt" o:allowincell="f" strokecolor="#000000" strokeweight="0.48pt">
                <w10:wrap anchorx="page" anchory="page"/>
              </v:line>
            </w:pict>
          </mc:Fallback>
        </mc:AlternateContent>
      </w:r>
    </w:p>
    <w:tbl>
      <w:tblPr>
        <w:tblLayout w:type="fixed"/>
        <w:tblInd w:w="0" w:type="dxa"/>
        <w:tblCellMar>
          <w:top w:w="0" w:type="dxa"/>
          <w:left w:w="0" w:type="dxa"/>
          <w:bottom w:w="0" w:type="dxa"/>
          <w:right w:w="0" w:type="dxa"/>
        </w:tblCellMar>
      </w:tblPr>
      <w:tblGrid>
        <w:gridCol w:w="120"/>
        <w:gridCol w:w="4340"/>
        <w:gridCol w:w="20"/>
        <w:gridCol w:w="650"/>
        <w:gridCol w:w="520"/>
        <w:gridCol w:w="530"/>
        <w:gridCol w:w="20"/>
        <w:gridCol w:w="4600"/>
        <w:gridCol w:w="720"/>
      </w:tblGrid>
      <w:tr>
        <w:trPr>
          <w:trHeight w:val="288"/>
        </w:trPr>
        <w:tc>
          <w:tcPr>
            <w:tcW w:w="120" w:type="dxa"/>
            <w:vAlign w:val="bottom"/>
            <w:tcBorders>
              <w:bottom w:val="single" w:sz="8" w:color="F2F2F2"/>
            </w:tcBorders>
            <w:shd w:val="clear" w:color="auto" w:fill="F2F2F2"/>
          </w:tcPr>
          <w:p>
            <w:pPr>
              <w:spacing w:after="0"/>
              <w:rPr>
                <w:sz w:val="24"/>
                <w:szCs w:val="24"/>
                <w:color w:val="auto"/>
              </w:rPr>
            </w:pPr>
          </w:p>
        </w:tc>
        <w:tc>
          <w:tcPr>
            <w:tcW w:w="4340" w:type="dxa"/>
            <w:vAlign w:val="bottom"/>
            <w:tcBorders>
              <w:bottom w:val="single" w:sz="8" w:color="F2F2F2"/>
            </w:tcBorders>
            <w:shd w:val="clear" w:color="auto" w:fill="F2F2F2"/>
          </w:tcPr>
          <w:p>
            <w:pPr>
              <w:spacing w:after="0"/>
              <w:rPr>
                <w:sz w:val="20"/>
                <w:szCs w:val="20"/>
                <w:color w:val="auto"/>
              </w:rPr>
            </w:pPr>
            <w:r>
              <w:rPr>
                <w:rFonts w:ascii="Arial" w:cs="Arial" w:eastAsia="Arial" w:hAnsi="Arial"/>
                <w:sz w:val="22"/>
                <w:szCs w:val="22"/>
                <w:b w:val="1"/>
                <w:bCs w:val="1"/>
                <w:color w:val="auto"/>
              </w:rPr>
              <w:t>Recordkeeping</w:t>
            </w:r>
          </w:p>
        </w:tc>
        <w:tc>
          <w:tcPr>
            <w:tcW w:w="20" w:type="dxa"/>
            <w:vAlign w:val="bottom"/>
          </w:tcPr>
          <w:p>
            <w:pPr>
              <w:spacing w:after="0"/>
              <w:rPr>
                <w:sz w:val="24"/>
                <w:szCs w:val="24"/>
                <w:color w:val="auto"/>
              </w:rPr>
            </w:pPr>
          </w:p>
        </w:tc>
        <w:tc>
          <w:tcPr>
            <w:tcW w:w="650" w:type="dxa"/>
            <w:vAlign w:val="bottom"/>
            <w:tcBorders>
              <w:bottom w:val="single" w:sz="8" w:color="F2F2F2"/>
            </w:tcBorders>
            <w:shd w:val="clear" w:color="auto" w:fill="F2F2F2"/>
          </w:tcPr>
          <w:p>
            <w:pPr>
              <w:jc w:val="center"/>
              <w:spacing w:after="0"/>
              <w:rPr>
                <w:sz w:val="20"/>
                <w:szCs w:val="20"/>
                <w:color w:val="auto"/>
              </w:rPr>
            </w:pPr>
            <w:r>
              <w:rPr>
                <w:rFonts w:ascii="Arial" w:cs="Arial" w:eastAsia="Arial" w:hAnsi="Arial"/>
                <w:sz w:val="22"/>
                <w:szCs w:val="22"/>
                <w:b w:val="1"/>
                <w:bCs w:val="1"/>
                <w:color w:val="auto"/>
                <w:shd w:val="clear" w:color="auto" w:fill="F2F2F2"/>
              </w:rPr>
              <w:t>Yes</w:t>
            </w:r>
          </w:p>
        </w:tc>
        <w:tc>
          <w:tcPr>
            <w:tcW w:w="520" w:type="dxa"/>
            <w:vAlign w:val="bottom"/>
            <w:tcBorders>
              <w:bottom w:val="single" w:sz="8" w:color="F2F2F2"/>
            </w:tcBorders>
            <w:shd w:val="clear" w:color="auto" w:fill="F2F2F2"/>
          </w:tcPr>
          <w:p>
            <w:pPr>
              <w:jc w:val="center"/>
              <w:ind w:right="49"/>
              <w:spacing w:after="0"/>
              <w:rPr>
                <w:sz w:val="20"/>
                <w:szCs w:val="20"/>
                <w:color w:val="auto"/>
              </w:rPr>
            </w:pPr>
            <w:r>
              <w:rPr>
                <w:rFonts w:ascii="Arial" w:cs="Arial" w:eastAsia="Arial" w:hAnsi="Arial"/>
                <w:sz w:val="22"/>
                <w:szCs w:val="22"/>
                <w:b w:val="1"/>
                <w:bCs w:val="1"/>
                <w:color w:val="auto"/>
                <w:shd w:val="clear" w:color="auto" w:fill="F2F2F2"/>
              </w:rPr>
              <w:t>No</w:t>
            </w:r>
          </w:p>
        </w:tc>
        <w:tc>
          <w:tcPr>
            <w:tcW w:w="530" w:type="dxa"/>
            <w:vAlign w:val="bottom"/>
            <w:tcBorders>
              <w:bottom w:val="single" w:sz="8" w:color="F2F2F2"/>
            </w:tcBorders>
            <w:shd w:val="clear" w:color="auto" w:fill="F2F2F2"/>
          </w:tcPr>
          <w:p>
            <w:pPr>
              <w:jc w:val="center"/>
              <w:spacing w:after="0"/>
              <w:rPr>
                <w:sz w:val="20"/>
                <w:szCs w:val="20"/>
                <w:color w:val="auto"/>
              </w:rPr>
            </w:pPr>
            <w:r>
              <w:rPr>
                <w:rFonts w:ascii="Arial" w:cs="Arial" w:eastAsia="Arial" w:hAnsi="Arial"/>
                <w:sz w:val="22"/>
                <w:szCs w:val="22"/>
                <w:b w:val="1"/>
                <w:bCs w:val="1"/>
                <w:color w:val="auto"/>
                <w:shd w:val="clear" w:color="auto" w:fill="F2F2F2"/>
              </w:rPr>
              <w:t>N/A</w:t>
            </w:r>
          </w:p>
        </w:tc>
        <w:tc>
          <w:tcPr>
            <w:tcW w:w="20" w:type="dxa"/>
            <w:vAlign w:val="bottom"/>
          </w:tcPr>
          <w:p>
            <w:pPr>
              <w:spacing w:after="0"/>
              <w:rPr>
                <w:sz w:val="24"/>
                <w:szCs w:val="24"/>
                <w:color w:val="auto"/>
              </w:rPr>
            </w:pPr>
          </w:p>
        </w:tc>
        <w:tc>
          <w:tcPr>
            <w:tcW w:w="4600" w:type="dxa"/>
            <w:vAlign w:val="bottom"/>
            <w:tcBorders>
              <w:bottom w:val="single" w:sz="8" w:color="F2F2F2"/>
            </w:tcBorders>
            <w:shd w:val="clear" w:color="auto" w:fill="F2F2F2"/>
          </w:tcPr>
          <w:p>
            <w:pPr>
              <w:ind w:left="100"/>
              <w:spacing w:after="0"/>
              <w:rPr>
                <w:sz w:val="20"/>
                <w:szCs w:val="20"/>
                <w:color w:val="auto"/>
              </w:rPr>
            </w:pPr>
            <w:r>
              <w:rPr>
                <w:rFonts w:ascii="Arial" w:cs="Arial" w:eastAsia="Arial" w:hAnsi="Arial"/>
                <w:sz w:val="22"/>
                <w:szCs w:val="22"/>
                <w:b w:val="1"/>
                <w:bCs w:val="1"/>
                <w:color w:val="auto"/>
              </w:rPr>
              <w:t>Comments</w:t>
            </w:r>
          </w:p>
        </w:tc>
        <w:tc>
          <w:tcPr>
            <w:tcW w:w="0" w:type="dxa"/>
            <w:vAlign w:val="bottom"/>
          </w:tcPr>
          <w:p>
            <w:pPr>
              <w:spacing w:after="0"/>
              <w:rPr>
                <w:sz w:val="1"/>
                <w:szCs w:val="1"/>
                <w:color w:val="auto"/>
              </w:rPr>
            </w:pPr>
          </w:p>
        </w:tc>
      </w:tr>
      <w:tr>
        <w:trPr>
          <w:trHeight w:val="117"/>
        </w:trPr>
        <w:tc>
          <w:tcPr>
            <w:tcW w:w="120" w:type="dxa"/>
            <w:vAlign w:val="bottom"/>
            <w:tcBorders>
              <w:top w:val="single" w:sz="8" w:color="auto"/>
            </w:tcBorders>
          </w:tcPr>
          <w:p>
            <w:pPr>
              <w:spacing w:after="0"/>
              <w:rPr>
                <w:sz w:val="10"/>
                <w:szCs w:val="10"/>
                <w:color w:val="auto"/>
              </w:rPr>
            </w:pPr>
          </w:p>
        </w:tc>
        <w:tc>
          <w:tcPr>
            <w:tcW w:w="4340" w:type="dxa"/>
            <w:vAlign w:val="bottom"/>
            <w:tcBorders>
              <w:top w:val="single" w:sz="8" w:color="auto"/>
            </w:tcBorders>
            <w:vMerge w:val="restart"/>
          </w:tcPr>
          <w:p>
            <w:pPr>
              <w:spacing w:after="0" w:line="196" w:lineRule="exact"/>
              <w:rPr>
                <w:sz w:val="20"/>
                <w:szCs w:val="20"/>
                <w:color w:val="auto"/>
              </w:rPr>
            </w:pPr>
            <w:r>
              <w:rPr>
                <w:rFonts w:ascii="Arial" w:cs="Arial" w:eastAsia="Arial" w:hAnsi="Arial"/>
                <w:sz w:val="18"/>
                <w:szCs w:val="18"/>
                <w:color w:val="auto"/>
              </w:rPr>
              <w:t>OSHA 300 Logs complete and up to date</w:t>
            </w:r>
          </w:p>
        </w:tc>
        <w:tc>
          <w:tcPr>
            <w:tcW w:w="20" w:type="dxa"/>
            <w:vAlign w:val="bottom"/>
            <w:tcBorders>
              <w:top w:val="single" w:sz="8" w:color="auto"/>
            </w:tcBorders>
          </w:tcPr>
          <w:p>
            <w:pPr>
              <w:spacing w:after="0"/>
              <w:rPr>
                <w:sz w:val="10"/>
                <w:szCs w:val="10"/>
                <w:color w:val="auto"/>
              </w:rPr>
            </w:pPr>
          </w:p>
        </w:tc>
        <w:tc>
          <w:tcPr>
            <w:tcW w:w="650" w:type="dxa"/>
            <w:vAlign w:val="bottom"/>
            <w:tcBorders>
              <w:top w:val="single" w:sz="8" w:color="auto"/>
            </w:tcBorders>
          </w:tcPr>
          <w:p>
            <w:pPr>
              <w:jc w:val="center"/>
              <w:spacing w:after="0" w:line="117" w:lineRule="exact"/>
              <w:rPr>
                <w:sz w:val="20"/>
                <w:szCs w:val="20"/>
                <w:color w:val="auto"/>
              </w:rPr>
            </w:pPr>
            <w:r>
              <w:rPr>
                <w:rFonts w:ascii="Wingdings" w:cs="Wingdings" w:eastAsia="Wingdings" w:hAnsi="Wingdings"/>
                <w:sz w:val="14"/>
                <w:szCs w:val="14"/>
                <w:color w:val="auto"/>
              </w:rPr>
              <w:t></w:t>
            </w:r>
          </w:p>
        </w:tc>
        <w:tc>
          <w:tcPr>
            <w:tcW w:w="520" w:type="dxa"/>
            <w:vAlign w:val="bottom"/>
            <w:tcBorders>
              <w:top w:val="single" w:sz="8" w:color="auto"/>
            </w:tcBorders>
          </w:tcPr>
          <w:p>
            <w:pPr>
              <w:jc w:val="center"/>
              <w:ind w:right="29"/>
              <w:spacing w:after="0" w:line="117" w:lineRule="exact"/>
              <w:rPr>
                <w:sz w:val="20"/>
                <w:szCs w:val="20"/>
                <w:color w:val="auto"/>
              </w:rPr>
            </w:pPr>
            <w:r>
              <w:rPr>
                <w:rFonts w:ascii="Wingdings" w:cs="Wingdings" w:eastAsia="Wingdings" w:hAnsi="Wingdings"/>
                <w:sz w:val="14"/>
                <w:szCs w:val="14"/>
                <w:color w:val="auto"/>
              </w:rPr>
              <w:t></w:t>
            </w:r>
          </w:p>
        </w:tc>
        <w:tc>
          <w:tcPr>
            <w:tcW w:w="5150" w:type="dxa"/>
            <w:vAlign w:val="bottom"/>
            <w:tcBorders>
              <w:top w:val="single" w:sz="8" w:color="auto"/>
            </w:tcBorders>
            <w:gridSpan w:val="3"/>
          </w:tcPr>
          <w:p>
            <w:pPr>
              <w:jc w:val="center"/>
              <w:ind w:right="4540"/>
              <w:spacing w:after="0" w:line="117" w:lineRule="exact"/>
              <w:rPr>
                <w:sz w:val="20"/>
                <w:szCs w:val="20"/>
                <w:color w:val="auto"/>
              </w:rPr>
            </w:pPr>
            <w:r>
              <w:rPr>
                <w:rFonts w:ascii="Wingdings" w:cs="Wingdings" w:eastAsia="Wingdings" w:hAnsi="Wingdings"/>
                <w:sz w:val="14"/>
                <w:szCs w:val="14"/>
                <w:color w:val="auto"/>
              </w:rPr>
              <w:t></w:t>
            </w:r>
          </w:p>
        </w:tc>
        <w:tc>
          <w:tcPr>
            <w:tcW w:w="0" w:type="dxa"/>
            <w:vAlign w:val="bottom"/>
          </w:tcPr>
          <w:p>
            <w:pPr>
              <w:spacing w:after="0"/>
              <w:rPr>
                <w:sz w:val="1"/>
                <w:szCs w:val="1"/>
                <w:color w:val="auto"/>
              </w:rPr>
            </w:pPr>
          </w:p>
        </w:tc>
      </w:tr>
      <w:tr>
        <w:trPr>
          <w:trHeight w:val="79"/>
        </w:trPr>
        <w:tc>
          <w:tcPr>
            <w:tcW w:w="120" w:type="dxa"/>
            <w:vAlign w:val="bottom"/>
          </w:tcPr>
          <w:p>
            <w:pPr>
              <w:spacing w:after="0"/>
              <w:rPr>
                <w:sz w:val="6"/>
                <w:szCs w:val="6"/>
                <w:color w:val="auto"/>
              </w:rPr>
            </w:pPr>
          </w:p>
        </w:tc>
        <w:tc>
          <w:tcPr>
            <w:tcW w:w="4340" w:type="dxa"/>
            <w:vAlign w:val="bottom"/>
            <w:vMerge w:val="continue"/>
          </w:tcPr>
          <w:p>
            <w:pPr>
              <w:spacing w:after="0"/>
              <w:rPr>
                <w:sz w:val="6"/>
                <w:szCs w:val="6"/>
                <w:color w:val="auto"/>
              </w:rPr>
            </w:pPr>
          </w:p>
        </w:tc>
        <w:tc>
          <w:tcPr>
            <w:tcW w:w="20" w:type="dxa"/>
            <w:vAlign w:val="bottom"/>
          </w:tcPr>
          <w:p>
            <w:pPr>
              <w:spacing w:after="0"/>
              <w:rPr>
                <w:sz w:val="6"/>
                <w:szCs w:val="6"/>
                <w:color w:val="auto"/>
              </w:rPr>
            </w:pPr>
          </w:p>
        </w:tc>
        <w:tc>
          <w:tcPr>
            <w:tcW w:w="650" w:type="dxa"/>
            <w:vAlign w:val="bottom"/>
          </w:tcPr>
          <w:p>
            <w:pPr>
              <w:spacing w:after="0"/>
              <w:rPr>
                <w:sz w:val="6"/>
                <w:szCs w:val="6"/>
                <w:color w:val="auto"/>
              </w:rPr>
            </w:pPr>
          </w:p>
        </w:tc>
        <w:tc>
          <w:tcPr>
            <w:tcW w:w="520" w:type="dxa"/>
            <w:vAlign w:val="bottom"/>
          </w:tcPr>
          <w:p>
            <w:pPr>
              <w:spacing w:after="0"/>
              <w:rPr>
                <w:sz w:val="6"/>
                <w:szCs w:val="6"/>
                <w:color w:val="auto"/>
              </w:rPr>
            </w:pPr>
          </w:p>
        </w:tc>
        <w:tc>
          <w:tcPr>
            <w:tcW w:w="530" w:type="dxa"/>
            <w:vAlign w:val="bottom"/>
          </w:tcPr>
          <w:p>
            <w:pPr>
              <w:spacing w:after="0"/>
              <w:rPr>
                <w:sz w:val="6"/>
                <w:szCs w:val="6"/>
                <w:color w:val="auto"/>
              </w:rPr>
            </w:pPr>
          </w:p>
        </w:tc>
        <w:tc>
          <w:tcPr>
            <w:tcW w:w="20" w:type="dxa"/>
            <w:vAlign w:val="bottom"/>
          </w:tcPr>
          <w:p>
            <w:pPr>
              <w:spacing w:after="0"/>
              <w:rPr>
                <w:sz w:val="6"/>
                <w:szCs w:val="6"/>
                <w:color w:val="auto"/>
              </w:rPr>
            </w:pPr>
          </w:p>
        </w:tc>
        <w:tc>
          <w:tcPr>
            <w:tcW w:w="460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09"/>
        </w:trPr>
        <w:tc>
          <w:tcPr>
            <w:tcW w:w="120" w:type="dxa"/>
            <w:vAlign w:val="bottom"/>
            <w:tcBorders>
              <w:bottom w:val="single" w:sz="8" w:color="auto"/>
            </w:tcBorders>
          </w:tcPr>
          <w:p>
            <w:pPr>
              <w:spacing w:after="0"/>
              <w:rPr>
                <w:sz w:val="18"/>
                <w:szCs w:val="18"/>
                <w:color w:val="auto"/>
              </w:rPr>
            </w:pPr>
          </w:p>
        </w:tc>
        <w:tc>
          <w:tcPr>
            <w:tcW w:w="4340" w:type="dxa"/>
            <w:vAlign w:val="bottom"/>
            <w:tcBorders>
              <w:bottom w:val="single" w:sz="8" w:color="auto"/>
            </w:tcBorders>
          </w:tcPr>
          <w:p>
            <w:pPr>
              <w:spacing w:after="0"/>
              <w:rPr>
                <w:sz w:val="18"/>
                <w:szCs w:val="18"/>
                <w:color w:val="auto"/>
              </w:rPr>
            </w:pPr>
          </w:p>
        </w:tc>
        <w:tc>
          <w:tcPr>
            <w:tcW w:w="20" w:type="dxa"/>
            <w:vAlign w:val="bottom"/>
            <w:tcBorders>
              <w:bottom w:val="single" w:sz="8" w:color="auto"/>
            </w:tcBorders>
          </w:tcPr>
          <w:p>
            <w:pPr>
              <w:spacing w:after="0"/>
              <w:rPr>
                <w:sz w:val="18"/>
                <w:szCs w:val="18"/>
                <w:color w:val="auto"/>
              </w:rPr>
            </w:pPr>
          </w:p>
        </w:tc>
        <w:tc>
          <w:tcPr>
            <w:tcW w:w="650" w:type="dxa"/>
            <w:vAlign w:val="bottom"/>
            <w:tcBorders>
              <w:bottom w:val="single" w:sz="8" w:color="auto"/>
            </w:tcBorders>
          </w:tcPr>
          <w:p>
            <w:pPr>
              <w:spacing w:after="0"/>
              <w:rPr>
                <w:sz w:val="18"/>
                <w:szCs w:val="18"/>
                <w:color w:val="auto"/>
              </w:rPr>
            </w:pPr>
          </w:p>
        </w:tc>
        <w:tc>
          <w:tcPr>
            <w:tcW w:w="520" w:type="dxa"/>
            <w:vAlign w:val="bottom"/>
            <w:tcBorders>
              <w:bottom w:val="single" w:sz="8" w:color="auto"/>
            </w:tcBorders>
          </w:tcPr>
          <w:p>
            <w:pPr>
              <w:spacing w:after="0"/>
              <w:rPr>
                <w:sz w:val="18"/>
                <w:szCs w:val="18"/>
                <w:color w:val="auto"/>
              </w:rPr>
            </w:pPr>
          </w:p>
        </w:tc>
        <w:tc>
          <w:tcPr>
            <w:tcW w:w="5150" w:type="dxa"/>
            <w:vAlign w:val="bottom"/>
            <w:tcBorders>
              <w:bottom w:val="single" w:sz="8" w:color="auto"/>
            </w:tcBorders>
            <w:gridSpan w:val="3"/>
          </w:tcPr>
          <w:p>
            <w:pPr>
              <w:spacing w:after="0"/>
              <w:rPr>
                <w:sz w:val="18"/>
                <w:szCs w:val="18"/>
                <w:color w:val="auto"/>
              </w:rPr>
            </w:pPr>
          </w:p>
        </w:tc>
        <w:tc>
          <w:tcPr>
            <w:tcW w:w="0" w:type="dxa"/>
            <w:vAlign w:val="bottom"/>
          </w:tcPr>
          <w:p>
            <w:pPr>
              <w:spacing w:after="0"/>
              <w:rPr>
                <w:sz w:val="1"/>
                <w:szCs w:val="1"/>
                <w:color w:val="auto"/>
              </w:rPr>
            </w:pPr>
          </w:p>
        </w:tc>
      </w:tr>
      <w:tr>
        <w:trPr>
          <w:trHeight w:val="114"/>
        </w:trPr>
        <w:tc>
          <w:tcPr>
            <w:tcW w:w="120" w:type="dxa"/>
            <w:vAlign w:val="bottom"/>
          </w:tcPr>
          <w:p>
            <w:pPr>
              <w:spacing w:after="0"/>
              <w:rPr>
                <w:sz w:val="9"/>
                <w:szCs w:val="9"/>
                <w:color w:val="auto"/>
              </w:rPr>
            </w:pPr>
          </w:p>
        </w:tc>
        <w:tc>
          <w:tcPr>
            <w:tcW w:w="4340" w:type="dxa"/>
            <w:vAlign w:val="bottom"/>
            <w:vMerge w:val="restart"/>
          </w:tcPr>
          <w:p>
            <w:pPr>
              <w:spacing w:after="0" w:line="194" w:lineRule="exact"/>
              <w:rPr>
                <w:sz w:val="20"/>
                <w:szCs w:val="20"/>
                <w:color w:val="auto"/>
              </w:rPr>
            </w:pPr>
            <w:r>
              <w:rPr>
                <w:rFonts w:ascii="Arial" w:cs="Arial" w:eastAsia="Arial" w:hAnsi="Arial"/>
                <w:sz w:val="18"/>
                <w:szCs w:val="18"/>
                <w:color w:val="auto"/>
              </w:rPr>
              <w:t>OSHA Form 300A posted from Feb. 1 to Apr. 30 of</w:t>
            </w:r>
          </w:p>
        </w:tc>
        <w:tc>
          <w:tcPr>
            <w:tcW w:w="20" w:type="dxa"/>
            <w:vAlign w:val="bottom"/>
          </w:tcPr>
          <w:p>
            <w:pPr>
              <w:spacing w:after="0"/>
              <w:rPr>
                <w:sz w:val="9"/>
                <w:szCs w:val="9"/>
                <w:color w:val="auto"/>
              </w:rPr>
            </w:pPr>
          </w:p>
        </w:tc>
        <w:tc>
          <w:tcPr>
            <w:tcW w:w="650" w:type="dxa"/>
            <w:vAlign w:val="bottom"/>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20" w:type="dxa"/>
            <w:vAlign w:val="bottom"/>
          </w:tcPr>
          <w:p>
            <w:pPr>
              <w:jc w:val="center"/>
              <w:ind w:right="29"/>
              <w:spacing w:after="0" w:line="115" w:lineRule="exact"/>
              <w:rPr>
                <w:sz w:val="20"/>
                <w:szCs w:val="20"/>
                <w:color w:val="auto"/>
              </w:rPr>
            </w:pPr>
            <w:r>
              <w:rPr>
                <w:rFonts w:ascii="Wingdings" w:cs="Wingdings" w:eastAsia="Wingdings" w:hAnsi="Wingdings"/>
                <w:sz w:val="13"/>
                <w:szCs w:val="13"/>
                <w:color w:val="auto"/>
              </w:rPr>
              <w:t></w:t>
            </w:r>
          </w:p>
        </w:tc>
        <w:tc>
          <w:tcPr>
            <w:tcW w:w="5150" w:type="dxa"/>
            <w:vAlign w:val="bottom"/>
            <w:gridSpan w:val="3"/>
          </w:tcPr>
          <w:p>
            <w:pPr>
              <w:jc w:val="center"/>
              <w:ind w:right="4540"/>
              <w:spacing w:after="0" w:line="115" w:lineRule="exact"/>
              <w:rPr>
                <w:sz w:val="20"/>
                <w:szCs w:val="20"/>
                <w:color w:val="auto"/>
              </w:rPr>
            </w:pPr>
            <w:r>
              <w:rPr>
                <w:rFonts w:ascii="Wingdings" w:cs="Wingdings" w:eastAsia="Wingdings" w:hAnsi="Wingdings"/>
                <w:sz w:val="13"/>
                <w:szCs w:val="13"/>
                <w:color w:val="auto"/>
              </w:rPr>
              <w:t></w:t>
            </w:r>
          </w:p>
        </w:tc>
        <w:tc>
          <w:tcPr>
            <w:tcW w:w="0" w:type="dxa"/>
            <w:vAlign w:val="bottom"/>
          </w:tcPr>
          <w:p>
            <w:pPr>
              <w:spacing w:after="0"/>
              <w:rPr>
                <w:sz w:val="1"/>
                <w:szCs w:val="1"/>
                <w:color w:val="auto"/>
              </w:rPr>
            </w:pPr>
          </w:p>
        </w:tc>
      </w:tr>
      <w:tr>
        <w:trPr>
          <w:trHeight w:val="79"/>
        </w:trPr>
        <w:tc>
          <w:tcPr>
            <w:tcW w:w="120" w:type="dxa"/>
            <w:vAlign w:val="bottom"/>
          </w:tcPr>
          <w:p>
            <w:pPr>
              <w:spacing w:after="0"/>
              <w:rPr>
                <w:sz w:val="6"/>
                <w:szCs w:val="6"/>
                <w:color w:val="auto"/>
              </w:rPr>
            </w:pPr>
          </w:p>
        </w:tc>
        <w:tc>
          <w:tcPr>
            <w:tcW w:w="4340" w:type="dxa"/>
            <w:vAlign w:val="bottom"/>
            <w:vMerge w:val="continue"/>
          </w:tcPr>
          <w:p>
            <w:pPr>
              <w:spacing w:after="0"/>
              <w:rPr>
                <w:sz w:val="6"/>
                <w:szCs w:val="6"/>
                <w:color w:val="auto"/>
              </w:rPr>
            </w:pPr>
          </w:p>
        </w:tc>
        <w:tc>
          <w:tcPr>
            <w:tcW w:w="20" w:type="dxa"/>
            <w:vAlign w:val="bottom"/>
          </w:tcPr>
          <w:p>
            <w:pPr>
              <w:spacing w:after="0"/>
              <w:rPr>
                <w:sz w:val="6"/>
                <w:szCs w:val="6"/>
                <w:color w:val="auto"/>
              </w:rPr>
            </w:pPr>
          </w:p>
        </w:tc>
        <w:tc>
          <w:tcPr>
            <w:tcW w:w="650" w:type="dxa"/>
            <w:vAlign w:val="bottom"/>
          </w:tcPr>
          <w:p>
            <w:pPr>
              <w:spacing w:after="0"/>
              <w:rPr>
                <w:sz w:val="6"/>
                <w:szCs w:val="6"/>
                <w:color w:val="auto"/>
              </w:rPr>
            </w:pPr>
          </w:p>
        </w:tc>
        <w:tc>
          <w:tcPr>
            <w:tcW w:w="520" w:type="dxa"/>
            <w:vAlign w:val="bottom"/>
          </w:tcPr>
          <w:p>
            <w:pPr>
              <w:spacing w:after="0"/>
              <w:rPr>
                <w:sz w:val="6"/>
                <w:szCs w:val="6"/>
                <w:color w:val="auto"/>
              </w:rPr>
            </w:pPr>
          </w:p>
        </w:tc>
        <w:tc>
          <w:tcPr>
            <w:tcW w:w="530" w:type="dxa"/>
            <w:vAlign w:val="bottom"/>
          </w:tcPr>
          <w:p>
            <w:pPr>
              <w:spacing w:after="0"/>
              <w:rPr>
                <w:sz w:val="6"/>
                <w:szCs w:val="6"/>
                <w:color w:val="auto"/>
              </w:rPr>
            </w:pPr>
          </w:p>
        </w:tc>
        <w:tc>
          <w:tcPr>
            <w:tcW w:w="20" w:type="dxa"/>
            <w:vAlign w:val="bottom"/>
          </w:tcPr>
          <w:p>
            <w:pPr>
              <w:spacing w:after="0"/>
              <w:rPr>
                <w:sz w:val="6"/>
                <w:szCs w:val="6"/>
                <w:color w:val="auto"/>
              </w:rPr>
            </w:pPr>
          </w:p>
        </w:tc>
        <w:tc>
          <w:tcPr>
            <w:tcW w:w="460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10"/>
        </w:trPr>
        <w:tc>
          <w:tcPr>
            <w:tcW w:w="120" w:type="dxa"/>
            <w:vAlign w:val="bottom"/>
            <w:tcBorders>
              <w:bottom w:val="single" w:sz="8" w:color="auto"/>
            </w:tcBorders>
          </w:tcPr>
          <w:p>
            <w:pPr>
              <w:spacing w:after="0"/>
              <w:rPr>
                <w:sz w:val="18"/>
                <w:szCs w:val="18"/>
                <w:color w:val="auto"/>
              </w:rPr>
            </w:pPr>
          </w:p>
        </w:tc>
        <w:tc>
          <w:tcPr>
            <w:tcW w:w="4340" w:type="dxa"/>
            <w:vAlign w:val="bottom"/>
            <w:tcBorders>
              <w:bottom w:val="single" w:sz="8" w:color="auto"/>
            </w:tcBorders>
          </w:tcPr>
          <w:p>
            <w:pPr>
              <w:spacing w:after="0"/>
              <w:rPr>
                <w:sz w:val="20"/>
                <w:szCs w:val="20"/>
                <w:color w:val="auto"/>
              </w:rPr>
            </w:pPr>
            <w:r>
              <w:rPr>
                <w:rFonts w:ascii="Arial" w:cs="Arial" w:eastAsia="Arial" w:hAnsi="Arial"/>
                <w:sz w:val="18"/>
                <w:szCs w:val="18"/>
                <w:color w:val="auto"/>
              </w:rPr>
              <w:t>each year</w:t>
            </w:r>
          </w:p>
        </w:tc>
        <w:tc>
          <w:tcPr>
            <w:tcW w:w="20" w:type="dxa"/>
            <w:vAlign w:val="bottom"/>
            <w:tcBorders>
              <w:bottom w:val="single" w:sz="8" w:color="auto"/>
            </w:tcBorders>
          </w:tcPr>
          <w:p>
            <w:pPr>
              <w:spacing w:after="0"/>
              <w:rPr>
                <w:sz w:val="18"/>
                <w:szCs w:val="18"/>
                <w:color w:val="auto"/>
              </w:rPr>
            </w:pPr>
          </w:p>
        </w:tc>
        <w:tc>
          <w:tcPr>
            <w:tcW w:w="650" w:type="dxa"/>
            <w:vAlign w:val="bottom"/>
            <w:tcBorders>
              <w:bottom w:val="single" w:sz="8" w:color="auto"/>
            </w:tcBorders>
          </w:tcPr>
          <w:p>
            <w:pPr>
              <w:spacing w:after="0"/>
              <w:rPr>
                <w:sz w:val="18"/>
                <w:szCs w:val="18"/>
                <w:color w:val="auto"/>
              </w:rPr>
            </w:pPr>
          </w:p>
        </w:tc>
        <w:tc>
          <w:tcPr>
            <w:tcW w:w="520" w:type="dxa"/>
            <w:vAlign w:val="bottom"/>
            <w:tcBorders>
              <w:bottom w:val="single" w:sz="8" w:color="auto"/>
            </w:tcBorders>
          </w:tcPr>
          <w:p>
            <w:pPr>
              <w:spacing w:after="0"/>
              <w:rPr>
                <w:sz w:val="18"/>
                <w:szCs w:val="18"/>
                <w:color w:val="auto"/>
              </w:rPr>
            </w:pPr>
          </w:p>
        </w:tc>
        <w:tc>
          <w:tcPr>
            <w:tcW w:w="530" w:type="dxa"/>
            <w:vAlign w:val="bottom"/>
            <w:tcBorders>
              <w:bottom w:val="single" w:sz="8" w:color="auto"/>
            </w:tcBorders>
          </w:tcPr>
          <w:p>
            <w:pPr>
              <w:spacing w:after="0"/>
              <w:rPr>
                <w:sz w:val="18"/>
                <w:szCs w:val="18"/>
                <w:color w:val="auto"/>
              </w:rPr>
            </w:pPr>
          </w:p>
        </w:tc>
        <w:tc>
          <w:tcPr>
            <w:tcW w:w="20" w:type="dxa"/>
            <w:vAlign w:val="bottom"/>
            <w:tcBorders>
              <w:bottom w:val="single" w:sz="8" w:color="auto"/>
            </w:tcBorders>
          </w:tcPr>
          <w:p>
            <w:pPr>
              <w:spacing w:after="0"/>
              <w:rPr>
                <w:sz w:val="18"/>
                <w:szCs w:val="18"/>
                <w:color w:val="auto"/>
              </w:rPr>
            </w:pPr>
          </w:p>
        </w:tc>
        <w:tc>
          <w:tcPr>
            <w:tcW w:w="4600" w:type="dxa"/>
            <w:vAlign w:val="bottom"/>
            <w:tcBorders>
              <w:bottom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6"/>
        </w:trPr>
        <w:tc>
          <w:tcPr>
            <w:tcW w:w="120" w:type="dxa"/>
            <w:vAlign w:val="bottom"/>
          </w:tcPr>
          <w:p>
            <w:pPr>
              <w:spacing w:after="0"/>
              <w:rPr>
                <w:sz w:val="10"/>
                <w:szCs w:val="10"/>
                <w:color w:val="auto"/>
              </w:rPr>
            </w:pPr>
          </w:p>
        </w:tc>
        <w:tc>
          <w:tcPr>
            <w:tcW w:w="4340" w:type="dxa"/>
            <w:vAlign w:val="bottom"/>
            <w:vMerge w:val="restart"/>
          </w:tcPr>
          <w:p>
            <w:pPr>
              <w:spacing w:after="0" w:line="195" w:lineRule="exact"/>
              <w:rPr>
                <w:sz w:val="20"/>
                <w:szCs w:val="20"/>
                <w:color w:val="auto"/>
              </w:rPr>
            </w:pPr>
            <w:r>
              <w:rPr>
                <w:rFonts w:ascii="Arial" w:cs="Arial" w:eastAsia="Arial" w:hAnsi="Arial"/>
                <w:sz w:val="18"/>
                <w:szCs w:val="18"/>
                <w:color w:val="auto"/>
              </w:rPr>
              <w:t>Job hazard analysis records available</w:t>
            </w:r>
          </w:p>
        </w:tc>
        <w:tc>
          <w:tcPr>
            <w:tcW w:w="20" w:type="dxa"/>
            <w:vAlign w:val="bottom"/>
          </w:tcPr>
          <w:p>
            <w:pPr>
              <w:spacing w:after="0"/>
              <w:rPr>
                <w:sz w:val="10"/>
                <w:szCs w:val="10"/>
                <w:color w:val="auto"/>
              </w:rPr>
            </w:pPr>
          </w:p>
        </w:tc>
        <w:tc>
          <w:tcPr>
            <w:tcW w:w="650" w:type="dxa"/>
            <w:vAlign w:val="bottom"/>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520" w:type="dxa"/>
            <w:vAlign w:val="bottom"/>
          </w:tcPr>
          <w:p>
            <w:pPr>
              <w:jc w:val="center"/>
              <w:ind w:right="29"/>
              <w:spacing w:after="0" w:line="116" w:lineRule="exact"/>
              <w:rPr>
                <w:sz w:val="20"/>
                <w:szCs w:val="20"/>
                <w:color w:val="auto"/>
              </w:rPr>
            </w:pPr>
            <w:r>
              <w:rPr>
                <w:rFonts w:ascii="Wingdings" w:cs="Wingdings" w:eastAsia="Wingdings" w:hAnsi="Wingdings"/>
                <w:sz w:val="13"/>
                <w:szCs w:val="13"/>
                <w:color w:val="auto"/>
              </w:rPr>
              <w:t></w:t>
            </w:r>
          </w:p>
        </w:tc>
        <w:tc>
          <w:tcPr>
            <w:tcW w:w="5150" w:type="dxa"/>
            <w:vAlign w:val="bottom"/>
            <w:gridSpan w:val="3"/>
          </w:tcPr>
          <w:p>
            <w:pPr>
              <w:jc w:val="center"/>
              <w:ind w:right="4540"/>
              <w:spacing w:after="0" w:line="116" w:lineRule="exact"/>
              <w:rPr>
                <w:sz w:val="20"/>
                <w:szCs w:val="20"/>
                <w:color w:val="auto"/>
              </w:rPr>
            </w:pPr>
            <w:r>
              <w:rPr>
                <w:rFonts w:ascii="Wingdings" w:cs="Wingdings" w:eastAsia="Wingdings" w:hAnsi="Wingdings"/>
                <w:sz w:val="13"/>
                <w:szCs w:val="13"/>
                <w:color w:val="auto"/>
              </w:rPr>
              <w:t></w:t>
            </w:r>
          </w:p>
        </w:tc>
        <w:tc>
          <w:tcPr>
            <w:tcW w:w="0" w:type="dxa"/>
            <w:vAlign w:val="bottom"/>
          </w:tcPr>
          <w:p>
            <w:pPr>
              <w:spacing w:after="0"/>
              <w:rPr>
                <w:sz w:val="1"/>
                <w:szCs w:val="1"/>
                <w:color w:val="auto"/>
              </w:rPr>
            </w:pPr>
          </w:p>
        </w:tc>
      </w:tr>
      <w:tr>
        <w:trPr>
          <w:trHeight w:val="79"/>
        </w:trPr>
        <w:tc>
          <w:tcPr>
            <w:tcW w:w="120" w:type="dxa"/>
            <w:vAlign w:val="bottom"/>
          </w:tcPr>
          <w:p>
            <w:pPr>
              <w:spacing w:after="0"/>
              <w:rPr>
                <w:sz w:val="6"/>
                <w:szCs w:val="6"/>
                <w:color w:val="auto"/>
              </w:rPr>
            </w:pPr>
          </w:p>
        </w:tc>
        <w:tc>
          <w:tcPr>
            <w:tcW w:w="4340" w:type="dxa"/>
            <w:vAlign w:val="bottom"/>
            <w:vMerge w:val="continue"/>
          </w:tcPr>
          <w:p>
            <w:pPr>
              <w:spacing w:after="0"/>
              <w:rPr>
                <w:sz w:val="6"/>
                <w:szCs w:val="6"/>
                <w:color w:val="auto"/>
              </w:rPr>
            </w:pPr>
          </w:p>
        </w:tc>
        <w:tc>
          <w:tcPr>
            <w:tcW w:w="20" w:type="dxa"/>
            <w:vAlign w:val="bottom"/>
          </w:tcPr>
          <w:p>
            <w:pPr>
              <w:spacing w:after="0"/>
              <w:rPr>
                <w:sz w:val="6"/>
                <w:szCs w:val="6"/>
                <w:color w:val="auto"/>
              </w:rPr>
            </w:pPr>
          </w:p>
        </w:tc>
        <w:tc>
          <w:tcPr>
            <w:tcW w:w="650" w:type="dxa"/>
            <w:vAlign w:val="bottom"/>
          </w:tcPr>
          <w:p>
            <w:pPr>
              <w:spacing w:after="0"/>
              <w:rPr>
                <w:sz w:val="6"/>
                <w:szCs w:val="6"/>
                <w:color w:val="auto"/>
              </w:rPr>
            </w:pPr>
          </w:p>
        </w:tc>
        <w:tc>
          <w:tcPr>
            <w:tcW w:w="520" w:type="dxa"/>
            <w:vAlign w:val="bottom"/>
          </w:tcPr>
          <w:p>
            <w:pPr>
              <w:spacing w:after="0"/>
              <w:rPr>
                <w:sz w:val="6"/>
                <w:szCs w:val="6"/>
                <w:color w:val="auto"/>
              </w:rPr>
            </w:pPr>
          </w:p>
        </w:tc>
        <w:tc>
          <w:tcPr>
            <w:tcW w:w="530" w:type="dxa"/>
            <w:vAlign w:val="bottom"/>
          </w:tcPr>
          <w:p>
            <w:pPr>
              <w:spacing w:after="0"/>
              <w:rPr>
                <w:sz w:val="6"/>
                <w:szCs w:val="6"/>
                <w:color w:val="auto"/>
              </w:rPr>
            </w:pPr>
          </w:p>
        </w:tc>
        <w:tc>
          <w:tcPr>
            <w:tcW w:w="20" w:type="dxa"/>
            <w:vAlign w:val="bottom"/>
          </w:tcPr>
          <w:p>
            <w:pPr>
              <w:spacing w:after="0"/>
              <w:rPr>
                <w:sz w:val="6"/>
                <w:szCs w:val="6"/>
                <w:color w:val="auto"/>
              </w:rPr>
            </w:pPr>
          </w:p>
        </w:tc>
        <w:tc>
          <w:tcPr>
            <w:tcW w:w="460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09"/>
        </w:trPr>
        <w:tc>
          <w:tcPr>
            <w:tcW w:w="120" w:type="dxa"/>
            <w:vAlign w:val="bottom"/>
            <w:tcBorders>
              <w:bottom w:val="single" w:sz="8" w:color="auto"/>
            </w:tcBorders>
          </w:tcPr>
          <w:p>
            <w:pPr>
              <w:spacing w:after="0"/>
              <w:rPr>
                <w:sz w:val="18"/>
                <w:szCs w:val="18"/>
                <w:color w:val="auto"/>
              </w:rPr>
            </w:pPr>
          </w:p>
        </w:tc>
        <w:tc>
          <w:tcPr>
            <w:tcW w:w="4340" w:type="dxa"/>
            <w:vAlign w:val="bottom"/>
            <w:tcBorders>
              <w:bottom w:val="single" w:sz="8" w:color="auto"/>
            </w:tcBorders>
          </w:tcPr>
          <w:p>
            <w:pPr>
              <w:spacing w:after="0"/>
              <w:rPr>
                <w:sz w:val="18"/>
                <w:szCs w:val="18"/>
                <w:color w:val="auto"/>
              </w:rPr>
            </w:pPr>
          </w:p>
        </w:tc>
        <w:tc>
          <w:tcPr>
            <w:tcW w:w="20" w:type="dxa"/>
            <w:vAlign w:val="bottom"/>
            <w:tcBorders>
              <w:bottom w:val="single" w:sz="8" w:color="auto"/>
            </w:tcBorders>
          </w:tcPr>
          <w:p>
            <w:pPr>
              <w:spacing w:after="0"/>
              <w:rPr>
                <w:sz w:val="18"/>
                <w:szCs w:val="18"/>
                <w:color w:val="auto"/>
              </w:rPr>
            </w:pPr>
          </w:p>
        </w:tc>
        <w:tc>
          <w:tcPr>
            <w:tcW w:w="650" w:type="dxa"/>
            <w:vAlign w:val="bottom"/>
            <w:tcBorders>
              <w:bottom w:val="single" w:sz="8" w:color="auto"/>
            </w:tcBorders>
          </w:tcPr>
          <w:p>
            <w:pPr>
              <w:spacing w:after="0"/>
              <w:rPr>
                <w:sz w:val="18"/>
                <w:szCs w:val="18"/>
                <w:color w:val="auto"/>
              </w:rPr>
            </w:pPr>
          </w:p>
        </w:tc>
        <w:tc>
          <w:tcPr>
            <w:tcW w:w="520" w:type="dxa"/>
            <w:vAlign w:val="bottom"/>
            <w:tcBorders>
              <w:bottom w:val="single" w:sz="8" w:color="auto"/>
            </w:tcBorders>
          </w:tcPr>
          <w:p>
            <w:pPr>
              <w:spacing w:after="0"/>
              <w:rPr>
                <w:sz w:val="18"/>
                <w:szCs w:val="18"/>
                <w:color w:val="auto"/>
              </w:rPr>
            </w:pPr>
          </w:p>
        </w:tc>
        <w:tc>
          <w:tcPr>
            <w:tcW w:w="5150" w:type="dxa"/>
            <w:vAlign w:val="bottom"/>
            <w:tcBorders>
              <w:bottom w:val="single" w:sz="8" w:color="auto"/>
            </w:tcBorders>
            <w:gridSpan w:val="3"/>
          </w:tcPr>
          <w:p>
            <w:pPr>
              <w:spacing w:after="0"/>
              <w:rPr>
                <w:sz w:val="18"/>
                <w:szCs w:val="18"/>
                <w:color w:val="auto"/>
              </w:rPr>
            </w:pPr>
          </w:p>
        </w:tc>
        <w:tc>
          <w:tcPr>
            <w:tcW w:w="0" w:type="dxa"/>
            <w:vAlign w:val="bottom"/>
          </w:tcPr>
          <w:p>
            <w:pPr>
              <w:spacing w:after="0"/>
              <w:rPr>
                <w:sz w:val="1"/>
                <w:szCs w:val="1"/>
                <w:color w:val="auto"/>
              </w:rPr>
            </w:pPr>
          </w:p>
        </w:tc>
      </w:tr>
      <w:tr>
        <w:trPr>
          <w:trHeight w:val="117"/>
        </w:trPr>
        <w:tc>
          <w:tcPr>
            <w:tcW w:w="120" w:type="dxa"/>
            <w:vAlign w:val="bottom"/>
          </w:tcPr>
          <w:p>
            <w:pPr>
              <w:spacing w:after="0"/>
              <w:rPr>
                <w:sz w:val="10"/>
                <w:szCs w:val="10"/>
                <w:color w:val="auto"/>
              </w:rPr>
            </w:pPr>
          </w:p>
        </w:tc>
        <w:tc>
          <w:tcPr>
            <w:tcW w:w="4340" w:type="dxa"/>
            <w:vAlign w:val="bottom"/>
            <w:vMerge w:val="restart"/>
          </w:tcPr>
          <w:p>
            <w:pPr>
              <w:spacing w:after="0" w:line="196" w:lineRule="exact"/>
              <w:rPr>
                <w:sz w:val="20"/>
                <w:szCs w:val="20"/>
                <w:color w:val="auto"/>
              </w:rPr>
            </w:pPr>
            <w:r>
              <w:rPr>
                <w:rFonts w:ascii="Arial" w:cs="Arial" w:eastAsia="Arial" w:hAnsi="Arial"/>
                <w:sz w:val="18"/>
                <w:szCs w:val="18"/>
                <w:color w:val="auto"/>
              </w:rPr>
              <w:t>Written PPE hazard assessment available</w:t>
            </w:r>
          </w:p>
        </w:tc>
        <w:tc>
          <w:tcPr>
            <w:tcW w:w="20" w:type="dxa"/>
            <w:vAlign w:val="bottom"/>
          </w:tcPr>
          <w:p>
            <w:pPr>
              <w:spacing w:after="0"/>
              <w:rPr>
                <w:sz w:val="10"/>
                <w:szCs w:val="10"/>
                <w:color w:val="auto"/>
              </w:rPr>
            </w:pPr>
          </w:p>
        </w:tc>
        <w:tc>
          <w:tcPr>
            <w:tcW w:w="650" w:type="dxa"/>
            <w:vAlign w:val="bottom"/>
          </w:tcPr>
          <w:p>
            <w:pPr>
              <w:jc w:val="center"/>
              <w:spacing w:after="0" w:line="117" w:lineRule="exact"/>
              <w:rPr>
                <w:sz w:val="20"/>
                <w:szCs w:val="20"/>
                <w:color w:val="auto"/>
              </w:rPr>
            </w:pPr>
            <w:r>
              <w:rPr>
                <w:rFonts w:ascii="Wingdings" w:cs="Wingdings" w:eastAsia="Wingdings" w:hAnsi="Wingdings"/>
                <w:sz w:val="14"/>
                <w:szCs w:val="14"/>
                <w:color w:val="auto"/>
              </w:rPr>
              <w:t></w:t>
            </w:r>
          </w:p>
        </w:tc>
        <w:tc>
          <w:tcPr>
            <w:tcW w:w="520" w:type="dxa"/>
            <w:vAlign w:val="bottom"/>
          </w:tcPr>
          <w:p>
            <w:pPr>
              <w:jc w:val="center"/>
              <w:ind w:right="29"/>
              <w:spacing w:after="0" w:line="117" w:lineRule="exact"/>
              <w:rPr>
                <w:sz w:val="20"/>
                <w:szCs w:val="20"/>
                <w:color w:val="auto"/>
              </w:rPr>
            </w:pPr>
            <w:r>
              <w:rPr>
                <w:rFonts w:ascii="Wingdings" w:cs="Wingdings" w:eastAsia="Wingdings" w:hAnsi="Wingdings"/>
                <w:sz w:val="14"/>
                <w:szCs w:val="14"/>
                <w:color w:val="auto"/>
              </w:rPr>
              <w:t></w:t>
            </w:r>
          </w:p>
        </w:tc>
        <w:tc>
          <w:tcPr>
            <w:tcW w:w="5150" w:type="dxa"/>
            <w:vAlign w:val="bottom"/>
            <w:gridSpan w:val="3"/>
          </w:tcPr>
          <w:p>
            <w:pPr>
              <w:jc w:val="center"/>
              <w:ind w:right="4540"/>
              <w:spacing w:after="0" w:line="117" w:lineRule="exact"/>
              <w:rPr>
                <w:sz w:val="20"/>
                <w:szCs w:val="20"/>
                <w:color w:val="auto"/>
              </w:rPr>
            </w:pPr>
            <w:r>
              <w:rPr>
                <w:rFonts w:ascii="Wingdings" w:cs="Wingdings" w:eastAsia="Wingdings" w:hAnsi="Wingdings"/>
                <w:sz w:val="14"/>
                <w:szCs w:val="14"/>
                <w:color w:val="auto"/>
              </w:rPr>
              <w:t></w:t>
            </w:r>
          </w:p>
        </w:tc>
        <w:tc>
          <w:tcPr>
            <w:tcW w:w="0" w:type="dxa"/>
            <w:vAlign w:val="bottom"/>
          </w:tcPr>
          <w:p>
            <w:pPr>
              <w:spacing w:after="0"/>
              <w:rPr>
                <w:sz w:val="1"/>
                <w:szCs w:val="1"/>
                <w:color w:val="auto"/>
              </w:rPr>
            </w:pPr>
          </w:p>
        </w:tc>
      </w:tr>
      <w:tr>
        <w:trPr>
          <w:trHeight w:val="79"/>
        </w:trPr>
        <w:tc>
          <w:tcPr>
            <w:tcW w:w="120" w:type="dxa"/>
            <w:vAlign w:val="bottom"/>
          </w:tcPr>
          <w:p>
            <w:pPr>
              <w:spacing w:after="0"/>
              <w:rPr>
                <w:sz w:val="6"/>
                <w:szCs w:val="6"/>
                <w:color w:val="auto"/>
              </w:rPr>
            </w:pPr>
          </w:p>
        </w:tc>
        <w:tc>
          <w:tcPr>
            <w:tcW w:w="4340" w:type="dxa"/>
            <w:vAlign w:val="bottom"/>
            <w:vMerge w:val="continue"/>
          </w:tcPr>
          <w:p>
            <w:pPr>
              <w:spacing w:after="0"/>
              <w:rPr>
                <w:sz w:val="6"/>
                <w:szCs w:val="6"/>
                <w:color w:val="auto"/>
              </w:rPr>
            </w:pPr>
          </w:p>
        </w:tc>
        <w:tc>
          <w:tcPr>
            <w:tcW w:w="20" w:type="dxa"/>
            <w:vAlign w:val="bottom"/>
          </w:tcPr>
          <w:p>
            <w:pPr>
              <w:spacing w:after="0"/>
              <w:rPr>
                <w:sz w:val="6"/>
                <w:szCs w:val="6"/>
                <w:color w:val="auto"/>
              </w:rPr>
            </w:pPr>
          </w:p>
        </w:tc>
        <w:tc>
          <w:tcPr>
            <w:tcW w:w="650" w:type="dxa"/>
            <w:vAlign w:val="bottom"/>
          </w:tcPr>
          <w:p>
            <w:pPr>
              <w:spacing w:after="0"/>
              <w:rPr>
                <w:sz w:val="6"/>
                <w:szCs w:val="6"/>
                <w:color w:val="auto"/>
              </w:rPr>
            </w:pPr>
          </w:p>
        </w:tc>
        <w:tc>
          <w:tcPr>
            <w:tcW w:w="520" w:type="dxa"/>
            <w:vAlign w:val="bottom"/>
          </w:tcPr>
          <w:p>
            <w:pPr>
              <w:spacing w:after="0"/>
              <w:rPr>
                <w:sz w:val="6"/>
                <w:szCs w:val="6"/>
                <w:color w:val="auto"/>
              </w:rPr>
            </w:pPr>
          </w:p>
        </w:tc>
        <w:tc>
          <w:tcPr>
            <w:tcW w:w="530" w:type="dxa"/>
            <w:vAlign w:val="bottom"/>
          </w:tcPr>
          <w:p>
            <w:pPr>
              <w:spacing w:after="0"/>
              <w:rPr>
                <w:sz w:val="6"/>
                <w:szCs w:val="6"/>
                <w:color w:val="auto"/>
              </w:rPr>
            </w:pPr>
          </w:p>
        </w:tc>
        <w:tc>
          <w:tcPr>
            <w:tcW w:w="20" w:type="dxa"/>
            <w:vAlign w:val="bottom"/>
          </w:tcPr>
          <w:p>
            <w:pPr>
              <w:spacing w:after="0"/>
              <w:rPr>
                <w:sz w:val="6"/>
                <w:szCs w:val="6"/>
                <w:color w:val="auto"/>
              </w:rPr>
            </w:pPr>
          </w:p>
        </w:tc>
        <w:tc>
          <w:tcPr>
            <w:tcW w:w="460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09"/>
        </w:trPr>
        <w:tc>
          <w:tcPr>
            <w:tcW w:w="120" w:type="dxa"/>
            <w:vAlign w:val="bottom"/>
            <w:tcBorders>
              <w:bottom w:val="single" w:sz="8" w:color="auto"/>
            </w:tcBorders>
          </w:tcPr>
          <w:p>
            <w:pPr>
              <w:spacing w:after="0"/>
              <w:rPr>
                <w:sz w:val="18"/>
                <w:szCs w:val="18"/>
                <w:color w:val="auto"/>
              </w:rPr>
            </w:pPr>
          </w:p>
        </w:tc>
        <w:tc>
          <w:tcPr>
            <w:tcW w:w="4340" w:type="dxa"/>
            <w:vAlign w:val="bottom"/>
            <w:tcBorders>
              <w:bottom w:val="single" w:sz="8" w:color="auto"/>
            </w:tcBorders>
          </w:tcPr>
          <w:p>
            <w:pPr>
              <w:spacing w:after="0"/>
              <w:rPr>
                <w:sz w:val="18"/>
                <w:szCs w:val="18"/>
                <w:color w:val="auto"/>
              </w:rPr>
            </w:pPr>
          </w:p>
        </w:tc>
        <w:tc>
          <w:tcPr>
            <w:tcW w:w="20" w:type="dxa"/>
            <w:vAlign w:val="bottom"/>
            <w:tcBorders>
              <w:bottom w:val="single" w:sz="8" w:color="auto"/>
            </w:tcBorders>
          </w:tcPr>
          <w:p>
            <w:pPr>
              <w:spacing w:after="0"/>
              <w:rPr>
                <w:sz w:val="18"/>
                <w:szCs w:val="18"/>
                <w:color w:val="auto"/>
              </w:rPr>
            </w:pPr>
          </w:p>
        </w:tc>
        <w:tc>
          <w:tcPr>
            <w:tcW w:w="650" w:type="dxa"/>
            <w:vAlign w:val="bottom"/>
            <w:tcBorders>
              <w:bottom w:val="single" w:sz="8" w:color="auto"/>
            </w:tcBorders>
          </w:tcPr>
          <w:p>
            <w:pPr>
              <w:spacing w:after="0"/>
              <w:rPr>
                <w:sz w:val="18"/>
                <w:szCs w:val="18"/>
                <w:color w:val="auto"/>
              </w:rPr>
            </w:pPr>
          </w:p>
        </w:tc>
        <w:tc>
          <w:tcPr>
            <w:tcW w:w="520" w:type="dxa"/>
            <w:vAlign w:val="bottom"/>
            <w:tcBorders>
              <w:bottom w:val="single" w:sz="8" w:color="auto"/>
            </w:tcBorders>
          </w:tcPr>
          <w:p>
            <w:pPr>
              <w:spacing w:after="0"/>
              <w:rPr>
                <w:sz w:val="18"/>
                <w:szCs w:val="18"/>
                <w:color w:val="auto"/>
              </w:rPr>
            </w:pPr>
          </w:p>
        </w:tc>
        <w:tc>
          <w:tcPr>
            <w:tcW w:w="5150" w:type="dxa"/>
            <w:vAlign w:val="bottom"/>
            <w:tcBorders>
              <w:bottom w:val="single" w:sz="8" w:color="auto"/>
            </w:tcBorders>
            <w:gridSpan w:val="3"/>
          </w:tcPr>
          <w:p>
            <w:pPr>
              <w:spacing w:after="0"/>
              <w:rPr>
                <w:sz w:val="18"/>
                <w:szCs w:val="18"/>
                <w:color w:val="auto"/>
              </w:rPr>
            </w:pPr>
          </w:p>
        </w:tc>
        <w:tc>
          <w:tcPr>
            <w:tcW w:w="0" w:type="dxa"/>
            <w:vAlign w:val="bottom"/>
          </w:tcPr>
          <w:p>
            <w:pPr>
              <w:spacing w:after="0"/>
              <w:rPr>
                <w:sz w:val="1"/>
                <w:szCs w:val="1"/>
                <w:color w:val="auto"/>
              </w:rPr>
            </w:pPr>
          </w:p>
        </w:tc>
      </w:tr>
      <w:tr>
        <w:trPr>
          <w:trHeight w:val="114"/>
        </w:trPr>
        <w:tc>
          <w:tcPr>
            <w:tcW w:w="120" w:type="dxa"/>
            <w:vAlign w:val="bottom"/>
          </w:tcPr>
          <w:p>
            <w:pPr>
              <w:spacing w:after="0"/>
              <w:rPr>
                <w:sz w:val="9"/>
                <w:szCs w:val="9"/>
                <w:color w:val="auto"/>
              </w:rPr>
            </w:pPr>
          </w:p>
        </w:tc>
        <w:tc>
          <w:tcPr>
            <w:tcW w:w="4340" w:type="dxa"/>
            <w:vAlign w:val="bottom"/>
            <w:vMerge w:val="restart"/>
          </w:tcPr>
          <w:p>
            <w:pPr>
              <w:spacing w:after="0" w:line="194" w:lineRule="exact"/>
              <w:rPr>
                <w:sz w:val="20"/>
                <w:szCs w:val="20"/>
                <w:color w:val="auto"/>
              </w:rPr>
            </w:pPr>
            <w:r>
              <w:rPr>
                <w:rFonts w:ascii="Arial" w:cs="Arial" w:eastAsia="Arial" w:hAnsi="Arial"/>
                <w:sz w:val="18"/>
                <w:szCs w:val="18"/>
                <w:color w:val="auto"/>
              </w:rPr>
              <w:t>Training records available</w:t>
            </w:r>
          </w:p>
        </w:tc>
        <w:tc>
          <w:tcPr>
            <w:tcW w:w="20" w:type="dxa"/>
            <w:vAlign w:val="bottom"/>
          </w:tcPr>
          <w:p>
            <w:pPr>
              <w:spacing w:after="0"/>
              <w:rPr>
                <w:sz w:val="9"/>
                <w:szCs w:val="9"/>
                <w:color w:val="auto"/>
              </w:rPr>
            </w:pPr>
          </w:p>
        </w:tc>
        <w:tc>
          <w:tcPr>
            <w:tcW w:w="650" w:type="dxa"/>
            <w:vAlign w:val="bottom"/>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20" w:type="dxa"/>
            <w:vAlign w:val="bottom"/>
          </w:tcPr>
          <w:p>
            <w:pPr>
              <w:jc w:val="center"/>
              <w:ind w:right="29"/>
              <w:spacing w:after="0" w:line="115" w:lineRule="exact"/>
              <w:rPr>
                <w:sz w:val="20"/>
                <w:szCs w:val="20"/>
                <w:color w:val="auto"/>
              </w:rPr>
            </w:pPr>
            <w:r>
              <w:rPr>
                <w:rFonts w:ascii="Wingdings" w:cs="Wingdings" w:eastAsia="Wingdings" w:hAnsi="Wingdings"/>
                <w:sz w:val="13"/>
                <w:szCs w:val="13"/>
                <w:color w:val="auto"/>
              </w:rPr>
              <w:t></w:t>
            </w:r>
          </w:p>
        </w:tc>
        <w:tc>
          <w:tcPr>
            <w:tcW w:w="5150" w:type="dxa"/>
            <w:vAlign w:val="bottom"/>
            <w:gridSpan w:val="3"/>
          </w:tcPr>
          <w:p>
            <w:pPr>
              <w:jc w:val="center"/>
              <w:ind w:right="4540"/>
              <w:spacing w:after="0" w:line="115" w:lineRule="exact"/>
              <w:rPr>
                <w:sz w:val="20"/>
                <w:szCs w:val="20"/>
                <w:color w:val="auto"/>
              </w:rPr>
            </w:pPr>
            <w:r>
              <w:rPr>
                <w:rFonts w:ascii="Wingdings" w:cs="Wingdings" w:eastAsia="Wingdings" w:hAnsi="Wingdings"/>
                <w:sz w:val="13"/>
                <w:szCs w:val="13"/>
                <w:color w:val="auto"/>
              </w:rPr>
              <w:t></w:t>
            </w:r>
          </w:p>
        </w:tc>
        <w:tc>
          <w:tcPr>
            <w:tcW w:w="0" w:type="dxa"/>
            <w:vAlign w:val="bottom"/>
          </w:tcPr>
          <w:p>
            <w:pPr>
              <w:spacing w:after="0"/>
              <w:rPr>
                <w:sz w:val="1"/>
                <w:szCs w:val="1"/>
                <w:color w:val="auto"/>
              </w:rPr>
            </w:pPr>
          </w:p>
        </w:tc>
      </w:tr>
      <w:tr>
        <w:trPr>
          <w:trHeight w:val="79"/>
        </w:trPr>
        <w:tc>
          <w:tcPr>
            <w:tcW w:w="120" w:type="dxa"/>
            <w:vAlign w:val="bottom"/>
          </w:tcPr>
          <w:p>
            <w:pPr>
              <w:spacing w:after="0"/>
              <w:rPr>
                <w:sz w:val="6"/>
                <w:szCs w:val="6"/>
                <w:color w:val="auto"/>
              </w:rPr>
            </w:pPr>
          </w:p>
        </w:tc>
        <w:tc>
          <w:tcPr>
            <w:tcW w:w="4340" w:type="dxa"/>
            <w:vAlign w:val="bottom"/>
            <w:vMerge w:val="continue"/>
          </w:tcPr>
          <w:p>
            <w:pPr>
              <w:spacing w:after="0"/>
              <w:rPr>
                <w:sz w:val="6"/>
                <w:szCs w:val="6"/>
                <w:color w:val="auto"/>
              </w:rPr>
            </w:pPr>
          </w:p>
        </w:tc>
        <w:tc>
          <w:tcPr>
            <w:tcW w:w="20" w:type="dxa"/>
            <w:vAlign w:val="bottom"/>
          </w:tcPr>
          <w:p>
            <w:pPr>
              <w:spacing w:after="0"/>
              <w:rPr>
                <w:sz w:val="6"/>
                <w:szCs w:val="6"/>
                <w:color w:val="auto"/>
              </w:rPr>
            </w:pPr>
          </w:p>
        </w:tc>
        <w:tc>
          <w:tcPr>
            <w:tcW w:w="650" w:type="dxa"/>
            <w:vAlign w:val="bottom"/>
          </w:tcPr>
          <w:p>
            <w:pPr>
              <w:spacing w:after="0"/>
              <w:rPr>
                <w:sz w:val="6"/>
                <w:szCs w:val="6"/>
                <w:color w:val="auto"/>
              </w:rPr>
            </w:pPr>
          </w:p>
        </w:tc>
        <w:tc>
          <w:tcPr>
            <w:tcW w:w="520" w:type="dxa"/>
            <w:vAlign w:val="bottom"/>
          </w:tcPr>
          <w:p>
            <w:pPr>
              <w:spacing w:after="0"/>
              <w:rPr>
                <w:sz w:val="6"/>
                <w:szCs w:val="6"/>
                <w:color w:val="auto"/>
              </w:rPr>
            </w:pPr>
          </w:p>
        </w:tc>
        <w:tc>
          <w:tcPr>
            <w:tcW w:w="530" w:type="dxa"/>
            <w:vAlign w:val="bottom"/>
          </w:tcPr>
          <w:p>
            <w:pPr>
              <w:spacing w:after="0"/>
              <w:rPr>
                <w:sz w:val="6"/>
                <w:szCs w:val="6"/>
                <w:color w:val="auto"/>
              </w:rPr>
            </w:pPr>
          </w:p>
        </w:tc>
        <w:tc>
          <w:tcPr>
            <w:tcW w:w="20" w:type="dxa"/>
            <w:vAlign w:val="bottom"/>
          </w:tcPr>
          <w:p>
            <w:pPr>
              <w:spacing w:after="0"/>
              <w:rPr>
                <w:sz w:val="6"/>
                <w:szCs w:val="6"/>
                <w:color w:val="auto"/>
              </w:rPr>
            </w:pPr>
          </w:p>
        </w:tc>
        <w:tc>
          <w:tcPr>
            <w:tcW w:w="460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11"/>
        </w:trPr>
        <w:tc>
          <w:tcPr>
            <w:tcW w:w="120" w:type="dxa"/>
            <w:vAlign w:val="bottom"/>
            <w:tcBorders>
              <w:bottom w:val="single" w:sz="8" w:color="auto"/>
            </w:tcBorders>
          </w:tcPr>
          <w:p>
            <w:pPr>
              <w:spacing w:after="0"/>
              <w:rPr>
                <w:sz w:val="18"/>
                <w:szCs w:val="18"/>
                <w:color w:val="auto"/>
              </w:rPr>
            </w:pPr>
          </w:p>
        </w:tc>
        <w:tc>
          <w:tcPr>
            <w:tcW w:w="4340" w:type="dxa"/>
            <w:vAlign w:val="bottom"/>
            <w:tcBorders>
              <w:bottom w:val="single" w:sz="8" w:color="auto"/>
            </w:tcBorders>
          </w:tcPr>
          <w:p>
            <w:pPr>
              <w:spacing w:after="0"/>
              <w:rPr>
                <w:sz w:val="18"/>
                <w:szCs w:val="18"/>
                <w:color w:val="auto"/>
              </w:rPr>
            </w:pPr>
          </w:p>
        </w:tc>
        <w:tc>
          <w:tcPr>
            <w:tcW w:w="20" w:type="dxa"/>
            <w:vAlign w:val="bottom"/>
            <w:tcBorders>
              <w:bottom w:val="single" w:sz="8" w:color="auto"/>
            </w:tcBorders>
          </w:tcPr>
          <w:p>
            <w:pPr>
              <w:spacing w:after="0"/>
              <w:rPr>
                <w:sz w:val="18"/>
                <w:szCs w:val="18"/>
                <w:color w:val="auto"/>
              </w:rPr>
            </w:pPr>
          </w:p>
        </w:tc>
        <w:tc>
          <w:tcPr>
            <w:tcW w:w="650" w:type="dxa"/>
            <w:vAlign w:val="bottom"/>
            <w:tcBorders>
              <w:bottom w:val="single" w:sz="8" w:color="auto"/>
            </w:tcBorders>
          </w:tcPr>
          <w:p>
            <w:pPr>
              <w:spacing w:after="0"/>
              <w:rPr>
                <w:sz w:val="18"/>
                <w:szCs w:val="18"/>
                <w:color w:val="auto"/>
              </w:rPr>
            </w:pPr>
          </w:p>
        </w:tc>
        <w:tc>
          <w:tcPr>
            <w:tcW w:w="520" w:type="dxa"/>
            <w:vAlign w:val="bottom"/>
            <w:tcBorders>
              <w:bottom w:val="single" w:sz="8" w:color="auto"/>
            </w:tcBorders>
          </w:tcPr>
          <w:p>
            <w:pPr>
              <w:spacing w:after="0"/>
              <w:rPr>
                <w:sz w:val="18"/>
                <w:szCs w:val="18"/>
                <w:color w:val="auto"/>
              </w:rPr>
            </w:pPr>
          </w:p>
        </w:tc>
        <w:tc>
          <w:tcPr>
            <w:tcW w:w="5150" w:type="dxa"/>
            <w:vAlign w:val="bottom"/>
            <w:tcBorders>
              <w:bottom w:val="single" w:sz="8" w:color="auto"/>
            </w:tcBorders>
            <w:gridSpan w:val="3"/>
          </w:tcPr>
          <w:p>
            <w:pPr>
              <w:spacing w:after="0"/>
              <w:rPr>
                <w:sz w:val="18"/>
                <w:szCs w:val="18"/>
                <w:color w:val="auto"/>
              </w:rPr>
            </w:pPr>
          </w:p>
        </w:tc>
        <w:tc>
          <w:tcPr>
            <w:tcW w:w="0" w:type="dxa"/>
            <w:vAlign w:val="bottom"/>
          </w:tcPr>
          <w:p>
            <w:pPr>
              <w:spacing w:after="0"/>
              <w:rPr>
                <w:sz w:val="1"/>
                <w:szCs w:val="1"/>
                <w:color w:val="auto"/>
              </w:rPr>
            </w:pPr>
          </w:p>
        </w:tc>
      </w:tr>
      <w:tr>
        <w:trPr>
          <w:trHeight w:val="114"/>
        </w:trPr>
        <w:tc>
          <w:tcPr>
            <w:tcW w:w="120" w:type="dxa"/>
            <w:vAlign w:val="bottom"/>
          </w:tcPr>
          <w:p>
            <w:pPr>
              <w:spacing w:after="0"/>
              <w:rPr>
                <w:sz w:val="9"/>
                <w:szCs w:val="9"/>
                <w:color w:val="auto"/>
              </w:rPr>
            </w:pPr>
          </w:p>
        </w:tc>
        <w:tc>
          <w:tcPr>
            <w:tcW w:w="4340" w:type="dxa"/>
            <w:vAlign w:val="bottom"/>
            <w:vMerge w:val="restart"/>
          </w:tcPr>
          <w:p>
            <w:pPr>
              <w:spacing w:after="0" w:line="194" w:lineRule="exact"/>
              <w:rPr>
                <w:sz w:val="20"/>
                <w:szCs w:val="20"/>
                <w:color w:val="auto"/>
              </w:rPr>
            </w:pPr>
            <w:r>
              <w:rPr>
                <w:rFonts w:ascii="Arial" w:cs="Arial" w:eastAsia="Arial" w:hAnsi="Arial"/>
                <w:sz w:val="18"/>
                <w:szCs w:val="18"/>
                <w:color w:val="auto"/>
              </w:rPr>
              <w:t>Equipment inspection records available</w:t>
            </w:r>
          </w:p>
        </w:tc>
        <w:tc>
          <w:tcPr>
            <w:tcW w:w="20" w:type="dxa"/>
            <w:vAlign w:val="bottom"/>
          </w:tcPr>
          <w:p>
            <w:pPr>
              <w:spacing w:after="0"/>
              <w:rPr>
                <w:sz w:val="9"/>
                <w:szCs w:val="9"/>
                <w:color w:val="auto"/>
              </w:rPr>
            </w:pPr>
          </w:p>
        </w:tc>
        <w:tc>
          <w:tcPr>
            <w:tcW w:w="650" w:type="dxa"/>
            <w:vAlign w:val="bottom"/>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20" w:type="dxa"/>
            <w:vAlign w:val="bottom"/>
          </w:tcPr>
          <w:p>
            <w:pPr>
              <w:jc w:val="center"/>
              <w:ind w:right="29"/>
              <w:spacing w:after="0" w:line="115" w:lineRule="exact"/>
              <w:rPr>
                <w:sz w:val="20"/>
                <w:szCs w:val="20"/>
                <w:color w:val="auto"/>
              </w:rPr>
            </w:pPr>
            <w:r>
              <w:rPr>
                <w:rFonts w:ascii="Wingdings" w:cs="Wingdings" w:eastAsia="Wingdings" w:hAnsi="Wingdings"/>
                <w:sz w:val="13"/>
                <w:szCs w:val="13"/>
                <w:color w:val="auto"/>
              </w:rPr>
              <w:t></w:t>
            </w:r>
          </w:p>
        </w:tc>
        <w:tc>
          <w:tcPr>
            <w:tcW w:w="5150" w:type="dxa"/>
            <w:vAlign w:val="bottom"/>
            <w:gridSpan w:val="3"/>
          </w:tcPr>
          <w:p>
            <w:pPr>
              <w:jc w:val="center"/>
              <w:ind w:right="4540"/>
              <w:spacing w:after="0" w:line="115" w:lineRule="exact"/>
              <w:rPr>
                <w:sz w:val="20"/>
                <w:szCs w:val="20"/>
                <w:color w:val="auto"/>
              </w:rPr>
            </w:pPr>
            <w:r>
              <w:rPr>
                <w:rFonts w:ascii="Wingdings" w:cs="Wingdings" w:eastAsia="Wingdings" w:hAnsi="Wingdings"/>
                <w:sz w:val="13"/>
                <w:szCs w:val="13"/>
                <w:color w:val="auto"/>
              </w:rPr>
              <w:t></w:t>
            </w:r>
          </w:p>
        </w:tc>
        <w:tc>
          <w:tcPr>
            <w:tcW w:w="0" w:type="dxa"/>
            <w:vAlign w:val="bottom"/>
          </w:tcPr>
          <w:p>
            <w:pPr>
              <w:spacing w:after="0"/>
              <w:rPr>
                <w:sz w:val="1"/>
                <w:szCs w:val="1"/>
                <w:color w:val="auto"/>
              </w:rPr>
            </w:pPr>
          </w:p>
        </w:tc>
      </w:tr>
      <w:tr>
        <w:trPr>
          <w:trHeight w:val="79"/>
        </w:trPr>
        <w:tc>
          <w:tcPr>
            <w:tcW w:w="120" w:type="dxa"/>
            <w:vAlign w:val="bottom"/>
          </w:tcPr>
          <w:p>
            <w:pPr>
              <w:spacing w:after="0"/>
              <w:rPr>
                <w:sz w:val="6"/>
                <w:szCs w:val="6"/>
                <w:color w:val="auto"/>
              </w:rPr>
            </w:pPr>
          </w:p>
        </w:tc>
        <w:tc>
          <w:tcPr>
            <w:tcW w:w="4340" w:type="dxa"/>
            <w:vAlign w:val="bottom"/>
            <w:vMerge w:val="continue"/>
          </w:tcPr>
          <w:p>
            <w:pPr>
              <w:spacing w:after="0"/>
              <w:rPr>
                <w:sz w:val="6"/>
                <w:szCs w:val="6"/>
                <w:color w:val="auto"/>
              </w:rPr>
            </w:pPr>
          </w:p>
        </w:tc>
        <w:tc>
          <w:tcPr>
            <w:tcW w:w="20" w:type="dxa"/>
            <w:vAlign w:val="bottom"/>
          </w:tcPr>
          <w:p>
            <w:pPr>
              <w:spacing w:after="0"/>
              <w:rPr>
                <w:sz w:val="6"/>
                <w:szCs w:val="6"/>
                <w:color w:val="auto"/>
              </w:rPr>
            </w:pPr>
          </w:p>
        </w:tc>
        <w:tc>
          <w:tcPr>
            <w:tcW w:w="650" w:type="dxa"/>
            <w:vAlign w:val="bottom"/>
          </w:tcPr>
          <w:p>
            <w:pPr>
              <w:spacing w:after="0"/>
              <w:rPr>
                <w:sz w:val="6"/>
                <w:szCs w:val="6"/>
                <w:color w:val="auto"/>
              </w:rPr>
            </w:pPr>
          </w:p>
        </w:tc>
        <w:tc>
          <w:tcPr>
            <w:tcW w:w="520" w:type="dxa"/>
            <w:vAlign w:val="bottom"/>
          </w:tcPr>
          <w:p>
            <w:pPr>
              <w:spacing w:after="0"/>
              <w:rPr>
                <w:sz w:val="6"/>
                <w:szCs w:val="6"/>
                <w:color w:val="auto"/>
              </w:rPr>
            </w:pPr>
          </w:p>
        </w:tc>
        <w:tc>
          <w:tcPr>
            <w:tcW w:w="530" w:type="dxa"/>
            <w:vAlign w:val="bottom"/>
          </w:tcPr>
          <w:p>
            <w:pPr>
              <w:spacing w:after="0"/>
              <w:rPr>
                <w:sz w:val="6"/>
                <w:szCs w:val="6"/>
                <w:color w:val="auto"/>
              </w:rPr>
            </w:pPr>
          </w:p>
        </w:tc>
        <w:tc>
          <w:tcPr>
            <w:tcW w:w="20" w:type="dxa"/>
            <w:vAlign w:val="bottom"/>
          </w:tcPr>
          <w:p>
            <w:pPr>
              <w:spacing w:after="0"/>
              <w:rPr>
                <w:sz w:val="6"/>
                <w:szCs w:val="6"/>
                <w:color w:val="auto"/>
              </w:rPr>
            </w:pPr>
          </w:p>
        </w:tc>
        <w:tc>
          <w:tcPr>
            <w:tcW w:w="460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09"/>
        </w:trPr>
        <w:tc>
          <w:tcPr>
            <w:tcW w:w="120" w:type="dxa"/>
            <w:vAlign w:val="bottom"/>
            <w:tcBorders>
              <w:bottom w:val="single" w:sz="8" w:color="auto"/>
            </w:tcBorders>
          </w:tcPr>
          <w:p>
            <w:pPr>
              <w:spacing w:after="0"/>
              <w:rPr>
                <w:sz w:val="18"/>
                <w:szCs w:val="18"/>
                <w:color w:val="auto"/>
              </w:rPr>
            </w:pPr>
          </w:p>
        </w:tc>
        <w:tc>
          <w:tcPr>
            <w:tcW w:w="4340" w:type="dxa"/>
            <w:vAlign w:val="bottom"/>
            <w:tcBorders>
              <w:bottom w:val="single" w:sz="8" w:color="auto"/>
            </w:tcBorders>
          </w:tcPr>
          <w:p>
            <w:pPr>
              <w:spacing w:after="0"/>
              <w:rPr>
                <w:sz w:val="18"/>
                <w:szCs w:val="18"/>
                <w:color w:val="auto"/>
              </w:rPr>
            </w:pPr>
          </w:p>
        </w:tc>
        <w:tc>
          <w:tcPr>
            <w:tcW w:w="20" w:type="dxa"/>
            <w:vAlign w:val="bottom"/>
            <w:tcBorders>
              <w:bottom w:val="single" w:sz="8" w:color="auto"/>
            </w:tcBorders>
          </w:tcPr>
          <w:p>
            <w:pPr>
              <w:spacing w:after="0"/>
              <w:rPr>
                <w:sz w:val="18"/>
                <w:szCs w:val="18"/>
                <w:color w:val="auto"/>
              </w:rPr>
            </w:pPr>
          </w:p>
        </w:tc>
        <w:tc>
          <w:tcPr>
            <w:tcW w:w="650" w:type="dxa"/>
            <w:vAlign w:val="bottom"/>
            <w:tcBorders>
              <w:bottom w:val="single" w:sz="8" w:color="auto"/>
            </w:tcBorders>
          </w:tcPr>
          <w:p>
            <w:pPr>
              <w:spacing w:after="0"/>
              <w:rPr>
                <w:sz w:val="18"/>
                <w:szCs w:val="18"/>
                <w:color w:val="auto"/>
              </w:rPr>
            </w:pPr>
          </w:p>
        </w:tc>
        <w:tc>
          <w:tcPr>
            <w:tcW w:w="520" w:type="dxa"/>
            <w:vAlign w:val="bottom"/>
            <w:tcBorders>
              <w:bottom w:val="single" w:sz="8" w:color="auto"/>
            </w:tcBorders>
          </w:tcPr>
          <w:p>
            <w:pPr>
              <w:spacing w:after="0"/>
              <w:rPr>
                <w:sz w:val="18"/>
                <w:szCs w:val="18"/>
                <w:color w:val="auto"/>
              </w:rPr>
            </w:pPr>
          </w:p>
        </w:tc>
        <w:tc>
          <w:tcPr>
            <w:tcW w:w="5150" w:type="dxa"/>
            <w:vAlign w:val="bottom"/>
            <w:tcBorders>
              <w:bottom w:val="single" w:sz="8" w:color="auto"/>
            </w:tcBorders>
            <w:gridSpan w:val="3"/>
          </w:tcPr>
          <w:p>
            <w:pPr>
              <w:spacing w:after="0"/>
              <w:rPr>
                <w:sz w:val="18"/>
                <w:szCs w:val="18"/>
                <w:color w:val="auto"/>
              </w:rPr>
            </w:pPr>
          </w:p>
        </w:tc>
        <w:tc>
          <w:tcPr>
            <w:tcW w:w="0" w:type="dxa"/>
            <w:vAlign w:val="bottom"/>
          </w:tcPr>
          <w:p>
            <w:pPr>
              <w:spacing w:after="0"/>
              <w:rPr>
                <w:sz w:val="1"/>
                <w:szCs w:val="1"/>
                <w:color w:val="auto"/>
              </w:rPr>
            </w:pPr>
          </w:p>
        </w:tc>
      </w:tr>
      <w:tr>
        <w:trPr>
          <w:trHeight w:val="117"/>
        </w:trPr>
        <w:tc>
          <w:tcPr>
            <w:tcW w:w="120" w:type="dxa"/>
            <w:vAlign w:val="bottom"/>
          </w:tcPr>
          <w:p>
            <w:pPr>
              <w:spacing w:after="0"/>
              <w:rPr>
                <w:sz w:val="10"/>
                <w:szCs w:val="10"/>
                <w:color w:val="auto"/>
              </w:rPr>
            </w:pPr>
          </w:p>
        </w:tc>
        <w:tc>
          <w:tcPr>
            <w:tcW w:w="4340" w:type="dxa"/>
            <w:vAlign w:val="bottom"/>
            <w:vMerge w:val="restart"/>
          </w:tcPr>
          <w:p>
            <w:pPr>
              <w:spacing w:after="0" w:line="196" w:lineRule="exact"/>
              <w:rPr>
                <w:sz w:val="20"/>
                <w:szCs w:val="20"/>
                <w:color w:val="auto"/>
              </w:rPr>
            </w:pPr>
            <w:r>
              <w:rPr>
                <w:rFonts w:ascii="Arial" w:cs="Arial" w:eastAsia="Arial" w:hAnsi="Arial"/>
                <w:sz w:val="18"/>
                <w:szCs w:val="18"/>
                <w:color w:val="auto"/>
              </w:rPr>
              <w:t>Medical surveillance records kept as required</w:t>
            </w:r>
          </w:p>
        </w:tc>
        <w:tc>
          <w:tcPr>
            <w:tcW w:w="20" w:type="dxa"/>
            <w:vAlign w:val="bottom"/>
          </w:tcPr>
          <w:p>
            <w:pPr>
              <w:spacing w:after="0"/>
              <w:rPr>
                <w:sz w:val="10"/>
                <w:szCs w:val="10"/>
                <w:color w:val="auto"/>
              </w:rPr>
            </w:pPr>
          </w:p>
        </w:tc>
        <w:tc>
          <w:tcPr>
            <w:tcW w:w="650" w:type="dxa"/>
            <w:vAlign w:val="bottom"/>
          </w:tcPr>
          <w:p>
            <w:pPr>
              <w:jc w:val="center"/>
              <w:spacing w:after="0" w:line="117" w:lineRule="exact"/>
              <w:rPr>
                <w:sz w:val="20"/>
                <w:szCs w:val="20"/>
                <w:color w:val="auto"/>
              </w:rPr>
            </w:pPr>
            <w:r>
              <w:rPr>
                <w:rFonts w:ascii="Wingdings" w:cs="Wingdings" w:eastAsia="Wingdings" w:hAnsi="Wingdings"/>
                <w:sz w:val="14"/>
                <w:szCs w:val="14"/>
                <w:color w:val="auto"/>
              </w:rPr>
              <w:t></w:t>
            </w:r>
          </w:p>
        </w:tc>
        <w:tc>
          <w:tcPr>
            <w:tcW w:w="520" w:type="dxa"/>
            <w:vAlign w:val="bottom"/>
          </w:tcPr>
          <w:p>
            <w:pPr>
              <w:jc w:val="center"/>
              <w:ind w:right="29"/>
              <w:spacing w:after="0" w:line="117" w:lineRule="exact"/>
              <w:rPr>
                <w:sz w:val="20"/>
                <w:szCs w:val="20"/>
                <w:color w:val="auto"/>
              </w:rPr>
            </w:pPr>
            <w:r>
              <w:rPr>
                <w:rFonts w:ascii="Wingdings" w:cs="Wingdings" w:eastAsia="Wingdings" w:hAnsi="Wingdings"/>
                <w:sz w:val="14"/>
                <w:szCs w:val="14"/>
                <w:color w:val="auto"/>
              </w:rPr>
              <w:t></w:t>
            </w:r>
          </w:p>
        </w:tc>
        <w:tc>
          <w:tcPr>
            <w:tcW w:w="5150" w:type="dxa"/>
            <w:vAlign w:val="bottom"/>
            <w:gridSpan w:val="3"/>
          </w:tcPr>
          <w:p>
            <w:pPr>
              <w:jc w:val="center"/>
              <w:ind w:right="4540"/>
              <w:spacing w:after="0" w:line="117" w:lineRule="exact"/>
              <w:rPr>
                <w:sz w:val="20"/>
                <w:szCs w:val="20"/>
                <w:color w:val="auto"/>
              </w:rPr>
            </w:pPr>
            <w:r>
              <w:rPr>
                <w:rFonts w:ascii="Wingdings" w:cs="Wingdings" w:eastAsia="Wingdings" w:hAnsi="Wingdings"/>
                <w:sz w:val="14"/>
                <w:szCs w:val="14"/>
                <w:color w:val="auto"/>
              </w:rPr>
              <w:t></w:t>
            </w:r>
          </w:p>
        </w:tc>
        <w:tc>
          <w:tcPr>
            <w:tcW w:w="0" w:type="dxa"/>
            <w:vAlign w:val="bottom"/>
          </w:tcPr>
          <w:p>
            <w:pPr>
              <w:spacing w:after="0"/>
              <w:rPr>
                <w:sz w:val="1"/>
                <w:szCs w:val="1"/>
                <w:color w:val="auto"/>
              </w:rPr>
            </w:pPr>
          </w:p>
        </w:tc>
      </w:tr>
      <w:tr>
        <w:trPr>
          <w:trHeight w:val="79"/>
        </w:trPr>
        <w:tc>
          <w:tcPr>
            <w:tcW w:w="120" w:type="dxa"/>
            <w:vAlign w:val="bottom"/>
          </w:tcPr>
          <w:p>
            <w:pPr>
              <w:spacing w:after="0"/>
              <w:rPr>
                <w:sz w:val="6"/>
                <w:szCs w:val="6"/>
                <w:color w:val="auto"/>
              </w:rPr>
            </w:pPr>
          </w:p>
        </w:tc>
        <w:tc>
          <w:tcPr>
            <w:tcW w:w="4340" w:type="dxa"/>
            <w:vAlign w:val="bottom"/>
            <w:vMerge w:val="continue"/>
          </w:tcPr>
          <w:p>
            <w:pPr>
              <w:spacing w:after="0"/>
              <w:rPr>
                <w:sz w:val="6"/>
                <w:szCs w:val="6"/>
                <w:color w:val="auto"/>
              </w:rPr>
            </w:pPr>
          </w:p>
        </w:tc>
        <w:tc>
          <w:tcPr>
            <w:tcW w:w="20" w:type="dxa"/>
            <w:vAlign w:val="bottom"/>
          </w:tcPr>
          <w:p>
            <w:pPr>
              <w:spacing w:after="0"/>
              <w:rPr>
                <w:sz w:val="6"/>
                <w:szCs w:val="6"/>
                <w:color w:val="auto"/>
              </w:rPr>
            </w:pPr>
          </w:p>
        </w:tc>
        <w:tc>
          <w:tcPr>
            <w:tcW w:w="650" w:type="dxa"/>
            <w:vAlign w:val="bottom"/>
          </w:tcPr>
          <w:p>
            <w:pPr>
              <w:spacing w:after="0"/>
              <w:rPr>
                <w:sz w:val="6"/>
                <w:szCs w:val="6"/>
                <w:color w:val="auto"/>
              </w:rPr>
            </w:pPr>
          </w:p>
        </w:tc>
        <w:tc>
          <w:tcPr>
            <w:tcW w:w="520" w:type="dxa"/>
            <w:vAlign w:val="bottom"/>
          </w:tcPr>
          <w:p>
            <w:pPr>
              <w:spacing w:after="0"/>
              <w:rPr>
                <w:sz w:val="6"/>
                <w:szCs w:val="6"/>
                <w:color w:val="auto"/>
              </w:rPr>
            </w:pPr>
          </w:p>
        </w:tc>
        <w:tc>
          <w:tcPr>
            <w:tcW w:w="530" w:type="dxa"/>
            <w:vAlign w:val="bottom"/>
          </w:tcPr>
          <w:p>
            <w:pPr>
              <w:spacing w:after="0"/>
              <w:rPr>
                <w:sz w:val="6"/>
                <w:szCs w:val="6"/>
                <w:color w:val="auto"/>
              </w:rPr>
            </w:pPr>
          </w:p>
        </w:tc>
        <w:tc>
          <w:tcPr>
            <w:tcW w:w="20" w:type="dxa"/>
            <w:vAlign w:val="bottom"/>
          </w:tcPr>
          <w:p>
            <w:pPr>
              <w:spacing w:after="0"/>
              <w:rPr>
                <w:sz w:val="6"/>
                <w:szCs w:val="6"/>
                <w:color w:val="auto"/>
              </w:rPr>
            </w:pPr>
          </w:p>
        </w:tc>
        <w:tc>
          <w:tcPr>
            <w:tcW w:w="460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09"/>
        </w:trPr>
        <w:tc>
          <w:tcPr>
            <w:tcW w:w="120" w:type="dxa"/>
            <w:vAlign w:val="bottom"/>
            <w:tcBorders>
              <w:bottom w:val="single" w:sz="8" w:color="auto"/>
            </w:tcBorders>
          </w:tcPr>
          <w:p>
            <w:pPr>
              <w:spacing w:after="0"/>
              <w:rPr>
                <w:sz w:val="18"/>
                <w:szCs w:val="18"/>
                <w:color w:val="auto"/>
              </w:rPr>
            </w:pPr>
          </w:p>
        </w:tc>
        <w:tc>
          <w:tcPr>
            <w:tcW w:w="4340" w:type="dxa"/>
            <w:vAlign w:val="bottom"/>
            <w:tcBorders>
              <w:bottom w:val="single" w:sz="8" w:color="auto"/>
            </w:tcBorders>
          </w:tcPr>
          <w:p>
            <w:pPr>
              <w:spacing w:after="0"/>
              <w:rPr>
                <w:sz w:val="18"/>
                <w:szCs w:val="18"/>
                <w:color w:val="auto"/>
              </w:rPr>
            </w:pPr>
          </w:p>
        </w:tc>
        <w:tc>
          <w:tcPr>
            <w:tcW w:w="20" w:type="dxa"/>
            <w:vAlign w:val="bottom"/>
            <w:tcBorders>
              <w:bottom w:val="single" w:sz="8" w:color="auto"/>
            </w:tcBorders>
          </w:tcPr>
          <w:p>
            <w:pPr>
              <w:spacing w:after="0"/>
              <w:rPr>
                <w:sz w:val="18"/>
                <w:szCs w:val="18"/>
                <w:color w:val="auto"/>
              </w:rPr>
            </w:pPr>
          </w:p>
        </w:tc>
        <w:tc>
          <w:tcPr>
            <w:tcW w:w="650" w:type="dxa"/>
            <w:vAlign w:val="bottom"/>
            <w:tcBorders>
              <w:bottom w:val="single" w:sz="8" w:color="auto"/>
            </w:tcBorders>
          </w:tcPr>
          <w:p>
            <w:pPr>
              <w:spacing w:after="0"/>
              <w:rPr>
                <w:sz w:val="18"/>
                <w:szCs w:val="18"/>
                <w:color w:val="auto"/>
              </w:rPr>
            </w:pPr>
          </w:p>
        </w:tc>
        <w:tc>
          <w:tcPr>
            <w:tcW w:w="520" w:type="dxa"/>
            <w:vAlign w:val="bottom"/>
            <w:tcBorders>
              <w:bottom w:val="single" w:sz="8" w:color="auto"/>
            </w:tcBorders>
          </w:tcPr>
          <w:p>
            <w:pPr>
              <w:spacing w:after="0"/>
              <w:rPr>
                <w:sz w:val="18"/>
                <w:szCs w:val="18"/>
                <w:color w:val="auto"/>
              </w:rPr>
            </w:pPr>
          </w:p>
        </w:tc>
        <w:tc>
          <w:tcPr>
            <w:tcW w:w="5150" w:type="dxa"/>
            <w:vAlign w:val="bottom"/>
            <w:tcBorders>
              <w:bottom w:val="single" w:sz="8" w:color="auto"/>
            </w:tcBorders>
            <w:gridSpan w:val="3"/>
          </w:tcPr>
          <w:p>
            <w:pPr>
              <w:spacing w:after="0"/>
              <w:rPr>
                <w:sz w:val="18"/>
                <w:szCs w:val="18"/>
                <w:color w:val="auto"/>
              </w:rPr>
            </w:pPr>
          </w:p>
        </w:tc>
        <w:tc>
          <w:tcPr>
            <w:tcW w:w="0" w:type="dxa"/>
            <w:vAlign w:val="bottom"/>
          </w:tcPr>
          <w:p>
            <w:pPr>
              <w:spacing w:after="0"/>
              <w:rPr>
                <w:sz w:val="1"/>
                <w:szCs w:val="1"/>
                <w:color w:val="auto"/>
              </w:rPr>
            </w:pPr>
          </w:p>
        </w:tc>
      </w:tr>
      <w:tr>
        <w:trPr>
          <w:trHeight w:val="114"/>
        </w:trPr>
        <w:tc>
          <w:tcPr>
            <w:tcW w:w="120" w:type="dxa"/>
            <w:vAlign w:val="bottom"/>
          </w:tcPr>
          <w:p>
            <w:pPr>
              <w:spacing w:after="0"/>
              <w:rPr>
                <w:sz w:val="9"/>
                <w:szCs w:val="9"/>
                <w:color w:val="auto"/>
              </w:rPr>
            </w:pPr>
          </w:p>
        </w:tc>
        <w:tc>
          <w:tcPr>
            <w:tcW w:w="4340" w:type="dxa"/>
            <w:vAlign w:val="bottom"/>
            <w:vMerge w:val="restart"/>
          </w:tcPr>
          <w:p>
            <w:pPr>
              <w:spacing w:after="0" w:line="194" w:lineRule="exact"/>
              <w:rPr>
                <w:sz w:val="20"/>
                <w:szCs w:val="20"/>
                <w:color w:val="auto"/>
              </w:rPr>
            </w:pPr>
            <w:r>
              <w:rPr>
                <w:rFonts w:ascii="Arial" w:cs="Arial" w:eastAsia="Arial" w:hAnsi="Arial"/>
                <w:sz w:val="18"/>
                <w:szCs w:val="18"/>
                <w:color w:val="auto"/>
              </w:rPr>
              <w:t>OSHA enforcement history available for review</w:t>
            </w:r>
          </w:p>
        </w:tc>
        <w:tc>
          <w:tcPr>
            <w:tcW w:w="20" w:type="dxa"/>
            <w:vAlign w:val="bottom"/>
          </w:tcPr>
          <w:p>
            <w:pPr>
              <w:spacing w:after="0"/>
              <w:rPr>
                <w:sz w:val="9"/>
                <w:szCs w:val="9"/>
                <w:color w:val="auto"/>
              </w:rPr>
            </w:pPr>
          </w:p>
        </w:tc>
        <w:tc>
          <w:tcPr>
            <w:tcW w:w="650" w:type="dxa"/>
            <w:vAlign w:val="bottom"/>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20" w:type="dxa"/>
            <w:vAlign w:val="bottom"/>
          </w:tcPr>
          <w:p>
            <w:pPr>
              <w:jc w:val="center"/>
              <w:ind w:right="29"/>
              <w:spacing w:after="0" w:line="115" w:lineRule="exact"/>
              <w:rPr>
                <w:sz w:val="20"/>
                <w:szCs w:val="20"/>
                <w:color w:val="auto"/>
              </w:rPr>
            </w:pPr>
            <w:r>
              <w:rPr>
                <w:rFonts w:ascii="Wingdings" w:cs="Wingdings" w:eastAsia="Wingdings" w:hAnsi="Wingdings"/>
                <w:sz w:val="13"/>
                <w:szCs w:val="13"/>
                <w:color w:val="auto"/>
              </w:rPr>
              <w:t></w:t>
            </w:r>
          </w:p>
        </w:tc>
        <w:tc>
          <w:tcPr>
            <w:tcW w:w="5150" w:type="dxa"/>
            <w:vAlign w:val="bottom"/>
            <w:gridSpan w:val="3"/>
          </w:tcPr>
          <w:p>
            <w:pPr>
              <w:jc w:val="center"/>
              <w:ind w:right="4540"/>
              <w:spacing w:after="0" w:line="115" w:lineRule="exact"/>
              <w:rPr>
                <w:sz w:val="20"/>
                <w:szCs w:val="20"/>
                <w:color w:val="auto"/>
              </w:rPr>
            </w:pPr>
            <w:r>
              <w:rPr>
                <w:rFonts w:ascii="Wingdings" w:cs="Wingdings" w:eastAsia="Wingdings" w:hAnsi="Wingdings"/>
                <w:sz w:val="13"/>
                <w:szCs w:val="13"/>
                <w:color w:val="auto"/>
              </w:rPr>
              <w:t></w:t>
            </w:r>
          </w:p>
        </w:tc>
        <w:tc>
          <w:tcPr>
            <w:tcW w:w="0" w:type="dxa"/>
            <w:vAlign w:val="bottom"/>
          </w:tcPr>
          <w:p>
            <w:pPr>
              <w:spacing w:after="0"/>
              <w:rPr>
                <w:sz w:val="1"/>
                <w:szCs w:val="1"/>
                <w:color w:val="auto"/>
              </w:rPr>
            </w:pPr>
          </w:p>
        </w:tc>
      </w:tr>
      <w:tr>
        <w:trPr>
          <w:trHeight w:val="79"/>
        </w:trPr>
        <w:tc>
          <w:tcPr>
            <w:tcW w:w="120" w:type="dxa"/>
            <w:vAlign w:val="bottom"/>
          </w:tcPr>
          <w:p>
            <w:pPr>
              <w:spacing w:after="0"/>
              <w:rPr>
                <w:sz w:val="6"/>
                <w:szCs w:val="6"/>
                <w:color w:val="auto"/>
              </w:rPr>
            </w:pPr>
          </w:p>
        </w:tc>
        <w:tc>
          <w:tcPr>
            <w:tcW w:w="4340" w:type="dxa"/>
            <w:vAlign w:val="bottom"/>
            <w:vMerge w:val="continue"/>
          </w:tcPr>
          <w:p>
            <w:pPr>
              <w:spacing w:after="0"/>
              <w:rPr>
                <w:sz w:val="6"/>
                <w:szCs w:val="6"/>
                <w:color w:val="auto"/>
              </w:rPr>
            </w:pPr>
          </w:p>
        </w:tc>
        <w:tc>
          <w:tcPr>
            <w:tcW w:w="20" w:type="dxa"/>
            <w:vAlign w:val="bottom"/>
          </w:tcPr>
          <w:p>
            <w:pPr>
              <w:spacing w:after="0"/>
              <w:rPr>
                <w:sz w:val="6"/>
                <w:szCs w:val="6"/>
                <w:color w:val="auto"/>
              </w:rPr>
            </w:pPr>
          </w:p>
        </w:tc>
        <w:tc>
          <w:tcPr>
            <w:tcW w:w="650" w:type="dxa"/>
            <w:vAlign w:val="bottom"/>
          </w:tcPr>
          <w:p>
            <w:pPr>
              <w:spacing w:after="0"/>
              <w:rPr>
                <w:sz w:val="6"/>
                <w:szCs w:val="6"/>
                <w:color w:val="auto"/>
              </w:rPr>
            </w:pPr>
          </w:p>
        </w:tc>
        <w:tc>
          <w:tcPr>
            <w:tcW w:w="520" w:type="dxa"/>
            <w:vAlign w:val="bottom"/>
          </w:tcPr>
          <w:p>
            <w:pPr>
              <w:spacing w:after="0"/>
              <w:rPr>
                <w:sz w:val="6"/>
                <w:szCs w:val="6"/>
                <w:color w:val="auto"/>
              </w:rPr>
            </w:pPr>
          </w:p>
        </w:tc>
        <w:tc>
          <w:tcPr>
            <w:tcW w:w="530" w:type="dxa"/>
            <w:vAlign w:val="bottom"/>
          </w:tcPr>
          <w:p>
            <w:pPr>
              <w:spacing w:after="0"/>
              <w:rPr>
                <w:sz w:val="6"/>
                <w:szCs w:val="6"/>
                <w:color w:val="auto"/>
              </w:rPr>
            </w:pPr>
          </w:p>
        </w:tc>
        <w:tc>
          <w:tcPr>
            <w:tcW w:w="20" w:type="dxa"/>
            <w:vAlign w:val="bottom"/>
          </w:tcPr>
          <w:p>
            <w:pPr>
              <w:spacing w:after="0"/>
              <w:rPr>
                <w:sz w:val="6"/>
                <w:szCs w:val="6"/>
                <w:color w:val="auto"/>
              </w:rPr>
            </w:pPr>
          </w:p>
        </w:tc>
        <w:tc>
          <w:tcPr>
            <w:tcW w:w="460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11"/>
        </w:trPr>
        <w:tc>
          <w:tcPr>
            <w:tcW w:w="120" w:type="dxa"/>
            <w:vAlign w:val="bottom"/>
            <w:tcBorders>
              <w:bottom w:val="single" w:sz="8" w:color="auto"/>
            </w:tcBorders>
          </w:tcPr>
          <w:p>
            <w:pPr>
              <w:spacing w:after="0"/>
              <w:rPr>
                <w:sz w:val="18"/>
                <w:szCs w:val="18"/>
                <w:color w:val="auto"/>
              </w:rPr>
            </w:pPr>
          </w:p>
        </w:tc>
        <w:tc>
          <w:tcPr>
            <w:tcW w:w="4340" w:type="dxa"/>
            <w:vAlign w:val="bottom"/>
            <w:tcBorders>
              <w:bottom w:val="single" w:sz="8" w:color="auto"/>
            </w:tcBorders>
          </w:tcPr>
          <w:p>
            <w:pPr>
              <w:spacing w:after="0"/>
              <w:rPr>
                <w:sz w:val="18"/>
                <w:szCs w:val="18"/>
                <w:color w:val="auto"/>
              </w:rPr>
            </w:pPr>
          </w:p>
        </w:tc>
        <w:tc>
          <w:tcPr>
            <w:tcW w:w="20" w:type="dxa"/>
            <w:vAlign w:val="bottom"/>
            <w:tcBorders>
              <w:bottom w:val="single" w:sz="8" w:color="auto"/>
            </w:tcBorders>
          </w:tcPr>
          <w:p>
            <w:pPr>
              <w:spacing w:after="0"/>
              <w:rPr>
                <w:sz w:val="18"/>
                <w:szCs w:val="18"/>
                <w:color w:val="auto"/>
              </w:rPr>
            </w:pPr>
          </w:p>
        </w:tc>
        <w:tc>
          <w:tcPr>
            <w:tcW w:w="650" w:type="dxa"/>
            <w:vAlign w:val="bottom"/>
            <w:tcBorders>
              <w:bottom w:val="single" w:sz="8" w:color="auto"/>
            </w:tcBorders>
          </w:tcPr>
          <w:p>
            <w:pPr>
              <w:spacing w:after="0"/>
              <w:rPr>
                <w:sz w:val="18"/>
                <w:szCs w:val="18"/>
                <w:color w:val="auto"/>
              </w:rPr>
            </w:pPr>
          </w:p>
        </w:tc>
        <w:tc>
          <w:tcPr>
            <w:tcW w:w="520" w:type="dxa"/>
            <w:vAlign w:val="bottom"/>
            <w:tcBorders>
              <w:bottom w:val="single" w:sz="8" w:color="auto"/>
            </w:tcBorders>
          </w:tcPr>
          <w:p>
            <w:pPr>
              <w:spacing w:after="0"/>
              <w:rPr>
                <w:sz w:val="18"/>
                <w:szCs w:val="18"/>
                <w:color w:val="auto"/>
              </w:rPr>
            </w:pPr>
          </w:p>
        </w:tc>
        <w:tc>
          <w:tcPr>
            <w:tcW w:w="5150" w:type="dxa"/>
            <w:vAlign w:val="bottom"/>
            <w:tcBorders>
              <w:bottom w:val="single" w:sz="8" w:color="auto"/>
            </w:tcBorders>
            <w:gridSpan w:val="3"/>
          </w:tcPr>
          <w:p>
            <w:pPr>
              <w:spacing w:after="0"/>
              <w:rPr>
                <w:sz w:val="18"/>
                <w:szCs w:val="18"/>
                <w:color w:val="auto"/>
              </w:rPr>
            </w:pPr>
          </w:p>
        </w:tc>
        <w:tc>
          <w:tcPr>
            <w:tcW w:w="0" w:type="dxa"/>
            <w:vAlign w:val="bottom"/>
          </w:tcPr>
          <w:p>
            <w:pPr>
              <w:spacing w:after="0"/>
              <w:rPr>
                <w:sz w:val="1"/>
                <w:szCs w:val="1"/>
                <w:color w:val="auto"/>
              </w:rPr>
            </w:pPr>
          </w:p>
        </w:tc>
      </w:tr>
      <w:tr>
        <w:trPr>
          <w:trHeight w:val="114"/>
        </w:trPr>
        <w:tc>
          <w:tcPr>
            <w:tcW w:w="120" w:type="dxa"/>
            <w:vAlign w:val="bottom"/>
          </w:tcPr>
          <w:p>
            <w:pPr>
              <w:spacing w:after="0"/>
              <w:rPr>
                <w:sz w:val="9"/>
                <w:szCs w:val="9"/>
                <w:color w:val="auto"/>
              </w:rPr>
            </w:pPr>
          </w:p>
        </w:tc>
        <w:tc>
          <w:tcPr>
            <w:tcW w:w="4340" w:type="dxa"/>
            <w:vAlign w:val="bottom"/>
            <w:vMerge w:val="restart"/>
          </w:tcPr>
          <w:p>
            <w:pPr>
              <w:spacing w:after="0" w:line="194" w:lineRule="exact"/>
              <w:rPr>
                <w:sz w:val="20"/>
                <w:szCs w:val="20"/>
                <w:color w:val="auto"/>
              </w:rPr>
            </w:pPr>
            <w:r>
              <w:rPr>
                <w:rFonts w:ascii="Arial" w:cs="Arial" w:eastAsia="Arial" w:hAnsi="Arial"/>
                <w:sz w:val="18"/>
                <w:szCs w:val="18"/>
                <w:color w:val="auto"/>
              </w:rPr>
              <w:t>Other required records maintained</w:t>
            </w:r>
          </w:p>
        </w:tc>
        <w:tc>
          <w:tcPr>
            <w:tcW w:w="20" w:type="dxa"/>
            <w:vAlign w:val="bottom"/>
          </w:tcPr>
          <w:p>
            <w:pPr>
              <w:spacing w:after="0"/>
              <w:rPr>
                <w:sz w:val="9"/>
                <w:szCs w:val="9"/>
                <w:color w:val="auto"/>
              </w:rPr>
            </w:pPr>
          </w:p>
        </w:tc>
        <w:tc>
          <w:tcPr>
            <w:tcW w:w="650" w:type="dxa"/>
            <w:vAlign w:val="bottom"/>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20" w:type="dxa"/>
            <w:vAlign w:val="bottom"/>
          </w:tcPr>
          <w:p>
            <w:pPr>
              <w:jc w:val="center"/>
              <w:ind w:right="29"/>
              <w:spacing w:after="0" w:line="115" w:lineRule="exact"/>
              <w:rPr>
                <w:sz w:val="20"/>
                <w:szCs w:val="20"/>
                <w:color w:val="auto"/>
              </w:rPr>
            </w:pPr>
            <w:r>
              <w:rPr>
                <w:rFonts w:ascii="Wingdings" w:cs="Wingdings" w:eastAsia="Wingdings" w:hAnsi="Wingdings"/>
                <w:sz w:val="13"/>
                <w:szCs w:val="13"/>
                <w:color w:val="auto"/>
              </w:rPr>
              <w:t></w:t>
            </w:r>
          </w:p>
        </w:tc>
        <w:tc>
          <w:tcPr>
            <w:tcW w:w="5150" w:type="dxa"/>
            <w:vAlign w:val="bottom"/>
            <w:gridSpan w:val="3"/>
          </w:tcPr>
          <w:p>
            <w:pPr>
              <w:jc w:val="center"/>
              <w:ind w:right="4540"/>
              <w:spacing w:after="0" w:line="115" w:lineRule="exact"/>
              <w:rPr>
                <w:sz w:val="20"/>
                <w:szCs w:val="20"/>
                <w:color w:val="auto"/>
              </w:rPr>
            </w:pPr>
            <w:r>
              <w:rPr>
                <w:rFonts w:ascii="Wingdings" w:cs="Wingdings" w:eastAsia="Wingdings" w:hAnsi="Wingdings"/>
                <w:sz w:val="13"/>
                <w:szCs w:val="13"/>
                <w:color w:val="auto"/>
              </w:rPr>
              <w:t></w:t>
            </w:r>
          </w:p>
        </w:tc>
        <w:tc>
          <w:tcPr>
            <w:tcW w:w="0" w:type="dxa"/>
            <w:vAlign w:val="bottom"/>
          </w:tcPr>
          <w:p>
            <w:pPr>
              <w:spacing w:after="0"/>
              <w:rPr>
                <w:sz w:val="1"/>
                <w:szCs w:val="1"/>
                <w:color w:val="auto"/>
              </w:rPr>
            </w:pPr>
          </w:p>
        </w:tc>
      </w:tr>
      <w:tr>
        <w:trPr>
          <w:trHeight w:val="79"/>
        </w:trPr>
        <w:tc>
          <w:tcPr>
            <w:tcW w:w="120" w:type="dxa"/>
            <w:vAlign w:val="bottom"/>
          </w:tcPr>
          <w:p>
            <w:pPr>
              <w:spacing w:after="0"/>
              <w:rPr>
                <w:sz w:val="6"/>
                <w:szCs w:val="6"/>
                <w:color w:val="auto"/>
              </w:rPr>
            </w:pPr>
          </w:p>
        </w:tc>
        <w:tc>
          <w:tcPr>
            <w:tcW w:w="4340" w:type="dxa"/>
            <w:vAlign w:val="bottom"/>
            <w:vMerge w:val="continue"/>
          </w:tcPr>
          <w:p>
            <w:pPr>
              <w:spacing w:after="0"/>
              <w:rPr>
                <w:sz w:val="6"/>
                <w:szCs w:val="6"/>
                <w:color w:val="auto"/>
              </w:rPr>
            </w:pPr>
          </w:p>
        </w:tc>
        <w:tc>
          <w:tcPr>
            <w:tcW w:w="20" w:type="dxa"/>
            <w:vAlign w:val="bottom"/>
          </w:tcPr>
          <w:p>
            <w:pPr>
              <w:spacing w:after="0"/>
              <w:rPr>
                <w:sz w:val="6"/>
                <w:szCs w:val="6"/>
                <w:color w:val="auto"/>
              </w:rPr>
            </w:pPr>
          </w:p>
        </w:tc>
        <w:tc>
          <w:tcPr>
            <w:tcW w:w="650" w:type="dxa"/>
            <w:vAlign w:val="bottom"/>
          </w:tcPr>
          <w:p>
            <w:pPr>
              <w:spacing w:after="0"/>
              <w:rPr>
                <w:sz w:val="6"/>
                <w:szCs w:val="6"/>
                <w:color w:val="auto"/>
              </w:rPr>
            </w:pPr>
          </w:p>
        </w:tc>
        <w:tc>
          <w:tcPr>
            <w:tcW w:w="520" w:type="dxa"/>
            <w:vAlign w:val="bottom"/>
          </w:tcPr>
          <w:p>
            <w:pPr>
              <w:spacing w:after="0"/>
              <w:rPr>
                <w:sz w:val="6"/>
                <w:szCs w:val="6"/>
                <w:color w:val="auto"/>
              </w:rPr>
            </w:pPr>
          </w:p>
        </w:tc>
        <w:tc>
          <w:tcPr>
            <w:tcW w:w="530" w:type="dxa"/>
            <w:vAlign w:val="bottom"/>
          </w:tcPr>
          <w:p>
            <w:pPr>
              <w:spacing w:after="0"/>
              <w:rPr>
                <w:sz w:val="6"/>
                <w:szCs w:val="6"/>
                <w:color w:val="auto"/>
              </w:rPr>
            </w:pPr>
          </w:p>
        </w:tc>
        <w:tc>
          <w:tcPr>
            <w:tcW w:w="20" w:type="dxa"/>
            <w:vAlign w:val="bottom"/>
          </w:tcPr>
          <w:p>
            <w:pPr>
              <w:spacing w:after="0"/>
              <w:rPr>
                <w:sz w:val="6"/>
                <w:szCs w:val="6"/>
                <w:color w:val="auto"/>
              </w:rPr>
            </w:pPr>
          </w:p>
        </w:tc>
        <w:tc>
          <w:tcPr>
            <w:tcW w:w="4600" w:type="dxa"/>
            <w:vAlign w:val="bottom"/>
          </w:tcPr>
          <w:p>
            <w:pPr>
              <w:spacing w:after="0"/>
              <w:rPr>
                <w:sz w:val="6"/>
                <w:szCs w:val="6"/>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6849745</wp:posOffset>
                </wp:positionH>
                <wp:positionV relativeFrom="paragraph">
                  <wp:posOffset>-678180</wp:posOffset>
                </wp:positionV>
                <wp:extent cx="12700" cy="12065"/>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wps:spPr>
                      <wps:bodyPr/>
                    </wps:wsp>
                  </a:graphicData>
                </a:graphic>
              </wp:anchor>
            </w:drawing>
          </mc:Choice>
          <mc:Fallback>
            <w:pict>
              <v:rect id="Shape 11" o:spid="_x0000_s1036" style="position:absolute;margin-left:539.35pt;margin-top:-53.39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6856095</wp:posOffset>
                </wp:positionH>
                <wp:positionV relativeFrom="paragraph">
                  <wp:posOffset>-669290</wp:posOffset>
                </wp:positionV>
                <wp:extent cx="0" cy="179959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79959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9.85pt,-52.6999pt" to="539.85pt,89pt" o:allowincell="f" strokecolor="#000000" strokeweight="0.4799pt"/>
            </w:pict>
          </mc:Fallback>
        </mc:AlternateContent>
      </w:r>
    </w:p>
    <w:p>
      <w:pPr>
        <w:spacing w:after="0" w:line="201" w:lineRule="exact"/>
        <w:rPr>
          <w:sz w:val="20"/>
          <w:szCs w:val="20"/>
          <w:color w:val="auto"/>
        </w:rPr>
      </w:pPr>
    </w:p>
    <w:tbl>
      <w:tblPr>
        <w:tblLayout w:type="fixed"/>
        <w:tblInd w:w="0" w:type="dxa"/>
        <w:tblCellMar>
          <w:top w:w="0" w:type="dxa"/>
          <w:left w:w="0" w:type="dxa"/>
          <w:bottom w:w="0" w:type="dxa"/>
          <w:right w:w="0" w:type="dxa"/>
        </w:tblCellMar>
      </w:tblPr>
      <w:tblGrid>
        <w:gridCol w:w="120"/>
        <w:gridCol w:w="4340"/>
        <w:gridCol w:w="20"/>
        <w:gridCol w:w="650"/>
        <w:gridCol w:w="520"/>
        <w:gridCol w:w="530"/>
        <w:gridCol w:w="20"/>
        <w:gridCol w:w="4600"/>
        <w:gridCol w:w="720"/>
      </w:tblGrid>
      <w:tr>
        <w:trPr>
          <w:trHeight w:val="288"/>
        </w:trPr>
        <w:tc>
          <w:tcPr>
            <w:tcW w:w="120" w:type="dxa"/>
            <w:vAlign w:val="bottom"/>
            <w:tcBorders>
              <w:bottom w:val="single" w:sz="8" w:color="F2F2F2"/>
            </w:tcBorders>
            <w:shd w:val="clear" w:color="auto" w:fill="F2F2F2"/>
          </w:tcPr>
          <w:p>
            <w:pPr>
              <w:spacing w:after="0"/>
              <w:rPr>
                <w:sz w:val="24"/>
                <w:szCs w:val="24"/>
                <w:color w:val="auto"/>
              </w:rPr>
            </w:pPr>
          </w:p>
        </w:tc>
        <w:tc>
          <w:tcPr>
            <w:tcW w:w="4340" w:type="dxa"/>
            <w:vAlign w:val="bottom"/>
            <w:tcBorders>
              <w:bottom w:val="single" w:sz="8" w:color="F2F2F2"/>
            </w:tcBorders>
            <w:shd w:val="clear" w:color="auto" w:fill="F2F2F2"/>
          </w:tcPr>
          <w:p>
            <w:pPr>
              <w:spacing w:after="0"/>
              <w:rPr>
                <w:sz w:val="20"/>
                <w:szCs w:val="20"/>
                <w:color w:val="auto"/>
              </w:rPr>
            </w:pPr>
            <w:r>
              <w:rPr>
                <w:rFonts w:ascii="Arial" w:cs="Arial" w:eastAsia="Arial" w:hAnsi="Arial"/>
                <w:sz w:val="22"/>
                <w:szCs w:val="22"/>
                <w:b w:val="1"/>
                <w:bCs w:val="1"/>
                <w:color w:val="auto"/>
              </w:rPr>
              <w:t>Incident Response and Investigation</w:t>
            </w:r>
          </w:p>
        </w:tc>
        <w:tc>
          <w:tcPr>
            <w:tcW w:w="20" w:type="dxa"/>
            <w:vAlign w:val="bottom"/>
          </w:tcPr>
          <w:p>
            <w:pPr>
              <w:spacing w:after="0"/>
              <w:rPr>
                <w:sz w:val="24"/>
                <w:szCs w:val="24"/>
                <w:color w:val="auto"/>
              </w:rPr>
            </w:pPr>
          </w:p>
        </w:tc>
        <w:tc>
          <w:tcPr>
            <w:tcW w:w="650" w:type="dxa"/>
            <w:vAlign w:val="bottom"/>
            <w:tcBorders>
              <w:bottom w:val="single" w:sz="8" w:color="F2F2F2"/>
            </w:tcBorders>
            <w:shd w:val="clear" w:color="auto" w:fill="F2F2F2"/>
          </w:tcPr>
          <w:p>
            <w:pPr>
              <w:jc w:val="center"/>
              <w:spacing w:after="0"/>
              <w:rPr>
                <w:sz w:val="20"/>
                <w:szCs w:val="20"/>
                <w:color w:val="auto"/>
              </w:rPr>
            </w:pPr>
            <w:r>
              <w:rPr>
                <w:rFonts w:ascii="Arial" w:cs="Arial" w:eastAsia="Arial" w:hAnsi="Arial"/>
                <w:sz w:val="22"/>
                <w:szCs w:val="22"/>
                <w:b w:val="1"/>
                <w:bCs w:val="1"/>
                <w:color w:val="auto"/>
                <w:shd w:val="clear" w:color="auto" w:fill="F2F2F2"/>
              </w:rPr>
              <w:t>Yes</w:t>
            </w:r>
          </w:p>
        </w:tc>
        <w:tc>
          <w:tcPr>
            <w:tcW w:w="520" w:type="dxa"/>
            <w:vAlign w:val="bottom"/>
            <w:tcBorders>
              <w:bottom w:val="single" w:sz="8" w:color="F2F2F2"/>
            </w:tcBorders>
            <w:shd w:val="clear" w:color="auto" w:fill="F2F2F2"/>
          </w:tcPr>
          <w:p>
            <w:pPr>
              <w:jc w:val="center"/>
              <w:ind w:right="44"/>
              <w:spacing w:after="0"/>
              <w:rPr>
                <w:sz w:val="20"/>
                <w:szCs w:val="20"/>
                <w:color w:val="auto"/>
              </w:rPr>
            </w:pPr>
            <w:r>
              <w:rPr>
                <w:rFonts w:ascii="Arial" w:cs="Arial" w:eastAsia="Arial" w:hAnsi="Arial"/>
                <w:sz w:val="22"/>
                <w:szCs w:val="22"/>
                <w:b w:val="1"/>
                <w:bCs w:val="1"/>
                <w:color w:val="auto"/>
                <w:shd w:val="clear" w:color="auto" w:fill="F2F2F2"/>
              </w:rPr>
              <w:t>No</w:t>
            </w:r>
          </w:p>
        </w:tc>
        <w:tc>
          <w:tcPr>
            <w:tcW w:w="530" w:type="dxa"/>
            <w:vAlign w:val="bottom"/>
            <w:tcBorders>
              <w:bottom w:val="single" w:sz="8" w:color="F2F2F2"/>
            </w:tcBorders>
            <w:shd w:val="clear" w:color="auto" w:fill="F2F2F2"/>
          </w:tcPr>
          <w:p>
            <w:pPr>
              <w:jc w:val="center"/>
              <w:spacing w:after="0"/>
              <w:rPr>
                <w:sz w:val="20"/>
                <w:szCs w:val="20"/>
                <w:color w:val="auto"/>
              </w:rPr>
            </w:pPr>
            <w:r>
              <w:rPr>
                <w:rFonts w:ascii="Arial" w:cs="Arial" w:eastAsia="Arial" w:hAnsi="Arial"/>
                <w:sz w:val="22"/>
                <w:szCs w:val="22"/>
                <w:b w:val="1"/>
                <w:bCs w:val="1"/>
                <w:color w:val="auto"/>
                <w:shd w:val="clear" w:color="auto" w:fill="F2F2F2"/>
              </w:rPr>
              <w:t>N/A</w:t>
            </w:r>
          </w:p>
        </w:tc>
        <w:tc>
          <w:tcPr>
            <w:tcW w:w="20" w:type="dxa"/>
            <w:vAlign w:val="bottom"/>
          </w:tcPr>
          <w:p>
            <w:pPr>
              <w:spacing w:after="0"/>
              <w:rPr>
                <w:sz w:val="24"/>
                <w:szCs w:val="24"/>
                <w:color w:val="auto"/>
              </w:rPr>
            </w:pPr>
          </w:p>
        </w:tc>
        <w:tc>
          <w:tcPr>
            <w:tcW w:w="4600" w:type="dxa"/>
            <w:vAlign w:val="bottom"/>
            <w:tcBorders>
              <w:bottom w:val="single" w:sz="8" w:color="F2F2F2"/>
            </w:tcBorders>
            <w:shd w:val="clear" w:color="auto" w:fill="F2F2F2"/>
          </w:tcPr>
          <w:p>
            <w:pPr>
              <w:ind w:left="100"/>
              <w:spacing w:after="0"/>
              <w:rPr>
                <w:sz w:val="20"/>
                <w:szCs w:val="20"/>
                <w:color w:val="auto"/>
              </w:rPr>
            </w:pPr>
            <w:r>
              <w:rPr>
                <w:rFonts w:ascii="Arial" w:cs="Arial" w:eastAsia="Arial" w:hAnsi="Arial"/>
                <w:sz w:val="22"/>
                <w:szCs w:val="22"/>
                <w:b w:val="1"/>
                <w:bCs w:val="1"/>
                <w:color w:val="auto"/>
              </w:rPr>
              <w:t>Comments</w:t>
            </w:r>
          </w:p>
        </w:tc>
        <w:tc>
          <w:tcPr>
            <w:tcW w:w="0" w:type="dxa"/>
            <w:vAlign w:val="bottom"/>
          </w:tcPr>
          <w:p>
            <w:pPr>
              <w:spacing w:after="0"/>
              <w:rPr>
                <w:sz w:val="1"/>
                <w:szCs w:val="1"/>
                <w:color w:val="auto"/>
              </w:rPr>
            </w:pPr>
          </w:p>
        </w:tc>
      </w:tr>
      <w:tr>
        <w:trPr>
          <w:trHeight w:val="114"/>
        </w:trPr>
        <w:tc>
          <w:tcPr>
            <w:tcW w:w="120" w:type="dxa"/>
            <w:vAlign w:val="bottom"/>
            <w:tcBorders>
              <w:top w:val="single" w:sz="8" w:color="auto"/>
            </w:tcBorders>
          </w:tcPr>
          <w:p>
            <w:pPr>
              <w:spacing w:after="0"/>
              <w:rPr>
                <w:sz w:val="9"/>
                <w:szCs w:val="9"/>
                <w:color w:val="auto"/>
              </w:rPr>
            </w:pPr>
          </w:p>
        </w:tc>
        <w:tc>
          <w:tcPr>
            <w:tcW w:w="4340" w:type="dxa"/>
            <w:vAlign w:val="bottom"/>
            <w:tcBorders>
              <w:top w:val="single" w:sz="8" w:color="auto"/>
            </w:tcBorders>
            <w:vMerge w:val="restart"/>
          </w:tcPr>
          <w:p>
            <w:pPr>
              <w:spacing w:after="0" w:line="194" w:lineRule="exact"/>
              <w:rPr>
                <w:sz w:val="20"/>
                <w:szCs w:val="20"/>
                <w:color w:val="auto"/>
              </w:rPr>
            </w:pPr>
            <w:r>
              <w:rPr>
                <w:rFonts w:ascii="Arial" w:cs="Arial" w:eastAsia="Arial" w:hAnsi="Arial"/>
                <w:sz w:val="18"/>
                <w:szCs w:val="18"/>
                <w:color w:val="auto"/>
              </w:rPr>
              <w:t>Procedures in place to get necessary medical</w:t>
            </w:r>
          </w:p>
        </w:tc>
        <w:tc>
          <w:tcPr>
            <w:tcW w:w="20" w:type="dxa"/>
            <w:vAlign w:val="bottom"/>
            <w:tcBorders>
              <w:top w:val="single" w:sz="8" w:color="auto"/>
            </w:tcBorders>
          </w:tcPr>
          <w:p>
            <w:pPr>
              <w:spacing w:after="0"/>
              <w:rPr>
                <w:sz w:val="9"/>
                <w:szCs w:val="9"/>
                <w:color w:val="auto"/>
              </w:rPr>
            </w:pPr>
          </w:p>
        </w:tc>
        <w:tc>
          <w:tcPr>
            <w:tcW w:w="650" w:type="dxa"/>
            <w:vAlign w:val="bottom"/>
            <w:tcBorders>
              <w:top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20" w:type="dxa"/>
            <w:vAlign w:val="bottom"/>
            <w:tcBorders>
              <w:top w:val="single" w:sz="8" w:color="auto"/>
            </w:tcBorders>
          </w:tcPr>
          <w:p>
            <w:pPr>
              <w:jc w:val="center"/>
              <w:ind w:right="24"/>
              <w:spacing w:after="0" w:line="115" w:lineRule="exact"/>
              <w:rPr>
                <w:sz w:val="20"/>
                <w:szCs w:val="20"/>
                <w:color w:val="auto"/>
              </w:rPr>
            </w:pPr>
            <w:r>
              <w:rPr>
                <w:rFonts w:ascii="Wingdings" w:cs="Wingdings" w:eastAsia="Wingdings" w:hAnsi="Wingdings"/>
                <w:sz w:val="13"/>
                <w:szCs w:val="13"/>
                <w:color w:val="auto"/>
              </w:rPr>
              <w:t></w:t>
            </w:r>
          </w:p>
        </w:tc>
        <w:tc>
          <w:tcPr>
            <w:tcW w:w="5150" w:type="dxa"/>
            <w:vAlign w:val="bottom"/>
            <w:tcBorders>
              <w:top w:val="single" w:sz="8" w:color="auto"/>
            </w:tcBorders>
            <w:gridSpan w:val="3"/>
          </w:tcPr>
          <w:p>
            <w:pPr>
              <w:jc w:val="center"/>
              <w:ind w:right="4540"/>
              <w:spacing w:after="0" w:line="115" w:lineRule="exact"/>
              <w:rPr>
                <w:sz w:val="20"/>
                <w:szCs w:val="20"/>
                <w:color w:val="auto"/>
              </w:rPr>
            </w:pPr>
            <w:r>
              <w:rPr>
                <w:rFonts w:ascii="Wingdings" w:cs="Wingdings" w:eastAsia="Wingdings" w:hAnsi="Wingdings"/>
                <w:sz w:val="13"/>
                <w:szCs w:val="13"/>
                <w:color w:val="auto"/>
              </w:rPr>
              <w:t></w:t>
            </w:r>
          </w:p>
        </w:tc>
        <w:tc>
          <w:tcPr>
            <w:tcW w:w="0" w:type="dxa"/>
            <w:vAlign w:val="bottom"/>
          </w:tcPr>
          <w:p>
            <w:pPr>
              <w:spacing w:after="0"/>
              <w:rPr>
                <w:sz w:val="1"/>
                <w:szCs w:val="1"/>
                <w:color w:val="auto"/>
              </w:rPr>
            </w:pPr>
          </w:p>
        </w:tc>
      </w:tr>
      <w:tr>
        <w:trPr>
          <w:trHeight w:val="79"/>
        </w:trPr>
        <w:tc>
          <w:tcPr>
            <w:tcW w:w="120" w:type="dxa"/>
            <w:vAlign w:val="bottom"/>
          </w:tcPr>
          <w:p>
            <w:pPr>
              <w:spacing w:after="0"/>
              <w:rPr>
                <w:sz w:val="6"/>
                <w:szCs w:val="6"/>
                <w:color w:val="auto"/>
              </w:rPr>
            </w:pPr>
          </w:p>
        </w:tc>
        <w:tc>
          <w:tcPr>
            <w:tcW w:w="4340" w:type="dxa"/>
            <w:vAlign w:val="bottom"/>
            <w:vMerge w:val="continue"/>
          </w:tcPr>
          <w:p>
            <w:pPr>
              <w:spacing w:after="0"/>
              <w:rPr>
                <w:sz w:val="6"/>
                <w:szCs w:val="6"/>
                <w:color w:val="auto"/>
              </w:rPr>
            </w:pPr>
          </w:p>
        </w:tc>
        <w:tc>
          <w:tcPr>
            <w:tcW w:w="20" w:type="dxa"/>
            <w:vAlign w:val="bottom"/>
          </w:tcPr>
          <w:p>
            <w:pPr>
              <w:spacing w:after="0"/>
              <w:rPr>
                <w:sz w:val="6"/>
                <w:szCs w:val="6"/>
                <w:color w:val="auto"/>
              </w:rPr>
            </w:pPr>
          </w:p>
        </w:tc>
        <w:tc>
          <w:tcPr>
            <w:tcW w:w="650" w:type="dxa"/>
            <w:vAlign w:val="bottom"/>
          </w:tcPr>
          <w:p>
            <w:pPr>
              <w:spacing w:after="0"/>
              <w:rPr>
                <w:sz w:val="6"/>
                <w:szCs w:val="6"/>
                <w:color w:val="auto"/>
              </w:rPr>
            </w:pPr>
          </w:p>
        </w:tc>
        <w:tc>
          <w:tcPr>
            <w:tcW w:w="520" w:type="dxa"/>
            <w:vAlign w:val="bottom"/>
          </w:tcPr>
          <w:p>
            <w:pPr>
              <w:spacing w:after="0"/>
              <w:rPr>
                <w:sz w:val="6"/>
                <w:szCs w:val="6"/>
                <w:color w:val="auto"/>
              </w:rPr>
            </w:pPr>
          </w:p>
        </w:tc>
        <w:tc>
          <w:tcPr>
            <w:tcW w:w="530" w:type="dxa"/>
            <w:vAlign w:val="bottom"/>
          </w:tcPr>
          <w:p>
            <w:pPr>
              <w:spacing w:after="0"/>
              <w:rPr>
                <w:sz w:val="6"/>
                <w:szCs w:val="6"/>
                <w:color w:val="auto"/>
              </w:rPr>
            </w:pPr>
          </w:p>
        </w:tc>
        <w:tc>
          <w:tcPr>
            <w:tcW w:w="20" w:type="dxa"/>
            <w:vAlign w:val="bottom"/>
          </w:tcPr>
          <w:p>
            <w:pPr>
              <w:spacing w:after="0"/>
              <w:rPr>
                <w:sz w:val="6"/>
                <w:szCs w:val="6"/>
                <w:color w:val="auto"/>
              </w:rPr>
            </w:pPr>
          </w:p>
        </w:tc>
        <w:tc>
          <w:tcPr>
            <w:tcW w:w="460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08"/>
        </w:trPr>
        <w:tc>
          <w:tcPr>
            <w:tcW w:w="120" w:type="dxa"/>
            <w:vAlign w:val="bottom"/>
            <w:tcBorders>
              <w:bottom w:val="single" w:sz="8" w:color="auto"/>
            </w:tcBorders>
          </w:tcPr>
          <w:p>
            <w:pPr>
              <w:spacing w:after="0"/>
              <w:rPr>
                <w:sz w:val="18"/>
                <w:szCs w:val="18"/>
                <w:color w:val="auto"/>
              </w:rPr>
            </w:pPr>
          </w:p>
        </w:tc>
        <w:tc>
          <w:tcPr>
            <w:tcW w:w="4340" w:type="dxa"/>
            <w:vAlign w:val="bottom"/>
            <w:tcBorders>
              <w:bottom w:val="single" w:sz="8" w:color="auto"/>
            </w:tcBorders>
          </w:tcPr>
          <w:p>
            <w:pPr>
              <w:spacing w:after="0"/>
              <w:rPr>
                <w:sz w:val="20"/>
                <w:szCs w:val="20"/>
                <w:color w:val="auto"/>
              </w:rPr>
            </w:pPr>
            <w:r>
              <w:rPr>
                <w:rFonts w:ascii="Arial" w:cs="Arial" w:eastAsia="Arial" w:hAnsi="Arial"/>
                <w:sz w:val="18"/>
                <w:szCs w:val="18"/>
                <w:color w:val="auto"/>
              </w:rPr>
              <w:t>treatment for injured employees</w:t>
            </w:r>
          </w:p>
        </w:tc>
        <w:tc>
          <w:tcPr>
            <w:tcW w:w="20" w:type="dxa"/>
            <w:vAlign w:val="bottom"/>
            <w:tcBorders>
              <w:bottom w:val="single" w:sz="8" w:color="auto"/>
            </w:tcBorders>
          </w:tcPr>
          <w:p>
            <w:pPr>
              <w:spacing w:after="0"/>
              <w:rPr>
                <w:sz w:val="18"/>
                <w:szCs w:val="18"/>
                <w:color w:val="auto"/>
              </w:rPr>
            </w:pPr>
          </w:p>
        </w:tc>
        <w:tc>
          <w:tcPr>
            <w:tcW w:w="650" w:type="dxa"/>
            <w:vAlign w:val="bottom"/>
            <w:tcBorders>
              <w:bottom w:val="single" w:sz="8" w:color="auto"/>
            </w:tcBorders>
          </w:tcPr>
          <w:p>
            <w:pPr>
              <w:spacing w:after="0"/>
              <w:rPr>
                <w:sz w:val="18"/>
                <w:szCs w:val="18"/>
                <w:color w:val="auto"/>
              </w:rPr>
            </w:pPr>
          </w:p>
        </w:tc>
        <w:tc>
          <w:tcPr>
            <w:tcW w:w="520" w:type="dxa"/>
            <w:vAlign w:val="bottom"/>
            <w:tcBorders>
              <w:bottom w:val="single" w:sz="8" w:color="auto"/>
            </w:tcBorders>
          </w:tcPr>
          <w:p>
            <w:pPr>
              <w:spacing w:after="0"/>
              <w:rPr>
                <w:sz w:val="18"/>
                <w:szCs w:val="18"/>
                <w:color w:val="auto"/>
              </w:rPr>
            </w:pPr>
          </w:p>
        </w:tc>
        <w:tc>
          <w:tcPr>
            <w:tcW w:w="530" w:type="dxa"/>
            <w:vAlign w:val="bottom"/>
            <w:tcBorders>
              <w:bottom w:val="single" w:sz="8" w:color="auto"/>
            </w:tcBorders>
          </w:tcPr>
          <w:p>
            <w:pPr>
              <w:spacing w:after="0"/>
              <w:rPr>
                <w:sz w:val="18"/>
                <w:szCs w:val="18"/>
                <w:color w:val="auto"/>
              </w:rPr>
            </w:pPr>
          </w:p>
        </w:tc>
        <w:tc>
          <w:tcPr>
            <w:tcW w:w="20" w:type="dxa"/>
            <w:vAlign w:val="bottom"/>
            <w:tcBorders>
              <w:bottom w:val="single" w:sz="8" w:color="auto"/>
            </w:tcBorders>
          </w:tcPr>
          <w:p>
            <w:pPr>
              <w:spacing w:after="0"/>
              <w:rPr>
                <w:sz w:val="18"/>
                <w:szCs w:val="18"/>
                <w:color w:val="auto"/>
              </w:rPr>
            </w:pPr>
          </w:p>
        </w:tc>
        <w:tc>
          <w:tcPr>
            <w:tcW w:w="4600" w:type="dxa"/>
            <w:vAlign w:val="bottom"/>
            <w:tcBorders>
              <w:bottom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6"/>
        </w:trPr>
        <w:tc>
          <w:tcPr>
            <w:tcW w:w="120" w:type="dxa"/>
            <w:vAlign w:val="bottom"/>
          </w:tcPr>
          <w:p>
            <w:pPr>
              <w:spacing w:after="0"/>
              <w:rPr>
                <w:sz w:val="10"/>
                <w:szCs w:val="10"/>
                <w:color w:val="auto"/>
              </w:rPr>
            </w:pPr>
          </w:p>
        </w:tc>
        <w:tc>
          <w:tcPr>
            <w:tcW w:w="4340" w:type="dxa"/>
            <w:vAlign w:val="bottom"/>
            <w:vMerge w:val="restart"/>
          </w:tcPr>
          <w:p>
            <w:pPr>
              <w:spacing w:after="0" w:line="195" w:lineRule="exact"/>
              <w:rPr>
                <w:sz w:val="20"/>
                <w:szCs w:val="20"/>
                <w:color w:val="auto"/>
              </w:rPr>
            </w:pPr>
            <w:r>
              <w:rPr>
                <w:rFonts w:ascii="Arial" w:cs="Arial" w:eastAsia="Arial" w:hAnsi="Arial"/>
                <w:sz w:val="18"/>
                <w:szCs w:val="18"/>
                <w:color w:val="auto"/>
              </w:rPr>
              <w:t>Causes of near misses and incidents are</w:t>
            </w:r>
          </w:p>
        </w:tc>
        <w:tc>
          <w:tcPr>
            <w:tcW w:w="20" w:type="dxa"/>
            <w:vAlign w:val="bottom"/>
          </w:tcPr>
          <w:p>
            <w:pPr>
              <w:spacing w:after="0"/>
              <w:rPr>
                <w:sz w:val="10"/>
                <w:szCs w:val="10"/>
                <w:color w:val="auto"/>
              </w:rPr>
            </w:pPr>
          </w:p>
        </w:tc>
        <w:tc>
          <w:tcPr>
            <w:tcW w:w="650" w:type="dxa"/>
            <w:vAlign w:val="bottom"/>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520" w:type="dxa"/>
            <w:vAlign w:val="bottom"/>
          </w:tcPr>
          <w:p>
            <w:pPr>
              <w:jc w:val="center"/>
              <w:ind w:right="24"/>
              <w:spacing w:after="0" w:line="116" w:lineRule="exact"/>
              <w:rPr>
                <w:sz w:val="20"/>
                <w:szCs w:val="20"/>
                <w:color w:val="auto"/>
              </w:rPr>
            </w:pPr>
            <w:r>
              <w:rPr>
                <w:rFonts w:ascii="Wingdings" w:cs="Wingdings" w:eastAsia="Wingdings" w:hAnsi="Wingdings"/>
                <w:sz w:val="13"/>
                <w:szCs w:val="13"/>
                <w:color w:val="auto"/>
              </w:rPr>
              <w:t></w:t>
            </w:r>
          </w:p>
        </w:tc>
        <w:tc>
          <w:tcPr>
            <w:tcW w:w="5150" w:type="dxa"/>
            <w:vAlign w:val="bottom"/>
            <w:gridSpan w:val="3"/>
          </w:tcPr>
          <w:p>
            <w:pPr>
              <w:jc w:val="center"/>
              <w:ind w:right="4540"/>
              <w:spacing w:after="0" w:line="116" w:lineRule="exact"/>
              <w:rPr>
                <w:sz w:val="20"/>
                <w:szCs w:val="20"/>
                <w:color w:val="auto"/>
              </w:rPr>
            </w:pPr>
            <w:r>
              <w:rPr>
                <w:rFonts w:ascii="Wingdings" w:cs="Wingdings" w:eastAsia="Wingdings" w:hAnsi="Wingdings"/>
                <w:sz w:val="13"/>
                <w:szCs w:val="13"/>
                <w:color w:val="auto"/>
              </w:rPr>
              <w:t></w:t>
            </w:r>
          </w:p>
        </w:tc>
        <w:tc>
          <w:tcPr>
            <w:tcW w:w="0" w:type="dxa"/>
            <w:vAlign w:val="bottom"/>
          </w:tcPr>
          <w:p>
            <w:pPr>
              <w:spacing w:after="0"/>
              <w:rPr>
                <w:sz w:val="1"/>
                <w:szCs w:val="1"/>
                <w:color w:val="auto"/>
              </w:rPr>
            </w:pPr>
          </w:p>
        </w:tc>
      </w:tr>
      <w:tr>
        <w:trPr>
          <w:trHeight w:val="79"/>
        </w:trPr>
        <w:tc>
          <w:tcPr>
            <w:tcW w:w="120" w:type="dxa"/>
            <w:vAlign w:val="bottom"/>
          </w:tcPr>
          <w:p>
            <w:pPr>
              <w:spacing w:after="0"/>
              <w:rPr>
                <w:sz w:val="6"/>
                <w:szCs w:val="6"/>
                <w:color w:val="auto"/>
              </w:rPr>
            </w:pPr>
          </w:p>
        </w:tc>
        <w:tc>
          <w:tcPr>
            <w:tcW w:w="4340" w:type="dxa"/>
            <w:vAlign w:val="bottom"/>
            <w:vMerge w:val="continue"/>
          </w:tcPr>
          <w:p>
            <w:pPr>
              <w:spacing w:after="0"/>
              <w:rPr>
                <w:sz w:val="6"/>
                <w:szCs w:val="6"/>
                <w:color w:val="auto"/>
              </w:rPr>
            </w:pPr>
          </w:p>
        </w:tc>
        <w:tc>
          <w:tcPr>
            <w:tcW w:w="20" w:type="dxa"/>
            <w:vAlign w:val="bottom"/>
          </w:tcPr>
          <w:p>
            <w:pPr>
              <w:spacing w:after="0"/>
              <w:rPr>
                <w:sz w:val="6"/>
                <w:szCs w:val="6"/>
                <w:color w:val="auto"/>
              </w:rPr>
            </w:pPr>
          </w:p>
        </w:tc>
        <w:tc>
          <w:tcPr>
            <w:tcW w:w="650" w:type="dxa"/>
            <w:vAlign w:val="bottom"/>
          </w:tcPr>
          <w:p>
            <w:pPr>
              <w:spacing w:after="0"/>
              <w:rPr>
                <w:sz w:val="6"/>
                <w:szCs w:val="6"/>
                <w:color w:val="auto"/>
              </w:rPr>
            </w:pPr>
          </w:p>
        </w:tc>
        <w:tc>
          <w:tcPr>
            <w:tcW w:w="520" w:type="dxa"/>
            <w:vAlign w:val="bottom"/>
          </w:tcPr>
          <w:p>
            <w:pPr>
              <w:spacing w:after="0"/>
              <w:rPr>
                <w:sz w:val="6"/>
                <w:szCs w:val="6"/>
                <w:color w:val="auto"/>
              </w:rPr>
            </w:pPr>
          </w:p>
        </w:tc>
        <w:tc>
          <w:tcPr>
            <w:tcW w:w="530" w:type="dxa"/>
            <w:vAlign w:val="bottom"/>
          </w:tcPr>
          <w:p>
            <w:pPr>
              <w:spacing w:after="0"/>
              <w:rPr>
                <w:sz w:val="6"/>
                <w:szCs w:val="6"/>
                <w:color w:val="auto"/>
              </w:rPr>
            </w:pPr>
          </w:p>
        </w:tc>
        <w:tc>
          <w:tcPr>
            <w:tcW w:w="20" w:type="dxa"/>
            <w:vAlign w:val="bottom"/>
          </w:tcPr>
          <w:p>
            <w:pPr>
              <w:spacing w:after="0"/>
              <w:rPr>
                <w:sz w:val="6"/>
                <w:szCs w:val="6"/>
                <w:color w:val="auto"/>
              </w:rPr>
            </w:pPr>
          </w:p>
        </w:tc>
        <w:tc>
          <w:tcPr>
            <w:tcW w:w="460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10"/>
        </w:trPr>
        <w:tc>
          <w:tcPr>
            <w:tcW w:w="120" w:type="dxa"/>
            <w:vAlign w:val="bottom"/>
            <w:tcBorders>
              <w:bottom w:val="single" w:sz="8" w:color="auto"/>
            </w:tcBorders>
          </w:tcPr>
          <w:p>
            <w:pPr>
              <w:spacing w:after="0"/>
              <w:rPr>
                <w:sz w:val="18"/>
                <w:szCs w:val="18"/>
                <w:color w:val="auto"/>
              </w:rPr>
            </w:pPr>
          </w:p>
        </w:tc>
        <w:tc>
          <w:tcPr>
            <w:tcW w:w="4340" w:type="dxa"/>
            <w:vAlign w:val="bottom"/>
            <w:tcBorders>
              <w:bottom w:val="single" w:sz="8" w:color="auto"/>
            </w:tcBorders>
          </w:tcPr>
          <w:p>
            <w:pPr>
              <w:spacing w:after="0"/>
              <w:rPr>
                <w:sz w:val="20"/>
                <w:szCs w:val="20"/>
                <w:color w:val="auto"/>
              </w:rPr>
            </w:pPr>
            <w:r>
              <w:rPr>
                <w:rFonts w:ascii="Arial" w:cs="Arial" w:eastAsia="Arial" w:hAnsi="Arial"/>
                <w:sz w:val="18"/>
                <w:szCs w:val="18"/>
                <w:color w:val="auto"/>
              </w:rPr>
              <w:t>investigated and corrective actions implemented</w:t>
            </w:r>
          </w:p>
        </w:tc>
        <w:tc>
          <w:tcPr>
            <w:tcW w:w="20" w:type="dxa"/>
            <w:vAlign w:val="bottom"/>
            <w:tcBorders>
              <w:bottom w:val="single" w:sz="8" w:color="auto"/>
            </w:tcBorders>
          </w:tcPr>
          <w:p>
            <w:pPr>
              <w:spacing w:after="0"/>
              <w:rPr>
                <w:sz w:val="18"/>
                <w:szCs w:val="18"/>
                <w:color w:val="auto"/>
              </w:rPr>
            </w:pPr>
          </w:p>
        </w:tc>
        <w:tc>
          <w:tcPr>
            <w:tcW w:w="650" w:type="dxa"/>
            <w:vAlign w:val="bottom"/>
            <w:tcBorders>
              <w:bottom w:val="single" w:sz="8" w:color="auto"/>
            </w:tcBorders>
          </w:tcPr>
          <w:p>
            <w:pPr>
              <w:spacing w:after="0"/>
              <w:rPr>
                <w:sz w:val="18"/>
                <w:szCs w:val="18"/>
                <w:color w:val="auto"/>
              </w:rPr>
            </w:pPr>
          </w:p>
        </w:tc>
        <w:tc>
          <w:tcPr>
            <w:tcW w:w="520" w:type="dxa"/>
            <w:vAlign w:val="bottom"/>
            <w:tcBorders>
              <w:bottom w:val="single" w:sz="8" w:color="auto"/>
            </w:tcBorders>
          </w:tcPr>
          <w:p>
            <w:pPr>
              <w:spacing w:after="0"/>
              <w:rPr>
                <w:sz w:val="18"/>
                <w:szCs w:val="18"/>
                <w:color w:val="auto"/>
              </w:rPr>
            </w:pPr>
          </w:p>
        </w:tc>
        <w:tc>
          <w:tcPr>
            <w:tcW w:w="530" w:type="dxa"/>
            <w:vAlign w:val="bottom"/>
            <w:tcBorders>
              <w:bottom w:val="single" w:sz="8" w:color="auto"/>
            </w:tcBorders>
          </w:tcPr>
          <w:p>
            <w:pPr>
              <w:spacing w:after="0"/>
              <w:rPr>
                <w:sz w:val="18"/>
                <w:szCs w:val="18"/>
                <w:color w:val="auto"/>
              </w:rPr>
            </w:pPr>
          </w:p>
        </w:tc>
        <w:tc>
          <w:tcPr>
            <w:tcW w:w="20" w:type="dxa"/>
            <w:vAlign w:val="bottom"/>
            <w:tcBorders>
              <w:bottom w:val="single" w:sz="8" w:color="auto"/>
            </w:tcBorders>
          </w:tcPr>
          <w:p>
            <w:pPr>
              <w:spacing w:after="0"/>
              <w:rPr>
                <w:sz w:val="18"/>
                <w:szCs w:val="18"/>
                <w:color w:val="auto"/>
              </w:rPr>
            </w:pPr>
          </w:p>
        </w:tc>
        <w:tc>
          <w:tcPr>
            <w:tcW w:w="4600" w:type="dxa"/>
            <w:vAlign w:val="bottom"/>
            <w:tcBorders>
              <w:bottom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6"/>
        </w:trPr>
        <w:tc>
          <w:tcPr>
            <w:tcW w:w="120" w:type="dxa"/>
            <w:vAlign w:val="bottom"/>
          </w:tcPr>
          <w:p>
            <w:pPr>
              <w:spacing w:after="0"/>
              <w:rPr>
                <w:sz w:val="10"/>
                <w:szCs w:val="10"/>
                <w:color w:val="auto"/>
              </w:rPr>
            </w:pPr>
          </w:p>
        </w:tc>
        <w:tc>
          <w:tcPr>
            <w:tcW w:w="4340" w:type="dxa"/>
            <w:vAlign w:val="bottom"/>
            <w:vMerge w:val="restart"/>
          </w:tcPr>
          <w:p>
            <w:pPr>
              <w:spacing w:after="0" w:line="195" w:lineRule="exact"/>
              <w:rPr>
                <w:sz w:val="20"/>
                <w:szCs w:val="20"/>
                <w:color w:val="auto"/>
              </w:rPr>
            </w:pPr>
            <w:r>
              <w:rPr>
                <w:rFonts w:ascii="Arial" w:cs="Arial" w:eastAsia="Arial" w:hAnsi="Arial"/>
                <w:sz w:val="18"/>
                <w:szCs w:val="18"/>
                <w:color w:val="auto"/>
              </w:rPr>
              <w:t>Return-to-work and/or light-duty programs available</w:t>
            </w:r>
          </w:p>
        </w:tc>
        <w:tc>
          <w:tcPr>
            <w:tcW w:w="20" w:type="dxa"/>
            <w:vAlign w:val="bottom"/>
          </w:tcPr>
          <w:p>
            <w:pPr>
              <w:spacing w:after="0"/>
              <w:rPr>
                <w:sz w:val="10"/>
                <w:szCs w:val="10"/>
                <w:color w:val="auto"/>
              </w:rPr>
            </w:pPr>
          </w:p>
        </w:tc>
        <w:tc>
          <w:tcPr>
            <w:tcW w:w="650" w:type="dxa"/>
            <w:vAlign w:val="bottom"/>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520" w:type="dxa"/>
            <w:vAlign w:val="bottom"/>
          </w:tcPr>
          <w:p>
            <w:pPr>
              <w:jc w:val="center"/>
              <w:ind w:right="24"/>
              <w:spacing w:after="0" w:line="116" w:lineRule="exact"/>
              <w:rPr>
                <w:sz w:val="20"/>
                <w:szCs w:val="20"/>
                <w:color w:val="auto"/>
              </w:rPr>
            </w:pPr>
            <w:r>
              <w:rPr>
                <w:rFonts w:ascii="Wingdings" w:cs="Wingdings" w:eastAsia="Wingdings" w:hAnsi="Wingdings"/>
                <w:sz w:val="13"/>
                <w:szCs w:val="13"/>
                <w:color w:val="auto"/>
              </w:rPr>
              <w:t></w:t>
            </w:r>
          </w:p>
        </w:tc>
        <w:tc>
          <w:tcPr>
            <w:tcW w:w="5150" w:type="dxa"/>
            <w:vAlign w:val="bottom"/>
            <w:gridSpan w:val="3"/>
          </w:tcPr>
          <w:p>
            <w:pPr>
              <w:jc w:val="center"/>
              <w:ind w:right="4540"/>
              <w:spacing w:after="0" w:line="116" w:lineRule="exact"/>
              <w:rPr>
                <w:sz w:val="20"/>
                <w:szCs w:val="20"/>
                <w:color w:val="auto"/>
              </w:rPr>
            </w:pPr>
            <w:r>
              <w:rPr>
                <w:rFonts w:ascii="Wingdings" w:cs="Wingdings" w:eastAsia="Wingdings" w:hAnsi="Wingdings"/>
                <w:sz w:val="13"/>
                <w:szCs w:val="13"/>
                <w:color w:val="auto"/>
              </w:rPr>
              <w:t></w:t>
            </w:r>
          </w:p>
        </w:tc>
        <w:tc>
          <w:tcPr>
            <w:tcW w:w="0" w:type="dxa"/>
            <w:vAlign w:val="bottom"/>
          </w:tcPr>
          <w:p>
            <w:pPr>
              <w:spacing w:after="0"/>
              <w:rPr>
                <w:sz w:val="1"/>
                <w:szCs w:val="1"/>
                <w:color w:val="auto"/>
              </w:rPr>
            </w:pPr>
          </w:p>
        </w:tc>
      </w:tr>
      <w:tr>
        <w:trPr>
          <w:trHeight w:val="79"/>
        </w:trPr>
        <w:tc>
          <w:tcPr>
            <w:tcW w:w="120" w:type="dxa"/>
            <w:vAlign w:val="bottom"/>
          </w:tcPr>
          <w:p>
            <w:pPr>
              <w:spacing w:after="0"/>
              <w:rPr>
                <w:sz w:val="6"/>
                <w:szCs w:val="6"/>
                <w:color w:val="auto"/>
              </w:rPr>
            </w:pPr>
          </w:p>
        </w:tc>
        <w:tc>
          <w:tcPr>
            <w:tcW w:w="4340" w:type="dxa"/>
            <w:vAlign w:val="bottom"/>
            <w:vMerge w:val="continue"/>
          </w:tcPr>
          <w:p>
            <w:pPr>
              <w:spacing w:after="0"/>
              <w:rPr>
                <w:sz w:val="6"/>
                <w:szCs w:val="6"/>
                <w:color w:val="auto"/>
              </w:rPr>
            </w:pPr>
          </w:p>
        </w:tc>
        <w:tc>
          <w:tcPr>
            <w:tcW w:w="20" w:type="dxa"/>
            <w:vAlign w:val="bottom"/>
          </w:tcPr>
          <w:p>
            <w:pPr>
              <w:spacing w:after="0"/>
              <w:rPr>
                <w:sz w:val="6"/>
                <w:szCs w:val="6"/>
                <w:color w:val="auto"/>
              </w:rPr>
            </w:pPr>
          </w:p>
        </w:tc>
        <w:tc>
          <w:tcPr>
            <w:tcW w:w="650" w:type="dxa"/>
            <w:vAlign w:val="bottom"/>
          </w:tcPr>
          <w:p>
            <w:pPr>
              <w:spacing w:after="0"/>
              <w:rPr>
                <w:sz w:val="6"/>
                <w:szCs w:val="6"/>
                <w:color w:val="auto"/>
              </w:rPr>
            </w:pPr>
          </w:p>
        </w:tc>
        <w:tc>
          <w:tcPr>
            <w:tcW w:w="520" w:type="dxa"/>
            <w:vAlign w:val="bottom"/>
          </w:tcPr>
          <w:p>
            <w:pPr>
              <w:spacing w:after="0"/>
              <w:rPr>
                <w:sz w:val="6"/>
                <w:szCs w:val="6"/>
                <w:color w:val="auto"/>
              </w:rPr>
            </w:pPr>
          </w:p>
        </w:tc>
        <w:tc>
          <w:tcPr>
            <w:tcW w:w="530" w:type="dxa"/>
            <w:vAlign w:val="bottom"/>
          </w:tcPr>
          <w:p>
            <w:pPr>
              <w:spacing w:after="0"/>
              <w:rPr>
                <w:sz w:val="6"/>
                <w:szCs w:val="6"/>
                <w:color w:val="auto"/>
              </w:rPr>
            </w:pPr>
          </w:p>
        </w:tc>
        <w:tc>
          <w:tcPr>
            <w:tcW w:w="20" w:type="dxa"/>
            <w:vAlign w:val="bottom"/>
          </w:tcPr>
          <w:p>
            <w:pPr>
              <w:spacing w:after="0"/>
              <w:rPr>
                <w:sz w:val="6"/>
                <w:szCs w:val="6"/>
                <w:color w:val="auto"/>
              </w:rPr>
            </w:pPr>
          </w:p>
        </w:tc>
        <w:tc>
          <w:tcPr>
            <w:tcW w:w="460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06"/>
        </w:trPr>
        <w:tc>
          <w:tcPr>
            <w:tcW w:w="120" w:type="dxa"/>
            <w:vAlign w:val="bottom"/>
          </w:tcPr>
          <w:p>
            <w:pPr>
              <w:spacing w:after="0"/>
              <w:rPr>
                <w:sz w:val="17"/>
                <w:szCs w:val="17"/>
                <w:color w:val="auto"/>
              </w:rPr>
            </w:pPr>
          </w:p>
        </w:tc>
        <w:tc>
          <w:tcPr>
            <w:tcW w:w="4340" w:type="dxa"/>
            <w:vAlign w:val="bottom"/>
          </w:tcPr>
          <w:p>
            <w:pPr>
              <w:spacing w:after="0"/>
              <w:rPr>
                <w:sz w:val="20"/>
                <w:szCs w:val="20"/>
                <w:color w:val="auto"/>
              </w:rPr>
            </w:pPr>
            <w:r>
              <w:rPr>
                <w:rFonts w:ascii="Arial" w:cs="Arial" w:eastAsia="Arial" w:hAnsi="Arial"/>
                <w:sz w:val="18"/>
                <w:szCs w:val="18"/>
                <w:color w:val="auto"/>
              </w:rPr>
              <w:t>for injured employees</w:t>
            </w:r>
          </w:p>
        </w:tc>
        <w:tc>
          <w:tcPr>
            <w:tcW w:w="20" w:type="dxa"/>
            <w:vAlign w:val="bottom"/>
          </w:tcPr>
          <w:p>
            <w:pPr>
              <w:spacing w:after="0"/>
              <w:rPr>
                <w:sz w:val="17"/>
                <w:szCs w:val="17"/>
                <w:color w:val="auto"/>
              </w:rPr>
            </w:pPr>
          </w:p>
        </w:tc>
        <w:tc>
          <w:tcPr>
            <w:tcW w:w="650" w:type="dxa"/>
            <w:vAlign w:val="bottom"/>
          </w:tcPr>
          <w:p>
            <w:pPr>
              <w:spacing w:after="0"/>
              <w:rPr>
                <w:sz w:val="17"/>
                <w:szCs w:val="17"/>
                <w:color w:val="auto"/>
              </w:rPr>
            </w:pPr>
          </w:p>
        </w:tc>
        <w:tc>
          <w:tcPr>
            <w:tcW w:w="520" w:type="dxa"/>
            <w:vAlign w:val="bottom"/>
          </w:tcPr>
          <w:p>
            <w:pPr>
              <w:spacing w:after="0"/>
              <w:rPr>
                <w:sz w:val="17"/>
                <w:szCs w:val="17"/>
                <w:color w:val="auto"/>
              </w:rPr>
            </w:pPr>
          </w:p>
        </w:tc>
        <w:tc>
          <w:tcPr>
            <w:tcW w:w="53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4600" w:type="dxa"/>
            <w:vAlign w:val="bottom"/>
          </w:tcPr>
          <w:p>
            <w:pPr>
              <w:spacing w:after="0"/>
              <w:rPr>
                <w:sz w:val="17"/>
                <w:szCs w:val="17"/>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5715</wp:posOffset>
                </wp:positionV>
                <wp:extent cx="6852920" cy="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29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0.45pt" to="539.6pt,0.4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6849745</wp:posOffset>
                </wp:positionH>
                <wp:positionV relativeFrom="paragraph">
                  <wp:posOffset>-635</wp:posOffset>
                </wp:positionV>
                <wp:extent cx="12700" cy="1270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id="Shape 14" o:spid="_x0000_s1039" style="position:absolute;margin-left:539.35pt;margin-top:-0.0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2240" w:h="15840" w:orient="portrait"/>
          <w:cols w:equalWidth="0" w:num="1">
            <w:col w:w="10800"/>
          </w:cols>
          <w:pgMar w:left="720" w:top="1014" w:right="720" w:bottom="98" w:gutter="0" w:footer="0" w:header="0"/>
        </w:sectPr>
      </w:pPr>
    </w:p>
    <w:p>
      <w:pPr>
        <w:spacing w:after="0" w:line="200" w:lineRule="exact"/>
        <w:rPr>
          <w:sz w:val="20"/>
          <w:szCs w:val="20"/>
          <w:color w:val="auto"/>
        </w:rPr>
      </w:pPr>
    </w:p>
    <w:p>
      <w:pPr>
        <w:spacing w:after="0" w:line="268" w:lineRule="exact"/>
        <w:rPr>
          <w:sz w:val="20"/>
          <w:szCs w:val="20"/>
          <w:color w:val="auto"/>
        </w:rPr>
      </w:pPr>
    </w:p>
    <w:p>
      <w:pPr>
        <w:spacing w:after="0"/>
        <w:rPr>
          <w:sz w:val="20"/>
          <w:szCs w:val="20"/>
          <w:color w:val="auto"/>
        </w:rPr>
      </w:pPr>
      <w:r>
        <w:rPr>
          <w:rFonts w:ascii="Times New Roman" w:cs="Times New Roman" w:eastAsia="Times New Roman" w:hAnsi="Times New Roman"/>
          <w:sz w:val="17"/>
          <w:szCs w:val="17"/>
          <w:color w:val="auto"/>
        </w:rPr>
        <w:t>Copyright © BLR</w:t>
      </w:r>
      <w:r>
        <w:rPr>
          <w:rFonts w:ascii="Times New Roman" w:cs="Times New Roman" w:eastAsia="Times New Roman" w:hAnsi="Times New Roman"/>
          <w:sz w:val="23"/>
          <w:szCs w:val="23"/>
          <w:color w:val="auto"/>
          <w:vertAlign w:val="superscript"/>
        </w:rPr>
        <w:t>®</w:t>
      </w:r>
      <w:r>
        <w:rPr>
          <w:rFonts w:ascii="Times New Roman" w:cs="Times New Roman" w:eastAsia="Times New Roman" w:hAnsi="Times New Roman"/>
          <w:sz w:val="17"/>
          <w:szCs w:val="17"/>
          <w:color w:val="auto"/>
        </w:rPr>
        <w:t>—Business and Legal Resources.</w:t>
      </w:r>
    </w:p>
    <w:p>
      <w:pPr>
        <w:sectPr>
          <w:pgSz w:w="12240" w:h="15840" w:orient="portrait"/>
          <w:cols w:equalWidth="0" w:num="1">
            <w:col w:w="10800"/>
          </w:cols>
          <w:pgMar w:left="720" w:top="1014" w:right="720" w:bottom="98" w:gutter="0" w:footer="0" w:header="0"/>
          <w:type w:val="continuous"/>
        </w:sectPr>
      </w:pPr>
    </w:p>
    <w:tbl>
      <w:tblPr>
        <w:tblLayout w:type="fixed"/>
        <w:tblInd w:w="10" w:type="dxa"/>
        <w:tblCellMar>
          <w:top w:w="0" w:type="dxa"/>
          <w:left w:w="0" w:type="dxa"/>
          <w:bottom w:w="0" w:type="dxa"/>
          <w:right w:w="0" w:type="dxa"/>
        </w:tblCellMar>
      </w:tblPr>
      <w:tblGrid>
        <w:gridCol w:w="120"/>
        <w:gridCol w:w="4360"/>
        <w:gridCol w:w="620"/>
        <w:gridCol w:w="520"/>
        <w:gridCol w:w="580"/>
        <w:gridCol w:w="4620"/>
        <w:gridCol w:w="720"/>
      </w:tblGrid>
      <w:tr>
        <w:trPr>
          <w:trHeight w:val="303"/>
        </w:trPr>
        <w:tc>
          <w:tcPr>
            <w:tcW w:w="120" w:type="dxa"/>
            <w:vAlign w:val="bottom"/>
            <w:tcBorders>
              <w:top w:val="single" w:sz="8" w:color="auto"/>
              <w:left w:val="single" w:sz="8" w:color="auto"/>
              <w:bottom w:val="single" w:sz="8" w:color="F2F2F2"/>
            </w:tcBorders>
            <w:shd w:val="clear" w:color="auto" w:fill="F2F2F2"/>
          </w:tcPr>
          <w:p>
            <w:pPr>
              <w:spacing w:after="0"/>
              <w:rPr>
                <w:sz w:val="24"/>
                <w:szCs w:val="24"/>
                <w:color w:val="auto"/>
              </w:rPr>
            </w:pPr>
          </w:p>
        </w:tc>
        <w:tc>
          <w:tcPr>
            <w:tcW w:w="4360" w:type="dxa"/>
            <w:vAlign w:val="bottom"/>
            <w:tcBorders>
              <w:top w:val="single" w:sz="8" w:color="auto"/>
              <w:bottom w:val="single" w:sz="8" w:color="F2F2F2"/>
              <w:right w:val="single" w:sz="8" w:color="auto"/>
            </w:tcBorders>
            <w:shd w:val="clear" w:color="auto" w:fill="F2F2F2"/>
          </w:tcPr>
          <w:p>
            <w:pPr>
              <w:spacing w:after="0"/>
              <w:rPr>
                <w:sz w:val="20"/>
                <w:szCs w:val="20"/>
                <w:color w:val="auto"/>
              </w:rPr>
            </w:pPr>
            <w:r>
              <w:rPr>
                <w:rFonts w:ascii="Arial" w:cs="Arial" w:eastAsia="Arial" w:hAnsi="Arial"/>
                <w:sz w:val="22"/>
                <w:szCs w:val="22"/>
                <w:b w:val="1"/>
                <w:bCs w:val="1"/>
                <w:color w:val="auto"/>
              </w:rPr>
              <w:t>Workers’ Compensation</w:t>
            </w:r>
          </w:p>
        </w:tc>
        <w:tc>
          <w:tcPr>
            <w:tcW w:w="620" w:type="dxa"/>
            <w:vAlign w:val="bottom"/>
            <w:tcBorders>
              <w:top w:val="single" w:sz="8" w:color="auto"/>
              <w:bottom w:val="single" w:sz="8" w:color="F2F2F2"/>
              <w:right w:val="single" w:sz="8" w:color="auto"/>
            </w:tcBorders>
            <w:shd w:val="clear" w:color="auto" w:fill="F2F2F2"/>
          </w:tcPr>
          <w:p>
            <w:pPr>
              <w:jc w:val="center"/>
              <w:spacing w:after="0"/>
              <w:rPr>
                <w:sz w:val="20"/>
                <w:szCs w:val="20"/>
                <w:color w:val="auto"/>
              </w:rPr>
            </w:pPr>
            <w:r>
              <w:rPr>
                <w:rFonts w:ascii="Arial" w:cs="Arial" w:eastAsia="Arial" w:hAnsi="Arial"/>
                <w:sz w:val="22"/>
                <w:szCs w:val="22"/>
                <w:b w:val="1"/>
                <w:bCs w:val="1"/>
                <w:color w:val="auto"/>
                <w:shd w:val="clear" w:color="auto" w:fill="F2F2F2"/>
              </w:rPr>
              <w:t>Yes</w:t>
            </w:r>
          </w:p>
        </w:tc>
        <w:tc>
          <w:tcPr>
            <w:tcW w:w="520" w:type="dxa"/>
            <w:vAlign w:val="bottom"/>
            <w:tcBorders>
              <w:top w:val="single" w:sz="8" w:color="auto"/>
              <w:bottom w:val="single" w:sz="8" w:color="F2F2F2"/>
              <w:right w:val="single" w:sz="8" w:color="auto"/>
            </w:tcBorders>
            <w:shd w:val="clear" w:color="auto" w:fill="F2F2F2"/>
          </w:tcPr>
          <w:p>
            <w:pPr>
              <w:jc w:val="center"/>
              <w:spacing w:after="0"/>
              <w:rPr>
                <w:sz w:val="20"/>
                <w:szCs w:val="20"/>
                <w:color w:val="auto"/>
              </w:rPr>
            </w:pPr>
            <w:r>
              <w:rPr>
                <w:rFonts w:ascii="Arial" w:cs="Arial" w:eastAsia="Arial" w:hAnsi="Arial"/>
                <w:sz w:val="22"/>
                <w:szCs w:val="22"/>
                <w:b w:val="1"/>
                <w:bCs w:val="1"/>
                <w:color w:val="auto"/>
                <w:shd w:val="clear" w:color="auto" w:fill="F2F2F2"/>
              </w:rPr>
              <w:t>No</w:t>
            </w:r>
          </w:p>
        </w:tc>
        <w:tc>
          <w:tcPr>
            <w:tcW w:w="580" w:type="dxa"/>
            <w:vAlign w:val="bottom"/>
            <w:tcBorders>
              <w:top w:val="single" w:sz="8" w:color="auto"/>
              <w:bottom w:val="single" w:sz="8" w:color="F2F2F2"/>
              <w:right w:val="single" w:sz="8" w:color="auto"/>
            </w:tcBorders>
            <w:shd w:val="clear" w:color="auto" w:fill="F2F2F2"/>
          </w:tcPr>
          <w:p>
            <w:pPr>
              <w:jc w:val="center"/>
              <w:spacing w:after="0"/>
              <w:rPr>
                <w:sz w:val="20"/>
                <w:szCs w:val="20"/>
                <w:color w:val="auto"/>
              </w:rPr>
            </w:pPr>
            <w:r>
              <w:rPr>
                <w:rFonts w:ascii="Arial" w:cs="Arial" w:eastAsia="Arial" w:hAnsi="Arial"/>
                <w:sz w:val="22"/>
                <w:szCs w:val="22"/>
                <w:b w:val="1"/>
                <w:bCs w:val="1"/>
                <w:color w:val="auto"/>
                <w:shd w:val="clear" w:color="auto" w:fill="F2F2F2"/>
              </w:rPr>
              <w:t>N/A</w:t>
            </w:r>
          </w:p>
        </w:tc>
        <w:tc>
          <w:tcPr>
            <w:tcW w:w="4620" w:type="dxa"/>
            <w:vAlign w:val="bottom"/>
            <w:tcBorders>
              <w:top w:val="single" w:sz="8" w:color="auto"/>
              <w:bottom w:val="single" w:sz="8" w:color="F2F2F2"/>
              <w:right w:val="single" w:sz="8" w:color="auto"/>
            </w:tcBorders>
            <w:shd w:val="clear" w:color="auto" w:fill="F2F2F2"/>
          </w:tcPr>
          <w:p>
            <w:pPr>
              <w:ind w:left="100"/>
              <w:spacing w:after="0"/>
              <w:rPr>
                <w:sz w:val="20"/>
                <w:szCs w:val="20"/>
                <w:color w:val="auto"/>
              </w:rPr>
            </w:pPr>
            <w:r>
              <w:rPr>
                <w:rFonts w:ascii="Arial" w:cs="Arial" w:eastAsia="Arial" w:hAnsi="Arial"/>
                <w:sz w:val="22"/>
                <w:szCs w:val="22"/>
                <w:b w:val="1"/>
                <w:bCs w:val="1"/>
                <w:color w:val="auto"/>
              </w:rPr>
              <w:t>Comments</w:t>
            </w:r>
          </w:p>
        </w:tc>
        <w:tc>
          <w:tcPr>
            <w:tcW w:w="0" w:type="dxa"/>
            <w:vAlign w:val="bottom"/>
          </w:tcPr>
          <w:p>
            <w:pPr>
              <w:spacing w:after="0"/>
              <w:rPr>
                <w:sz w:val="1"/>
                <w:szCs w:val="1"/>
                <w:color w:val="auto"/>
              </w:rPr>
            </w:pPr>
          </w:p>
        </w:tc>
      </w:tr>
      <w:tr>
        <w:trPr>
          <w:trHeight w:val="114"/>
        </w:trPr>
        <w:tc>
          <w:tcPr>
            <w:tcW w:w="120" w:type="dxa"/>
            <w:vAlign w:val="bottom"/>
            <w:tcBorders>
              <w:top w:val="single" w:sz="8" w:color="auto"/>
              <w:left w:val="single" w:sz="8" w:color="auto"/>
            </w:tcBorders>
          </w:tcPr>
          <w:p>
            <w:pPr>
              <w:spacing w:after="0"/>
              <w:rPr>
                <w:sz w:val="9"/>
                <w:szCs w:val="9"/>
                <w:color w:val="auto"/>
              </w:rPr>
            </w:pPr>
          </w:p>
        </w:tc>
        <w:tc>
          <w:tcPr>
            <w:tcW w:w="4360" w:type="dxa"/>
            <w:vAlign w:val="bottom"/>
            <w:tcBorders>
              <w:top w:val="single" w:sz="8" w:color="auto"/>
              <w:right w:val="single" w:sz="8" w:color="auto"/>
            </w:tcBorders>
            <w:vMerge w:val="restart"/>
          </w:tcPr>
          <w:p>
            <w:pPr>
              <w:spacing w:after="0" w:line="194" w:lineRule="exact"/>
              <w:rPr>
                <w:sz w:val="20"/>
                <w:szCs w:val="20"/>
                <w:color w:val="auto"/>
              </w:rPr>
            </w:pPr>
            <w:r>
              <w:rPr>
                <w:rFonts w:ascii="Arial" w:cs="Arial" w:eastAsia="Arial" w:hAnsi="Arial"/>
                <w:sz w:val="18"/>
                <w:szCs w:val="18"/>
                <w:color w:val="auto"/>
              </w:rPr>
              <w:t>Company is covered by workers’ compensation</w:t>
            </w:r>
          </w:p>
        </w:tc>
        <w:tc>
          <w:tcPr>
            <w:tcW w:w="620" w:type="dxa"/>
            <w:vAlign w:val="bottom"/>
            <w:tcBorders>
              <w:top w:val="single" w:sz="8" w:color="auto"/>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20" w:type="dxa"/>
            <w:vAlign w:val="bottom"/>
            <w:tcBorders>
              <w:top w:val="single" w:sz="8" w:color="auto"/>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80" w:type="dxa"/>
            <w:vAlign w:val="bottom"/>
            <w:tcBorders>
              <w:top w:val="single" w:sz="8" w:color="auto"/>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4620" w:type="dxa"/>
            <w:vAlign w:val="bottom"/>
            <w:tcBorders>
              <w:top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79"/>
        </w:trPr>
        <w:tc>
          <w:tcPr>
            <w:tcW w:w="120" w:type="dxa"/>
            <w:vAlign w:val="bottom"/>
            <w:tcBorders>
              <w:left w:val="single" w:sz="8" w:color="auto"/>
            </w:tcBorders>
          </w:tcPr>
          <w:p>
            <w:pPr>
              <w:spacing w:after="0"/>
              <w:rPr>
                <w:sz w:val="6"/>
                <w:szCs w:val="6"/>
                <w:color w:val="auto"/>
              </w:rPr>
            </w:pPr>
          </w:p>
        </w:tc>
        <w:tc>
          <w:tcPr>
            <w:tcW w:w="4360" w:type="dxa"/>
            <w:vAlign w:val="bottom"/>
            <w:tcBorders>
              <w:right w:val="single" w:sz="8" w:color="auto"/>
            </w:tcBorders>
            <w:vMerge w:val="continue"/>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6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10"/>
        </w:trPr>
        <w:tc>
          <w:tcPr>
            <w:tcW w:w="120" w:type="dxa"/>
            <w:vAlign w:val="bottom"/>
            <w:tcBorders>
              <w:left w:val="single" w:sz="8" w:color="auto"/>
              <w:bottom w:val="single" w:sz="8" w:color="auto"/>
            </w:tcBorders>
          </w:tcPr>
          <w:p>
            <w:pPr>
              <w:spacing w:after="0"/>
              <w:rPr>
                <w:sz w:val="18"/>
                <w:szCs w:val="18"/>
                <w:color w:val="auto"/>
              </w:rPr>
            </w:pPr>
          </w:p>
        </w:tc>
        <w:tc>
          <w:tcPr>
            <w:tcW w:w="4360" w:type="dxa"/>
            <w:vAlign w:val="bottom"/>
            <w:tcBorders>
              <w:bottom w:val="single" w:sz="8" w:color="auto"/>
              <w:right w:val="single" w:sz="8" w:color="auto"/>
            </w:tcBorders>
          </w:tcPr>
          <w:p>
            <w:pPr>
              <w:spacing w:after="0"/>
              <w:rPr>
                <w:sz w:val="20"/>
                <w:szCs w:val="20"/>
                <w:color w:val="auto"/>
              </w:rPr>
            </w:pPr>
            <w:r>
              <w:rPr>
                <w:rFonts w:ascii="Arial" w:cs="Arial" w:eastAsia="Arial" w:hAnsi="Arial"/>
                <w:sz w:val="18"/>
                <w:szCs w:val="18"/>
                <w:color w:val="auto"/>
              </w:rPr>
              <w:t>insurance</w:t>
            </w:r>
          </w:p>
        </w:tc>
        <w:tc>
          <w:tcPr>
            <w:tcW w:w="620" w:type="dxa"/>
            <w:vAlign w:val="bottom"/>
            <w:tcBorders>
              <w:bottom w:val="single" w:sz="8" w:color="auto"/>
              <w:right w:val="single" w:sz="8" w:color="auto"/>
            </w:tcBorders>
          </w:tcPr>
          <w:p>
            <w:pPr>
              <w:spacing w:after="0"/>
              <w:rPr>
                <w:sz w:val="18"/>
                <w:szCs w:val="18"/>
                <w:color w:val="auto"/>
              </w:rPr>
            </w:pPr>
          </w:p>
        </w:tc>
        <w:tc>
          <w:tcPr>
            <w:tcW w:w="520" w:type="dxa"/>
            <w:vAlign w:val="bottom"/>
            <w:tcBorders>
              <w:bottom w:val="single" w:sz="8" w:color="auto"/>
              <w:right w:val="single" w:sz="8" w:color="auto"/>
            </w:tcBorders>
          </w:tcPr>
          <w:p>
            <w:pPr>
              <w:spacing w:after="0"/>
              <w:rPr>
                <w:sz w:val="18"/>
                <w:szCs w:val="18"/>
                <w:color w:val="auto"/>
              </w:rPr>
            </w:pPr>
          </w:p>
        </w:tc>
        <w:tc>
          <w:tcPr>
            <w:tcW w:w="580" w:type="dxa"/>
            <w:vAlign w:val="bottom"/>
            <w:tcBorders>
              <w:bottom w:val="single" w:sz="8" w:color="auto"/>
              <w:right w:val="single" w:sz="8" w:color="auto"/>
            </w:tcBorders>
          </w:tcPr>
          <w:p>
            <w:pPr>
              <w:spacing w:after="0"/>
              <w:rPr>
                <w:sz w:val="18"/>
                <w:szCs w:val="18"/>
                <w:color w:val="auto"/>
              </w:rPr>
            </w:pPr>
          </w:p>
        </w:tc>
        <w:tc>
          <w:tcPr>
            <w:tcW w:w="46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6"/>
        </w:trPr>
        <w:tc>
          <w:tcPr>
            <w:tcW w:w="120" w:type="dxa"/>
            <w:vAlign w:val="bottom"/>
            <w:tcBorders>
              <w:left w:val="single" w:sz="8" w:color="auto"/>
            </w:tcBorders>
          </w:tcPr>
          <w:p>
            <w:pPr>
              <w:spacing w:after="0"/>
              <w:rPr>
                <w:sz w:val="10"/>
                <w:szCs w:val="10"/>
                <w:color w:val="auto"/>
              </w:rPr>
            </w:pPr>
          </w:p>
        </w:tc>
        <w:tc>
          <w:tcPr>
            <w:tcW w:w="4360" w:type="dxa"/>
            <w:vAlign w:val="bottom"/>
            <w:tcBorders>
              <w:right w:val="single" w:sz="8" w:color="auto"/>
            </w:tcBorders>
            <w:vMerge w:val="restart"/>
          </w:tcPr>
          <w:p>
            <w:pPr>
              <w:spacing w:after="0" w:line="195" w:lineRule="exact"/>
              <w:rPr>
                <w:sz w:val="20"/>
                <w:szCs w:val="20"/>
                <w:color w:val="auto"/>
              </w:rPr>
            </w:pPr>
            <w:r>
              <w:rPr>
                <w:rFonts w:ascii="Arial" w:cs="Arial" w:eastAsia="Arial" w:hAnsi="Arial"/>
                <w:sz w:val="18"/>
                <w:szCs w:val="18"/>
                <w:color w:val="auto"/>
              </w:rPr>
              <w:t>Company’s EMR is at or below the industry average</w:t>
            </w:r>
          </w:p>
        </w:tc>
        <w:tc>
          <w:tcPr>
            <w:tcW w:w="620" w:type="dxa"/>
            <w:vAlign w:val="bottom"/>
            <w:tcBorders>
              <w:right w:val="single" w:sz="8" w:color="auto"/>
            </w:tcBorders>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520" w:type="dxa"/>
            <w:vAlign w:val="bottom"/>
            <w:tcBorders>
              <w:right w:val="single" w:sz="8" w:color="auto"/>
            </w:tcBorders>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580" w:type="dxa"/>
            <w:vAlign w:val="bottom"/>
            <w:tcBorders>
              <w:right w:val="single" w:sz="8" w:color="auto"/>
            </w:tcBorders>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46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79"/>
        </w:trPr>
        <w:tc>
          <w:tcPr>
            <w:tcW w:w="120" w:type="dxa"/>
            <w:vAlign w:val="bottom"/>
            <w:tcBorders>
              <w:left w:val="single" w:sz="8" w:color="auto"/>
            </w:tcBorders>
          </w:tcPr>
          <w:p>
            <w:pPr>
              <w:spacing w:after="0"/>
              <w:rPr>
                <w:sz w:val="6"/>
                <w:szCs w:val="6"/>
                <w:color w:val="auto"/>
              </w:rPr>
            </w:pPr>
          </w:p>
        </w:tc>
        <w:tc>
          <w:tcPr>
            <w:tcW w:w="4360" w:type="dxa"/>
            <w:vAlign w:val="bottom"/>
            <w:tcBorders>
              <w:right w:val="single" w:sz="8" w:color="auto"/>
            </w:tcBorders>
            <w:vMerge w:val="continue"/>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6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09"/>
        </w:trPr>
        <w:tc>
          <w:tcPr>
            <w:tcW w:w="120" w:type="dxa"/>
            <w:vAlign w:val="bottom"/>
            <w:tcBorders>
              <w:left w:val="single" w:sz="8" w:color="auto"/>
              <w:bottom w:val="single" w:sz="8" w:color="auto"/>
            </w:tcBorders>
          </w:tcPr>
          <w:p>
            <w:pPr>
              <w:spacing w:after="0"/>
              <w:rPr>
                <w:sz w:val="18"/>
                <w:szCs w:val="18"/>
                <w:color w:val="auto"/>
              </w:rPr>
            </w:pPr>
          </w:p>
        </w:tc>
        <w:tc>
          <w:tcPr>
            <w:tcW w:w="4360" w:type="dxa"/>
            <w:vAlign w:val="bottom"/>
            <w:tcBorders>
              <w:bottom w:val="single" w:sz="8" w:color="auto"/>
              <w:right w:val="single" w:sz="8" w:color="auto"/>
            </w:tcBorders>
          </w:tcPr>
          <w:p>
            <w:pPr>
              <w:spacing w:after="0"/>
              <w:rPr>
                <w:sz w:val="18"/>
                <w:szCs w:val="18"/>
                <w:color w:val="auto"/>
              </w:rPr>
            </w:pPr>
          </w:p>
        </w:tc>
        <w:tc>
          <w:tcPr>
            <w:tcW w:w="620" w:type="dxa"/>
            <w:vAlign w:val="bottom"/>
            <w:tcBorders>
              <w:bottom w:val="single" w:sz="8" w:color="auto"/>
              <w:right w:val="single" w:sz="8" w:color="auto"/>
            </w:tcBorders>
          </w:tcPr>
          <w:p>
            <w:pPr>
              <w:spacing w:after="0"/>
              <w:rPr>
                <w:sz w:val="18"/>
                <w:szCs w:val="18"/>
                <w:color w:val="auto"/>
              </w:rPr>
            </w:pPr>
          </w:p>
        </w:tc>
        <w:tc>
          <w:tcPr>
            <w:tcW w:w="520" w:type="dxa"/>
            <w:vAlign w:val="bottom"/>
            <w:tcBorders>
              <w:bottom w:val="single" w:sz="8" w:color="auto"/>
              <w:right w:val="single" w:sz="8" w:color="auto"/>
            </w:tcBorders>
          </w:tcPr>
          <w:p>
            <w:pPr>
              <w:spacing w:after="0"/>
              <w:rPr>
                <w:sz w:val="18"/>
                <w:szCs w:val="18"/>
                <w:color w:val="auto"/>
              </w:rPr>
            </w:pPr>
          </w:p>
        </w:tc>
        <w:tc>
          <w:tcPr>
            <w:tcW w:w="580" w:type="dxa"/>
            <w:vAlign w:val="bottom"/>
            <w:tcBorders>
              <w:bottom w:val="single" w:sz="8" w:color="auto"/>
              <w:right w:val="single" w:sz="8" w:color="auto"/>
            </w:tcBorders>
          </w:tcPr>
          <w:p>
            <w:pPr>
              <w:spacing w:after="0"/>
              <w:rPr>
                <w:sz w:val="18"/>
                <w:szCs w:val="18"/>
                <w:color w:val="auto"/>
              </w:rPr>
            </w:pPr>
          </w:p>
        </w:tc>
        <w:tc>
          <w:tcPr>
            <w:tcW w:w="46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7"/>
        </w:trPr>
        <w:tc>
          <w:tcPr>
            <w:tcW w:w="120" w:type="dxa"/>
            <w:vAlign w:val="bottom"/>
            <w:tcBorders>
              <w:left w:val="single" w:sz="8" w:color="auto"/>
            </w:tcBorders>
          </w:tcPr>
          <w:p>
            <w:pPr>
              <w:spacing w:after="0"/>
              <w:rPr>
                <w:sz w:val="10"/>
                <w:szCs w:val="10"/>
                <w:color w:val="auto"/>
              </w:rPr>
            </w:pPr>
          </w:p>
        </w:tc>
        <w:tc>
          <w:tcPr>
            <w:tcW w:w="4360" w:type="dxa"/>
            <w:vAlign w:val="bottom"/>
            <w:tcBorders>
              <w:right w:val="single" w:sz="8" w:color="auto"/>
            </w:tcBorders>
            <w:vMerge w:val="restart"/>
          </w:tcPr>
          <w:p>
            <w:pPr>
              <w:spacing w:after="0" w:line="196" w:lineRule="exact"/>
              <w:rPr>
                <w:sz w:val="20"/>
                <w:szCs w:val="20"/>
                <w:color w:val="auto"/>
              </w:rPr>
            </w:pPr>
            <w:r>
              <w:rPr>
                <w:rFonts w:ascii="Arial" w:cs="Arial" w:eastAsia="Arial" w:hAnsi="Arial"/>
                <w:sz w:val="18"/>
                <w:szCs w:val="18"/>
                <w:color w:val="auto"/>
              </w:rPr>
              <w:t>Company has a written Injury and Illness Prevention</w:t>
            </w:r>
          </w:p>
        </w:tc>
        <w:tc>
          <w:tcPr>
            <w:tcW w:w="620" w:type="dxa"/>
            <w:vAlign w:val="bottom"/>
            <w:tcBorders>
              <w:right w:val="single" w:sz="8" w:color="auto"/>
            </w:tcBorders>
          </w:tcPr>
          <w:p>
            <w:pPr>
              <w:jc w:val="center"/>
              <w:spacing w:after="0" w:line="117" w:lineRule="exact"/>
              <w:rPr>
                <w:sz w:val="20"/>
                <w:szCs w:val="20"/>
                <w:color w:val="auto"/>
              </w:rPr>
            </w:pPr>
            <w:r>
              <w:rPr>
                <w:rFonts w:ascii="Wingdings" w:cs="Wingdings" w:eastAsia="Wingdings" w:hAnsi="Wingdings"/>
                <w:sz w:val="14"/>
                <w:szCs w:val="14"/>
                <w:color w:val="auto"/>
              </w:rPr>
              <w:t></w:t>
            </w:r>
          </w:p>
        </w:tc>
        <w:tc>
          <w:tcPr>
            <w:tcW w:w="520" w:type="dxa"/>
            <w:vAlign w:val="bottom"/>
            <w:tcBorders>
              <w:right w:val="single" w:sz="8" w:color="auto"/>
            </w:tcBorders>
          </w:tcPr>
          <w:p>
            <w:pPr>
              <w:jc w:val="center"/>
              <w:spacing w:after="0" w:line="117" w:lineRule="exact"/>
              <w:rPr>
                <w:sz w:val="20"/>
                <w:szCs w:val="20"/>
                <w:color w:val="auto"/>
              </w:rPr>
            </w:pPr>
            <w:r>
              <w:rPr>
                <w:rFonts w:ascii="Wingdings" w:cs="Wingdings" w:eastAsia="Wingdings" w:hAnsi="Wingdings"/>
                <w:sz w:val="14"/>
                <w:szCs w:val="14"/>
                <w:color w:val="auto"/>
              </w:rPr>
              <w:t></w:t>
            </w:r>
          </w:p>
        </w:tc>
        <w:tc>
          <w:tcPr>
            <w:tcW w:w="580" w:type="dxa"/>
            <w:vAlign w:val="bottom"/>
            <w:tcBorders>
              <w:right w:val="single" w:sz="8" w:color="auto"/>
            </w:tcBorders>
          </w:tcPr>
          <w:p>
            <w:pPr>
              <w:jc w:val="center"/>
              <w:spacing w:after="0" w:line="117" w:lineRule="exact"/>
              <w:rPr>
                <w:sz w:val="20"/>
                <w:szCs w:val="20"/>
                <w:color w:val="auto"/>
              </w:rPr>
            </w:pPr>
            <w:r>
              <w:rPr>
                <w:rFonts w:ascii="Wingdings" w:cs="Wingdings" w:eastAsia="Wingdings" w:hAnsi="Wingdings"/>
                <w:sz w:val="14"/>
                <w:szCs w:val="14"/>
                <w:color w:val="auto"/>
              </w:rPr>
              <w:t></w:t>
            </w:r>
          </w:p>
        </w:tc>
        <w:tc>
          <w:tcPr>
            <w:tcW w:w="46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79"/>
        </w:trPr>
        <w:tc>
          <w:tcPr>
            <w:tcW w:w="120" w:type="dxa"/>
            <w:vAlign w:val="bottom"/>
            <w:tcBorders>
              <w:left w:val="single" w:sz="8" w:color="auto"/>
            </w:tcBorders>
          </w:tcPr>
          <w:p>
            <w:pPr>
              <w:spacing w:after="0"/>
              <w:rPr>
                <w:sz w:val="6"/>
                <w:szCs w:val="6"/>
                <w:color w:val="auto"/>
              </w:rPr>
            </w:pPr>
          </w:p>
        </w:tc>
        <w:tc>
          <w:tcPr>
            <w:tcW w:w="4360" w:type="dxa"/>
            <w:vAlign w:val="bottom"/>
            <w:tcBorders>
              <w:right w:val="single" w:sz="8" w:color="auto"/>
            </w:tcBorders>
            <w:vMerge w:val="continue"/>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6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06"/>
        </w:trPr>
        <w:tc>
          <w:tcPr>
            <w:tcW w:w="120" w:type="dxa"/>
            <w:vAlign w:val="bottom"/>
            <w:tcBorders>
              <w:left w:val="single" w:sz="8" w:color="auto"/>
            </w:tcBorders>
          </w:tcPr>
          <w:p>
            <w:pPr>
              <w:spacing w:after="0"/>
              <w:rPr>
                <w:sz w:val="17"/>
                <w:szCs w:val="17"/>
                <w:color w:val="auto"/>
              </w:rPr>
            </w:pPr>
          </w:p>
        </w:tc>
        <w:tc>
          <w:tcPr>
            <w:tcW w:w="4360" w:type="dxa"/>
            <w:vAlign w:val="bottom"/>
            <w:tcBorders>
              <w:right w:val="single" w:sz="8" w:color="auto"/>
            </w:tcBorders>
          </w:tcPr>
          <w:p>
            <w:pPr>
              <w:spacing w:after="0"/>
              <w:rPr>
                <w:sz w:val="20"/>
                <w:szCs w:val="20"/>
                <w:color w:val="auto"/>
              </w:rPr>
            </w:pPr>
            <w:r>
              <w:rPr>
                <w:rFonts w:ascii="Arial" w:cs="Arial" w:eastAsia="Arial" w:hAnsi="Arial"/>
                <w:sz w:val="18"/>
                <w:szCs w:val="18"/>
                <w:color w:val="auto"/>
              </w:rPr>
              <w:t>Program (if required by state workers’ compensation</w:t>
            </w:r>
          </w:p>
        </w:tc>
        <w:tc>
          <w:tcPr>
            <w:tcW w:w="620" w:type="dxa"/>
            <w:vAlign w:val="bottom"/>
            <w:tcBorders>
              <w:right w:val="single" w:sz="8" w:color="auto"/>
            </w:tcBorders>
          </w:tcPr>
          <w:p>
            <w:pPr>
              <w:spacing w:after="0"/>
              <w:rPr>
                <w:sz w:val="17"/>
                <w:szCs w:val="17"/>
                <w:color w:val="auto"/>
              </w:rPr>
            </w:pPr>
          </w:p>
        </w:tc>
        <w:tc>
          <w:tcPr>
            <w:tcW w:w="520" w:type="dxa"/>
            <w:vAlign w:val="bottom"/>
            <w:tcBorders>
              <w:right w:val="single" w:sz="8" w:color="auto"/>
            </w:tcBorders>
          </w:tcPr>
          <w:p>
            <w:pPr>
              <w:spacing w:after="0"/>
              <w:rPr>
                <w:sz w:val="17"/>
                <w:szCs w:val="17"/>
                <w:color w:val="auto"/>
              </w:rPr>
            </w:pPr>
          </w:p>
        </w:tc>
        <w:tc>
          <w:tcPr>
            <w:tcW w:w="580" w:type="dxa"/>
            <w:vAlign w:val="bottom"/>
            <w:tcBorders>
              <w:right w:val="single" w:sz="8" w:color="auto"/>
            </w:tcBorders>
          </w:tcPr>
          <w:p>
            <w:pPr>
              <w:spacing w:after="0"/>
              <w:rPr>
                <w:sz w:val="17"/>
                <w:szCs w:val="17"/>
                <w:color w:val="auto"/>
              </w:rPr>
            </w:pPr>
          </w:p>
        </w:tc>
        <w:tc>
          <w:tcPr>
            <w:tcW w:w="462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08"/>
        </w:trPr>
        <w:tc>
          <w:tcPr>
            <w:tcW w:w="120" w:type="dxa"/>
            <w:vAlign w:val="bottom"/>
            <w:tcBorders>
              <w:left w:val="single" w:sz="8" w:color="auto"/>
              <w:bottom w:val="single" w:sz="8" w:color="auto"/>
            </w:tcBorders>
          </w:tcPr>
          <w:p>
            <w:pPr>
              <w:spacing w:after="0"/>
              <w:rPr>
                <w:sz w:val="18"/>
                <w:szCs w:val="18"/>
                <w:color w:val="auto"/>
              </w:rPr>
            </w:pPr>
          </w:p>
        </w:tc>
        <w:tc>
          <w:tcPr>
            <w:tcW w:w="4360" w:type="dxa"/>
            <w:vAlign w:val="bottom"/>
            <w:tcBorders>
              <w:bottom w:val="single" w:sz="8" w:color="auto"/>
              <w:right w:val="single" w:sz="8" w:color="auto"/>
            </w:tcBorders>
          </w:tcPr>
          <w:p>
            <w:pPr>
              <w:spacing w:after="0"/>
              <w:rPr>
                <w:sz w:val="20"/>
                <w:szCs w:val="20"/>
                <w:color w:val="auto"/>
              </w:rPr>
            </w:pPr>
            <w:r>
              <w:rPr>
                <w:rFonts w:ascii="Arial" w:cs="Arial" w:eastAsia="Arial" w:hAnsi="Arial"/>
                <w:sz w:val="18"/>
                <w:szCs w:val="18"/>
                <w:color w:val="auto"/>
              </w:rPr>
              <w:t>rules)</w:t>
            </w:r>
          </w:p>
        </w:tc>
        <w:tc>
          <w:tcPr>
            <w:tcW w:w="620" w:type="dxa"/>
            <w:vAlign w:val="bottom"/>
            <w:tcBorders>
              <w:bottom w:val="single" w:sz="8" w:color="auto"/>
              <w:right w:val="single" w:sz="8" w:color="auto"/>
            </w:tcBorders>
          </w:tcPr>
          <w:p>
            <w:pPr>
              <w:spacing w:after="0"/>
              <w:rPr>
                <w:sz w:val="18"/>
                <w:szCs w:val="18"/>
                <w:color w:val="auto"/>
              </w:rPr>
            </w:pPr>
          </w:p>
        </w:tc>
        <w:tc>
          <w:tcPr>
            <w:tcW w:w="520" w:type="dxa"/>
            <w:vAlign w:val="bottom"/>
            <w:tcBorders>
              <w:bottom w:val="single" w:sz="8" w:color="auto"/>
              <w:right w:val="single" w:sz="8" w:color="auto"/>
            </w:tcBorders>
          </w:tcPr>
          <w:p>
            <w:pPr>
              <w:spacing w:after="0"/>
              <w:rPr>
                <w:sz w:val="18"/>
                <w:szCs w:val="18"/>
                <w:color w:val="auto"/>
              </w:rPr>
            </w:pPr>
          </w:p>
        </w:tc>
        <w:tc>
          <w:tcPr>
            <w:tcW w:w="580" w:type="dxa"/>
            <w:vAlign w:val="bottom"/>
            <w:tcBorders>
              <w:bottom w:val="single" w:sz="8" w:color="auto"/>
              <w:right w:val="single" w:sz="8" w:color="auto"/>
            </w:tcBorders>
          </w:tcPr>
          <w:p>
            <w:pPr>
              <w:spacing w:after="0"/>
              <w:rPr>
                <w:sz w:val="18"/>
                <w:szCs w:val="18"/>
                <w:color w:val="auto"/>
              </w:rPr>
            </w:pPr>
          </w:p>
        </w:tc>
        <w:tc>
          <w:tcPr>
            <w:tcW w:w="46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286"/>
        </w:trPr>
        <w:tc>
          <w:tcPr>
            <w:tcW w:w="120" w:type="dxa"/>
            <w:vAlign w:val="bottom"/>
            <w:tcBorders>
              <w:left w:val="single" w:sz="8" w:color="auto"/>
              <w:bottom w:val="single" w:sz="8" w:color="F2F2F2"/>
            </w:tcBorders>
            <w:shd w:val="clear" w:color="auto" w:fill="F2F2F2"/>
          </w:tcPr>
          <w:p>
            <w:pPr>
              <w:spacing w:after="0"/>
              <w:rPr>
                <w:sz w:val="24"/>
                <w:szCs w:val="24"/>
                <w:color w:val="auto"/>
              </w:rPr>
            </w:pPr>
          </w:p>
        </w:tc>
        <w:tc>
          <w:tcPr>
            <w:tcW w:w="4360" w:type="dxa"/>
            <w:vAlign w:val="bottom"/>
            <w:tcBorders>
              <w:bottom w:val="single" w:sz="8" w:color="F2F2F2"/>
              <w:right w:val="single" w:sz="8" w:color="auto"/>
            </w:tcBorders>
            <w:shd w:val="clear" w:color="auto" w:fill="F2F2F2"/>
          </w:tcPr>
          <w:p>
            <w:pPr>
              <w:spacing w:after="0"/>
              <w:rPr>
                <w:sz w:val="20"/>
                <w:szCs w:val="20"/>
                <w:color w:val="auto"/>
              </w:rPr>
            </w:pPr>
            <w:r>
              <w:rPr>
                <w:rFonts w:ascii="Arial" w:cs="Arial" w:eastAsia="Arial" w:hAnsi="Arial"/>
                <w:sz w:val="22"/>
                <w:szCs w:val="22"/>
                <w:b w:val="1"/>
                <w:bCs w:val="1"/>
                <w:color w:val="auto"/>
              </w:rPr>
              <w:t>Housekeeping</w:t>
            </w:r>
          </w:p>
        </w:tc>
        <w:tc>
          <w:tcPr>
            <w:tcW w:w="620" w:type="dxa"/>
            <w:vAlign w:val="bottom"/>
            <w:tcBorders>
              <w:bottom w:val="single" w:sz="8" w:color="F2F2F2"/>
              <w:right w:val="single" w:sz="8" w:color="auto"/>
            </w:tcBorders>
            <w:shd w:val="clear" w:color="auto" w:fill="F2F2F2"/>
          </w:tcPr>
          <w:p>
            <w:pPr>
              <w:jc w:val="center"/>
              <w:spacing w:after="0"/>
              <w:rPr>
                <w:sz w:val="20"/>
                <w:szCs w:val="20"/>
                <w:color w:val="auto"/>
              </w:rPr>
            </w:pPr>
            <w:r>
              <w:rPr>
                <w:rFonts w:ascii="Arial" w:cs="Arial" w:eastAsia="Arial" w:hAnsi="Arial"/>
                <w:sz w:val="22"/>
                <w:szCs w:val="22"/>
                <w:b w:val="1"/>
                <w:bCs w:val="1"/>
                <w:color w:val="auto"/>
                <w:shd w:val="clear" w:color="auto" w:fill="F2F2F2"/>
              </w:rPr>
              <w:t>Yes</w:t>
            </w:r>
          </w:p>
        </w:tc>
        <w:tc>
          <w:tcPr>
            <w:tcW w:w="520" w:type="dxa"/>
            <w:vAlign w:val="bottom"/>
            <w:tcBorders>
              <w:bottom w:val="single" w:sz="8" w:color="F2F2F2"/>
              <w:right w:val="single" w:sz="8" w:color="auto"/>
            </w:tcBorders>
            <w:shd w:val="clear" w:color="auto" w:fill="F2F2F2"/>
          </w:tcPr>
          <w:p>
            <w:pPr>
              <w:jc w:val="center"/>
              <w:spacing w:after="0"/>
              <w:rPr>
                <w:sz w:val="20"/>
                <w:szCs w:val="20"/>
                <w:color w:val="auto"/>
              </w:rPr>
            </w:pPr>
            <w:r>
              <w:rPr>
                <w:rFonts w:ascii="Arial" w:cs="Arial" w:eastAsia="Arial" w:hAnsi="Arial"/>
                <w:sz w:val="22"/>
                <w:szCs w:val="22"/>
                <w:b w:val="1"/>
                <w:bCs w:val="1"/>
                <w:color w:val="auto"/>
                <w:shd w:val="clear" w:color="auto" w:fill="F2F2F2"/>
              </w:rPr>
              <w:t>No</w:t>
            </w:r>
          </w:p>
        </w:tc>
        <w:tc>
          <w:tcPr>
            <w:tcW w:w="580" w:type="dxa"/>
            <w:vAlign w:val="bottom"/>
            <w:tcBorders>
              <w:bottom w:val="single" w:sz="8" w:color="F2F2F2"/>
              <w:right w:val="single" w:sz="8" w:color="auto"/>
            </w:tcBorders>
            <w:shd w:val="clear" w:color="auto" w:fill="F2F2F2"/>
          </w:tcPr>
          <w:p>
            <w:pPr>
              <w:jc w:val="center"/>
              <w:spacing w:after="0"/>
              <w:rPr>
                <w:sz w:val="20"/>
                <w:szCs w:val="20"/>
                <w:color w:val="auto"/>
              </w:rPr>
            </w:pPr>
            <w:r>
              <w:rPr>
                <w:rFonts w:ascii="Arial" w:cs="Arial" w:eastAsia="Arial" w:hAnsi="Arial"/>
                <w:sz w:val="22"/>
                <w:szCs w:val="22"/>
                <w:b w:val="1"/>
                <w:bCs w:val="1"/>
                <w:color w:val="auto"/>
                <w:shd w:val="clear" w:color="auto" w:fill="F2F2F2"/>
              </w:rPr>
              <w:t>N/A</w:t>
            </w:r>
          </w:p>
        </w:tc>
        <w:tc>
          <w:tcPr>
            <w:tcW w:w="4620" w:type="dxa"/>
            <w:vAlign w:val="bottom"/>
            <w:tcBorders>
              <w:bottom w:val="single" w:sz="8" w:color="F2F2F2"/>
              <w:right w:val="single" w:sz="8" w:color="auto"/>
            </w:tcBorders>
            <w:shd w:val="clear" w:color="auto" w:fill="F2F2F2"/>
          </w:tcPr>
          <w:p>
            <w:pPr>
              <w:ind w:left="100"/>
              <w:spacing w:after="0"/>
              <w:rPr>
                <w:sz w:val="20"/>
                <w:szCs w:val="20"/>
                <w:color w:val="auto"/>
              </w:rPr>
            </w:pPr>
            <w:r>
              <w:rPr>
                <w:rFonts w:ascii="Arial" w:cs="Arial" w:eastAsia="Arial" w:hAnsi="Arial"/>
                <w:sz w:val="22"/>
                <w:szCs w:val="22"/>
                <w:b w:val="1"/>
                <w:bCs w:val="1"/>
                <w:color w:val="auto"/>
              </w:rPr>
              <w:t>Comments</w:t>
            </w:r>
          </w:p>
        </w:tc>
        <w:tc>
          <w:tcPr>
            <w:tcW w:w="0" w:type="dxa"/>
            <w:vAlign w:val="bottom"/>
          </w:tcPr>
          <w:p>
            <w:pPr>
              <w:spacing w:after="0"/>
              <w:rPr>
                <w:sz w:val="1"/>
                <w:szCs w:val="1"/>
                <w:color w:val="auto"/>
              </w:rPr>
            </w:pPr>
          </w:p>
        </w:tc>
      </w:tr>
      <w:tr>
        <w:trPr>
          <w:trHeight w:val="114"/>
        </w:trPr>
        <w:tc>
          <w:tcPr>
            <w:tcW w:w="120" w:type="dxa"/>
            <w:vAlign w:val="bottom"/>
            <w:tcBorders>
              <w:top w:val="single" w:sz="8" w:color="auto"/>
              <w:left w:val="single" w:sz="8" w:color="auto"/>
            </w:tcBorders>
          </w:tcPr>
          <w:p>
            <w:pPr>
              <w:spacing w:after="0"/>
              <w:rPr>
                <w:sz w:val="9"/>
                <w:szCs w:val="9"/>
                <w:color w:val="auto"/>
              </w:rPr>
            </w:pPr>
          </w:p>
        </w:tc>
        <w:tc>
          <w:tcPr>
            <w:tcW w:w="4360" w:type="dxa"/>
            <w:vAlign w:val="bottom"/>
            <w:tcBorders>
              <w:top w:val="single" w:sz="8" w:color="auto"/>
              <w:right w:val="single" w:sz="8" w:color="auto"/>
            </w:tcBorders>
            <w:vMerge w:val="restart"/>
          </w:tcPr>
          <w:p>
            <w:pPr>
              <w:spacing w:after="0" w:line="194" w:lineRule="exact"/>
              <w:rPr>
                <w:sz w:val="20"/>
                <w:szCs w:val="20"/>
                <w:color w:val="auto"/>
              </w:rPr>
            </w:pPr>
            <w:r>
              <w:rPr>
                <w:rFonts w:ascii="Arial" w:cs="Arial" w:eastAsia="Arial" w:hAnsi="Arial"/>
                <w:sz w:val="18"/>
                <w:szCs w:val="18"/>
                <w:color w:val="auto"/>
              </w:rPr>
              <w:t>Floors free of clutter, debris, and other trip hazards</w:t>
            </w:r>
          </w:p>
        </w:tc>
        <w:tc>
          <w:tcPr>
            <w:tcW w:w="620" w:type="dxa"/>
            <w:vAlign w:val="bottom"/>
            <w:tcBorders>
              <w:top w:val="single" w:sz="8" w:color="auto"/>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20" w:type="dxa"/>
            <w:vAlign w:val="bottom"/>
            <w:tcBorders>
              <w:top w:val="single" w:sz="8" w:color="auto"/>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80" w:type="dxa"/>
            <w:vAlign w:val="bottom"/>
            <w:tcBorders>
              <w:top w:val="single" w:sz="8" w:color="auto"/>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4620" w:type="dxa"/>
            <w:vAlign w:val="bottom"/>
            <w:tcBorders>
              <w:top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79"/>
        </w:trPr>
        <w:tc>
          <w:tcPr>
            <w:tcW w:w="120" w:type="dxa"/>
            <w:vAlign w:val="bottom"/>
            <w:tcBorders>
              <w:left w:val="single" w:sz="8" w:color="auto"/>
            </w:tcBorders>
          </w:tcPr>
          <w:p>
            <w:pPr>
              <w:spacing w:after="0"/>
              <w:rPr>
                <w:sz w:val="6"/>
                <w:szCs w:val="6"/>
                <w:color w:val="auto"/>
              </w:rPr>
            </w:pPr>
          </w:p>
        </w:tc>
        <w:tc>
          <w:tcPr>
            <w:tcW w:w="4360" w:type="dxa"/>
            <w:vAlign w:val="bottom"/>
            <w:tcBorders>
              <w:right w:val="single" w:sz="8" w:color="auto"/>
            </w:tcBorders>
            <w:vMerge w:val="continue"/>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6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09"/>
        </w:trPr>
        <w:tc>
          <w:tcPr>
            <w:tcW w:w="120" w:type="dxa"/>
            <w:vAlign w:val="bottom"/>
            <w:tcBorders>
              <w:left w:val="single" w:sz="8" w:color="auto"/>
              <w:bottom w:val="single" w:sz="8" w:color="auto"/>
            </w:tcBorders>
          </w:tcPr>
          <w:p>
            <w:pPr>
              <w:spacing w:after="0"/>
              <w:rPr>
                <w:sz w:val="18"/>
                <w:szCs w:val="18"/>
                <w:color w:val="auto"/>
              </w:rPr>
            </w:pPr>
          </w:p>
        </w:tc>
        <w:tc>
          <w:tcPr>
            <w:tcW w:w="4360" w:type="dxa"/>
            <w:vAlign w:val="bottom"/>
            <w:tcBorders>
              <w:bottom w:val="single" w:sz="8" w:color="auto"/>
              <w:right w:val="single" w:sz="8" w:color="auto"/>
            </w:tcBorders>
          </w:tcPr>
          <w:p>
            <w:pPr>
              <w:spacing w:after="0"/>
              <w:rPr>
                <w:sz w:val="18"/>
                <w:szCs w:val="18"/>
                <w:color w:val="auto"/>
              </w:rPr>
            </w:pPr>
          </w:p>
        </w:tc>
        <w:tc>
          <w:tcPr>
            <w:tcW w:w="620" w:type="dxa"/>
            <w:vAlign w:val="bottom"/>
            <w:tcBorders>
              <w:bottom w:val="single" w:sz="8" w:color="auto"/>
              <w:right w:val="single" w:sz="8" w:color="auto"/>
            </w:tcBorders>
          </w:tcPr>
          <w:p>
            <w:pPr>
              <w:spacing w:after="0"/>
              <w:rPr>
                <w:sz w:val="18"/>
                <w:szCs w:val="18"/>
                <w:color w:val="auto"/>
              </w:rPr>
            </w:pPr>
          </w:p>
        </w:tc>
        <w:tc>
          <w:tcPr>
            <w:tcW w:w="520" w:type="dxa"/>
            <w:vAlign w:val="bottom"/>
            <w:tcBorders>
              <w:bottom w:val="single" w:sz="8" w:color="auto"/>
              <w:right w:val="single" w:sz="8" w:color="auto"/>
            </w:tcBorders>
          </w:tcPr>
          <w:p>
            <w:pPr>
              <w:spacing w:after="0"/>
              <w:rPr>
                <w:sz w:val="18"/>
                <w:szCs w:val="18"/>
                <w:color w:val="auto"/>
              </w:rPr>
            </w:pPr>
          </w:p>
        </w:tc>
        <w:tc>
          <w:tcPr>
            <w:tcW w:w="580" w:type="dxa"/>
            <w:vAlign w:val="bottom"/>
            <w:tcBorders>
              <w:bottom w:val="single" w:sz="8" w:color="auto"/>
              <w:right w:val="single" w:sz="8" w:color="auto"/>
            </w:tcBorders>
          </w:tcPr>
          <w:p>
            <w:pPr>
              <w:spacing w:after="0"/>
              <w:rPr>
                <w:sz w:val="18"/>
                <w:szCs w:val="18"/>
                <w:color w:val="auto"/>
              </w:rPr>
            </w:pPr>
          </w:p>
        </w:tc>
        <w:tc>
          <w:tcPr>
            <w:tcW w:w="46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4"/>
        </w:trPr>
        <w:tc>
          <w:tcPr>
            <w:tcW w:w="120" w:type="dxa"/>
            <w:vAlign w:val="bottom"/>
            <w:tcBorders>
              <w:left w:val="single" w:sz="8" w:color="auto"/>
            </w:tcBorders>
          </w:tcPr>
          <w:p>
            <w:pPr>
              <w:spacing w:after="0"/>
              <w:rPr>
                <w:sz w:val="9"/>
                <w:szCs w:val="9"/>
                <w:color w:val="auto"/>
              </w:rPr>
            </w:pPr>
          </w:p>
        </w:tc>
        <w:tc>
          <w:tcPr>
            <w:tcW w:w="4360" w:type="dxa"/>
            <w:vAlign w:val="bottom"/>
            <w:tcBorders>
              <w:right w:val="single" w:sz="8" w:color="auto"/>
            </w:tcBorders>
            <w:vMerge w:val="restart"/>
          </w:tcPr>
          <w:p>
            <w:pPr>
              <w:spacing w:after="0" w:line="194" w:lineRule="exact"/>
              <w:rPr>
                <w:sz w:val="20"/>
                <w:szCs w:val="20"/>
                <w:color w:val="auto"/>
              </w:rPr>
            </w:pPr>
            <w:r>
              <w:rPr>
                <w:rFonts w:ascii="Arial" w:cs="Arial" w:eastAsia="Arial" w:hAnsi="Arial"/>
                <w:sz w:val="18"/>
                <w:szCs w:val="18"/>
                <w:color w:val="auto"/>
              </w:rPr>
              <w:t>Floors free of grease, liquid, and other slip hazards</w:t>
            </w:r>
          </w:p>
        </w:tc>
        <w:tc>
          <w:tcPr>
            <w:tcW w:w="620" w:type="dxa"/>
            <w:vAlign w:val="bottom"/>
            <w:tcBorders>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20" w:type="dxa"/>
            <w:vAlign w:val="bottom"/>
            <w:tcBorders>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80" w:type="dxa"/>
            <w:vAlign w:val="bottom"/>
            <w:tcBorders>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462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79"/>
        </w:trPr>
        <w:tc>
          <w:tcPr>
            <w:tcW w:w="120" w:type="dxa"/>
            <w:vAlign w:val="bottom"/>
            <w:tcBorders>
              <w:left w:val="single" w:sz="8" w:color="auto"/>
            </w:tcBorders>
          </w:tcPr>
          <w:p>
            <w:pPr>
              <w:spacing w:after="0"/>
              <w:rPr>
                <w:sz w:val="6"/>
                <w:szCs w:val="6"/>
                <w:color w:val="auto"/>
              </w:rPr>
            </w:pPr>
          </w:p>
        </w:tc>
        <w:tc>
          <w:tcPr>
            <w:tcW w:w="4360" w:type="dxa"/>
            <w:vAlign w:val="bottom"/>
            <w:tcBorders>
              <w:right w:val="single" w:sz="8" w:color="auto"/>
            </w:tcBorders>
            <w:vMerge w:val="continue"/>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6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11"/>
        </w:trPr>
        <w:tc>
          <w:tcPr>
            <w:tcW w:w="120" w:type="dxa"/>
            <w:vAlign w:val="bottom"/>
            <w:tcBorders>
              <w:left w:val="single" w:sz="8" w:color="auto"/>
              <w:bottom w:val="single" w:sz="8" w:color="auto"/>
            </w:tcBorders>
          </w:tcPr>
          <w:p>
            <w:pPr>
              <w:spacing w:after="0"/>
              <w:rPr>
                <w:sz w:val="18"/>
                <w:szCs w:val="18"/>
                <w:color w:val="auto"/>
              </w:rPr>
            </w:pPr>
          </w:p>
        </w:tc>
        <w:tc>
          <w:tcPr>
            <w:tcW w:w="4360" w:type="dxa"/>
            <w:vAlign w:val="bottom"/>
            <w:tcBorders>
              <w:bottom w:val="single" w:sz="8" w:color="auto"/>
              <w:right w:val="single" w:sz="8" w:color="auto"/>
            </w:tcBorders>
          </w:tcPr>
          <w:p>
            <w:pPr>
              <w:spacing w:after="0"/>
              <w:rPr>
                <w:sz w:val="18"/>
                <w:szCs w:val="18"/>
                <w:color w:val="auto"/>
              </w:rPr>
            </w:pPr>
          </w:p>
        </w:tc>
        <w:tc>
          <w:tcPr>
            <w:tcW w:w="620" w:type="dxa"/>
            <w:vAlign w:val="bottom"/>
            <w:tcBorders>
              <w:bottom w:val="single" w:sz="8" w:color="auto"/>
              <w:right w:val="single" w:sz="8" w:color="auto"/>
            </w:tcBorders>
          </w:tcPr>
          <w:p>
            <w:pPr>
              <w:spacing w:after="0"/>
              <w:rPr>
                <w:sz w:val="18"/>
                <w:szCs w:val="18"/>
                <w:color w:val="auto"/>
              </w:rPr>
            </w:pPr>
          </w:p>
        </w:tc>
        <w:tc>
          <w:tcPr>
            <w:tcW w:w="520" w:type="dxa"/>
            <w:vAlign w:val="bottom"/>
            <w:tcBorders>
              <w:bottom w:val="single" w:sz="8" w:color="auto"/>
              <w:right w:val="single" w:sz="8" w:color="auto"/>
            </w:tcBorders>
          </w:tcPr>
          <w:p>
            <w:pPr>
              <w:spacing w:after="0"/>
              <w:rPr>
                <w:sz w:val="18"/>
                <w:szCs w:val="18"/>
                <w:color w:val="auto"/>
              </w:rPr>
            </w:pPr>
          </w:p>
        </w:tc>
        <w:tc>
          <w:tcPr>
            <w:tcW w:w="580" w:type="dxa"/>
            <w:vAlign w:val="bottom"/>
            <w:tcBorders>
              <w:bottom w:val="single" w:sz="8" w:color="auto"/>
              <w:right w:val="single" w:sz="8" w:color="auto"/>
            </w:tcBorders>
          </w:tcPr>
          <w:p>
            <w:pPr>
              <w:spacing w:after="0"/>
              <w:rPr>
                <w:sz w:val="18"/>
                <w:szCs w:val="18"/>
                <w:color w:val="auto"/>
              </w:rPr>
            </w:pPr>
          </w:p>
        </w:tc>
        <w:tc>
          <w:tcPr>
            <w:tcW w:w="46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4"/>
        </w:trPr>
        <w:tc>
          <w:tcPr>
            <w:tcW w:w="120" w:type="dxa"/>
            <w:vAlign w:val="bottom"/>
            <w:tcBorders>
              <w:left w:val="single" w:sz="8" w:color="auto"/>
            </w:tcBorders>
          </w:tcPr>
          <w:p>
            <w:pPr>
              <w:spacing w:after="0"/>
              <w:rPr>
                <w:sz w:val="9"/>
                <w:szCs w:val="9"/>
                <w:color w:val="auto"/>
              </w:rPr>
            </w:pPr>
          </w:p>
        </w:tc>
        <w:tc>
          <w:tcPr>
            <w:tcW w:w="4360" w:type="dxa"/>
            <w:vAlign w:val="bottom"/>
            <w:tcBorders>
              <w:right w:val="single" w:sz="8" w:color="auto"/>
            </w:tcBorders>
            <w:vMerge w:val="restart"/>
          </w:tcPr>
          <w:p>
            <w:pPr>
              <w:spacing w:after="0" w:line="194" w:lineRule="exact"/>
              <w:rPr>
                <w:sz w:val="20"/>
                <w:szCs w:val="20"/>
                <w:color w:val="auto"/>
              </w:rPr>
            </w:pPr>
            <w:r>
              <w:rPr>
                <w:rFonts w:ascii="Arial" w:cs="Arial" w:eastAsia="Arial" w:hAnsi="Arial"/>
                <w:sz w:val="18"/>
                <w:szCs w:val="18"/>
                <w:color w:val="auto"/>
              </w:rPr>
              <w:t>Aisles unobstructed and sufficiently wide</w:t>
            </w:r>
          </w:p>
        </w:tc>
        <w:tc>
          <w:tcPr>
            <w:tcW w:w="620" w:type="dxa"/>
            <w:vAlign w:val="bottom"/>
            <w:tcBorders>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20" w:type="dxa"/>
            <w:vAlign w:val="bottom"/>
            <w:tcBorders>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80" w:type="dxa"/>
            <w:vAlign w:val="bottom"/>
            <w:tcBorders>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462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79"/>
        </w:trPr>
        <w:tc>
          <w:tcPr>
            <w:tcW w:w="120" w:type="dxa"/>
            <w:vAlign w:val="bottom"/>
            <w:tcBorders>
              <w:left w:val="single" w:sz="8" w:color="auto"/>
            </w:tcBorders>
          </w:tcPr>
          <w:p>
            <w:pPr>
              <w:spacing w:after="0"/>
              <w:rPr>
                <w:sz w:val="6"/>
                <w:szCs w:val="6"/>
                <w:color w:val="auto"/>
              </w:rPr>
            </w:pPr>
          </w:p>
        </w:tc>
        <w:tc>
          <w:tcPr>
            <w:tcW w:w="4360" w:type="dxa"/>
            <w:vAlign w:val="bottom"/>
            <w:tcBorders>
              <w:right w:val="single" w:sz="8" w:color="auto"/>
            </w:tcBorders>
            <w:vMerge w:val="continue"/>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6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09"/>
        </w:trPr>
        <w:tc>
          <w:tcPr>
            <w:tcW w:w="120" w:type="dxa"/>
            <w:vAlign w:val="bottom"/>
            <w:tcBorders>
              <w:left w:val="single" w:sz="8" w:color="auto"/>
              <w:bottom w:val="single" w:sz="8" w:color="auto"/>
            </w:tcBorders>
          </w:tcPr>
          <w:p>
            <w:pPr>
              <w:spacing w:after="0"/>
              <w:rPr>
                <w:sz w:val="18"/>
                <w:szCs w:val="18"/>
                <w:color w:val="auto"/>
              </w:rPr>
            </w:pPr>
          </w:p>
        </w:tc>
        <w:tc>
          <w:tcPr>
            <w:tcW w:w="4360" w:type="dxa"/>
            <w:vAlign w:val="bottom"/>
            <w:tcBorders>
              <w:bottom w:val="single" w:sz="8" w:color="auto"/>
              <w:right w:val="single" w:sz="8" w:color="auto"/>
            </w:tcBorders>
          </w:tcPr>
          <w:p>
            <w:pPr>
              <w:spacing w:after="0"/>
              <w:rPr>
                <w:sz w:val="18"/>
                <w:szCs w:val="18"/>
                <w:color w:val="auto"/>
              </w:rPr>
            </w:pPr>
          </w:p>
        </w:tc>
        <w:tc>
          <w:tcPr>
            <w:tcW w:w="620" w:type="dxa"/>
            <w:vAlign w:val="bottom"/>
            <w:tcBorders>
              <w:bottom w:val="single" w:sz="8" w:color="auto"/>
              <w:right w:val="single" w:sz="8" w:color="auto"/>
            </w:tcBorders>
          </w:tcPr>
          <w:p>
            <w:pPr>
              <w:spacing w:after="0"/>
              <w:rPr>
                <w:sz w:val="18"/>
                <w:szCs w:val="18"/>
                <w:color w:val="auto"/>
              </w:rPr>
            </w:pPr>
          </w:p>
        </w:tc>
        <w:tc>
          <w:tcPr>
            <w:tcW w:w="520" w:type="dxa"/>
            <w:vAlign w:val="bottom"/>
            <w:tcBorders>
              <w:bottom w:val="single" w:sz="8" w:color="auto"/>
              <w:right w:val="single" w:sz="8" w:color="auto"/>
            </w:tcBorders>
          </w:tcPr>
          <w:p>
            <w:pPr>
              <w:spacing w:after="0"/>
              <w:rPr>
                <w:sz w:val="18"/>
                <w:szCs w:val="18"/>
                <w:color w:val="auto"/>
              </w:rPr>
            </w:pPr>
          </w:p>
        </w:tc>
        <w:tc>
          <w:tcPr>
            <w:tcW w:w="580" w:type="dxa"/>
            <w:vAlign w:val="bottom"/>
            <w:tcBorders>
              <w:bottom w:val="single" w:sz="8" w:color="auto"/>
              <w:right w:val="single" w:sz="8" w:color="auto"/>
            </w:tcBorders>
          </w:tcPr>
          <w:p>
            <w:pPr>
              <w:spacing w:after="0"/>
              <w:rPr>
                <w:sz w:val="18"/>
                <w:szCs w:val="18"/>
                <w:color w:val="auto"/>
              </w:rPr>
            </w:pPr>
          </w:p>
        </w:tc>
        <w:tc>
          <w:tcPr>
            <w:tcW w:w="46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7"/>
        </w:trPr>
        <w:tc>
          <w:tcPr>
            <w:tcW w:w="120" w:type="dxa"/>
            <w:vAlign w:val="bottom"/>
            <w:tcBorders>
              <w:left w:val="single" w:sz="8" w:color="auto"/>
            </w:tcBorders>
          </w:tcPr>
          <w:p>
            <w:pPr>
              <w:spacing w:after="0"/>
              <w:rPr>
                <w:sz w:val="10"/>
                <w:szCs w:val="10"/>
                <w:color w:val="auto"/>
              </w:rPr>
            </w:pPr>
          </w:p>
        </w:tc>
        <w:tc>
          <w:tcPr>
            <w:tcW w:w="4360" w:type="dxa"/>
            <w:vAlign w:val="bottom"/>
            <w:tcBorders>
              <w:right w:val="single" w:sz="8" w:color="auto"/>
            </w:tcBorders>
            <w:vMerge w:val="restart"/>
          </w:tcPr>
          <w:p>
            <w:pPr>
              <w:spacing w:after="0" w:line="196" w:lineRule="exact"/>
              <w:rPr>
                <w:sz w:val="20"/>
                <w:szCs w:val="20"/>
                <w:color w:val="auto"/>
              </w:rPr>
            </w:pPr>
            <w:r>
              <w:rPr>
                <w:rFonts w:ascii="Arial" w:cs="Arial" w:eastAsia="Arial" w:hAnsi="Arial"/>
                <w:sz w:val="18"/>
                <w:szCs w:val="18"/>
                <w:color w:val="auto"/>
              </w:rPr>
              <w:t>Stairways, aisles, and working areas sufficiently</w:t>
            </w:r>
          </w:p>
        </w:tc>
        <w:tc>
          <w:tcPr>
            <w:tcW w:w="620" w:type="dxa"/>
            <w:vAlign w:val="bottom"/>
            <w:tcBorders>
              <w:right w:val="single" w:sz="8" w:color="auto"/>
            </w:tcBorders>
          </w:tcPr>
          <w:p>
            <w:pPr>
              <w:jc w:val="center"/>
              <w:spacing w:after="0" w:line="117" w:lineRule="exact"/>
              <w:rPr>
                <w:sz w:val="20"/>
                <w:szCs w:val="20"/>
                <w:color w:val="auto"/>
              </w:rPr>
            </w:pPr>
            <w:r>
              <w:rPr>
                <w:rFonts w:ascii="Wingdings" w:cs="Wingdings" w:eastAsia="Wingdings" w:hAnsi="Wingdings"/>
                <w:sz w:val="14"/>
                <w:szCs w:val="14"/>
                <w:color w:val="auto"/>
              </w:rPr>
              <w:t></w:t>
            </w:r>
          </w:p>
        </w:tc>
        <w:tc>
          <w:tcPr>
            <w:tcW w:w="520" w:type="dxa"/>
            <w:vAlign w:val="bottom"/>
            <w:tcBorders>
              <w:right w:val="single" w:sz="8" w:color="auto"/>
            </w:tcBorders>
          </w:tcPr>
          <w:p>
            <w:pPr>
              <w:jc w:val="center"/>
              <w:spacing w:after="0" w:line="117" w:lineRule="exact"/>
              <w:rPr>
                <w:sz w:val="20"/>
                <w:szCs w:val="20"/>
                <w:color w:val="auto"/>
              </w:rPr>
            </w:pPr>
            <w:r>
              <w:rPr>
                <w:rFonts w:ascii="Wingdings" w:cs="Wingdings" w:eastAsia="Wingdings" w:hAnsi="Wingdings"/>
                <w:sz w:val="14"/>
                <w:szCs w:val="14"/>
                <w:color w:val="auto"/>
              </w:rPr>
              <w:t></w:t>
            </w:r>
          </w:p>
        </w:tc>
        <w:tc>
          <w:tcPr>
            <w:tcW w:w="580" w:type="dxa"/>
            <w:vAlign w:val="bottom"/>
            <w:tcBorders>
              <w:right w:val="single" w:sz="8" w:color="auto"/>
            </w:tcBorders>
          </w:tcPr>
          <w:p>
            <w:pPr>
              <w:jc w:val="center"/>
              <w:spacing w:after="0" w:line="117" w:lineRule="exact"/>
              <w:rPr>
                <w:sz w:val="20"/>
                <w:szCs w:val="20"/>
                <w:color w:val="auto"/>
              </w:rPr>
            </w:pPr>
            <w:r>
              <w:rPr>
                <w:rFonts w:ascii="Wingdings" w:cs="Wingdings" w:eastAsia="Wingdings" w:hAnsi="Wingdings"/>
                <w:sz w:val="14"/>
                <w:szCs w:val="14"/>
                <w:color w:val="auto"/>
              </w:rPr>
              <w:t></w:t>
            </w:r>
          </w:p>
        </w:tc>
        <w:tc>
          <w:tcPr>
            <w:tcW w:w="46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79"/>
        </w:trPr>
        <w:tc>
          <w:tcPr>
            <w:tcW w:w="120" w:type="dxa"/>
            <w:vAlign w:val="bottom"/>
            <w:tcBorders>
              <w:left w:val="single" w:sz="8" w:color="auto"/>
            </w:tcBorders>
          </w:tcPr>
          <w:p>
            <w:pPr>
              <w:spacing w:after="0"/>
              <w:rPr>
                <w:sz w:val="6"/>
                <w:szCs w:val="6"/>
                <w:color w:val="auto"/>
              </w:rPr>
            </w:pPr>
          </w:p>
        </w:tc>
        <w:tc>
          <w:tcPr>
            <w:tcW w:w="4360" w:type="dxa"/>
            <w:vAlign w:val="bottom"/>
            <w:tcBorders>
              <w:right w:val="single" w:sz="8" w:color="auto"/>
            </w:tcBorders>
            <w:vMerge w:val="continue"/>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6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08"/>
        </w:trPr>
        <w:tc>
          <w:tcPr>
            <w:tcW w:w="120" w:type="dxa"/>
            <w:vAlign w:val="bottom"/>
            <w:tcBorders>
              <w:left w:val="single" w:sz="8" w:color="auto"/>
              <w:bottom w:val="single" w:sz="8" w:color="auto"/>
            </w:tcBorders>
          </w:tcPr>
          <w:p>
            <w:pPr>
              <w:spacing w:after="0"/>
              <w:rPr>
                <w:sz w:val="18"/>
                <w:szCs w:val="18"/>
                <w:color w:val="auto"/>
              </w:rPr>
            </w:pPr>
          </w:p>
        </w:tc>
        <w:tc>
          <w:tcPr>
            <w:tcW w:w="4360" w:type="dxa"/>
            <w:vAlign w:val="bottom"/>
            <w:tcBorders>
              <w:bottom w:val="single" w:sz="8" w:color="auto"/>
              <w:right w:val="single" w:sz="8" w:color="auto"/>
            </w:tcBorders>
          </w:tcPr>
          <w:p>
            <w:pPr>
              <w:spacing w:after="0"/>
              <w:rPr>
                <w:sz w:val="20"/>
                <w:szCs w:val="20"/>
                <w:color w:val="auto"/>
              </w:rPr>
            </w:pPr>
            <w:r>
              <w:rPr>
                <w:rFonts w:ascii="Arial" w:cs="Arial" w:eastAsia="Arial" w:hAnsi="Arial"/>
                <w:sz w:val="18"/>
                <w:szCs w:val="18"/>
                <w:color w:val="auto"/>
              </w:rPr>
              <w:t>illuminated</w:t>
            </w:r>
          </w:p>
        </w:tc>
        <w:tc>
          <w:tcPr>
            <w:tcW w:w="620" w:type="dxa"/>
            <w:vAlign w:val="bottom"/>
            <w:tcBorders>
              <w:bottom w:val="single" w:sz="8" w:color="auto"/>
              <w:right w:val="single" w:sz="8" w:color="auto"/>
            </w:tcBorders>
          </w:tcPr>
          <w:p>
            <w:pPr>
              <w:spacing w:after="0"/>
              <w:rPr>
                <w:sz w:val="18"/>
                <w:szCs w:val="18"/>
                <w:color w:val="auto"/>
              </w:rPr>
            </w:pPr>
          </w:p>
        </w:tc>
        <w:tc>
          <w:tcPr>
            <w:tcW w:w="520" w:type="dxa"/>
            <w:vAlign w:val="bottom"/>
            <w:tcBorders>
              <w:bottom w:val="single" w:sz="8" w:color="auto"/>
              <w:right w:val="single" w:sz="8" w:color="auto"/>
            </w:tcBorders>
          </w:tcPr>
          <w:p>
            <w:pPr>
              <w:spacing w:after="0"/>
              <w:rPr>
                <w:sz w:val="18"/>
                <w:szCs w:val="18"/>
                <w:color w:val="auto"/>
              </w:rPr>
            </w:pPr>
          </w:p>
        </w:tc>
        <w:tc>
          <w:tcPr>
            <w:tcW w:w="580" w:type="dxa"/>
            <w:vAlign w:val="bottom"/>
            <w:tcBorders>
              <w:bottom w:val="single" w:sz="8" w:color="auto"/>
              <w:right w:val="single" w:sz="8" w:color="auto"/>
            </w:tcBorders>
          </w:tcPr>
          <w:p>
            <w:pPr>
              <w:spacing w:after="0"/>
              <w:rPr>
                <w:sz w:val="18"/>
                <w:szCs w:val="18"/>
                <w:color w:val="auto"/>
              </w:rPr>
            </w:pPr>
          </w:p>
        </w:tc>
        <w:tc>
          <w:tcPr>
            <w:tcW w:w="46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6"/>
        </w:trPr>
        <w:tc>
          <w:tcPr>
            <w:tcW w:w="120" w:type="dxa"/>
            <w:vAlign w:val="bottom"/>
            <w:tcBorders>
              <w:left w:val="single" w:sz="8" w:color="auto"/>
            </w:tcBorders>
          </w:tcPr>
          <w:p>
            <w:pPr>
              <w:spacing w:after="0"/>
              <w:rPr>
                <w:sz w:val="10"/>
                <w:szCs w:val="10"/>
                <w:color w:val="auto"/>
              </w:rPr>
            </w:pPr>
          </w:p>
        </w:tc>
        <w:tc>
          <w:tcPr>
            <w:tcW w:w="4360" w:type="dxa"/>
            <w:vAlign w:val="bottom"/>
            <w:tcBorders>
              <w:right w:val="single" w:sz="8" w:color="auto"/>
            </w:tcBorders>
            <w:vMerge w:val="restart"/>
          </w:tcPr>
          <w:p>
            <w:pPr>
              <w:spacing w:after="0" w:line="195" w:lineRule="exact"/>
              <w:rPr>
                <w:sz w:val="20"/>
                <w:szCs w:val="20"/>
                <w:color w:val="auto"/>
              </w:rPr>
            </w:pPr>
            <w:r>
              <w:rPr>
                <w:rFonts w:ascii="Arial" w:cs="Arial" w:eastAsia="Arial" w:hAnsi="Arial"/>
                <w:sz w:val="18"/>
                <w:szCs w:val="18"/>
                <w:color w:val="auto"/>
              </w:rPr>
              <w:t>Waste properly disposed and trash receptacles</w:t>
            </w:r>
          </w:p>
        </w:tc>
        <w:tc>
          <w:tcPr>
            <w:tcW w:w="620" w:type="dxa"/>
            <w:vAlign w:val="bottom"/>
            <w:tcBorders>
              <w:right w:val="single" w:sz="8" w:color="auto"/>
            </w:tcBorders>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520" w:type="dxa"/>
            <w:vAlign w:val="bottom"/>
            <w:tcBorders>
              <w:right w:val="single" w:sz="8" w:color="auto"/>
            </w:tcBorders>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580" w:type="dxa"/>
            <w:vAlign w:val="bottom"/>
            <w:tcBorders>
              <w:right w:val="single" w:sz="8" w:color="auto"/>
            </w:tcBorders>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46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79"/>
        </w:trPr>
        <w:tc>
          <w:tcPr>
            <w:tcW w:w="120" w:type="dxa"/>
            <w:vAlign w:val="bottom"/>
            <w:tcBorders>
              <w:left w:val="single" w:sz="8" w:color="auto"/>
            </w:tcBorders>
          </w:tcPr>
          <w:p>
            <w:pPr>
              <w:spacing w:after="0"/>
              <w:rPr>
                <w:sz w:val="6"/>
                <w:szCs w:val="6"/>
                <w:color w:val="auto"/>
              </w:rPr>
            </w:pPr>
          </w:p>
        </w:tc>
        <w:tc>
          <w:tcPr>
            <w:tcW w:w="4360" w:type="dxa"/>
            <w:vAlign w:val="bottom"/>
            <w:tcBorders>
              <w:right w:val="single" w:sz="8" w:color="auto"/>
            </w:tcBorders>
            <w:vMerge w:val="continue"/>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6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11"/>
        </w:trPr>
        <w:tc>
          <w:tcPr>
            <w:tcW w:w="120" w:type="dxa"/>
            <w:vAlign w:val="bottom"/>
            <w:tcBorders>
              <w:left w:val="single" w:sz="8" w:color="auto"/>
              <w:bottom w:val="single" w:sz="8" w:color="auto"/>
            </w:tcBorders>
          </w:tcPr>
          <w:p>
            <w:pPr>
              <w:spacing w:after="0"/>
              <w:rPr>
                <w:sz w:val="18"/>
                <w:szCs w:val="18"/>
                <w:color w:val="auto"/>
              </w:rPr>
            </w:pPr>
          </w:p>
        </w:tc>
        <w:tc>
          <w:tcPr>
            <w:tcW w:w="4360" w:type="dxa"/>
            <w:vAlign w:val="bottom"/>
            <w:tcBorders>
              <w:bottom w:val="single" w:sz="8" w:color="auto"/>
              <w:right w:val="single" w:sz="8" w:color="auto"/>
            </w:tcBorders>
          </w:tcPr>
          <w:p>
            <w:pPr>
              <w:spacing w:after="0"/>
              <w:rPr>
                <w:sz w:val="20"/>
                <w:szCs w:val="20"/>
                <w:color w:val="auto"/>
              </w:rPr>
            </w:pPr>
            <w:r>
              <w:rPr>
                <w:rFonts w:ascii="Arial" w:cs="Arial" w:eastAsia="Arial" w:hAnsi="Arial"/>
                <w:sz w:val="18"/>
                <w:szCs w:val="18"/>
                <w:color w:val="auto"/>
              </w:rPr>
              <w:t>emptied regularly</w:t>
            </w:r>
          </w:p>
        </w:tc>
        <w:tc>
          <w:tcPr>
            <w:tcW w:w="620" w:type="dxa"/>
            <w:vAlign w:val="bottom"/>
            <w:tcBorders>
              <w:bottom w:val="single" w:sz="8" w:color="auto"/>
              <w:right w:val="single" w:sz="8" w:color="auto"/>
            </w:tcBorders>
          </w:tcPr>
          <w:p>
            <w:pPr>
              <w:spacing w:after="0"/>
              <w:rPr>
                <w:sz w:val="18"/>
                <w:szCs w:val="18"/>
                <w:color w:val="auto"/>
              </w:rPr>
            </w:pPr>
          </w:p>
        </w:tc>
        <w:tc>
          <w:tcPr>
            <w:tcW w:w="520" w:type="dxa"/>
            <w:vAlign w:val="bottom"/>
            <w:tcBorders>
              <w:bottom w:val="single" w:sz="8" w:color="auto"/>
              <w:right w:val="single" w:sz="8" w:color="auto"/>
            </w:tcBorders>
          </w:tcPr>
          <w:p>
            <w:pPr>
              <w:spacing w:after="0"/>
              <w:rPr>
                <w:sz w:val="18"/>
                <w:szCs w:val="18"/>
                <w:color w:val="auto"/>
              </w:rPr>
            </w:pPr>
          </w:p>
        </w:tc>
        <w:tc>
          <w:tcPr>
            <w:tcW w:w="580" w:type="dxa"/>
            <w:vAlign w:val="bottom"/>
            <w:tcBorders>
              <w:bottom w:val="single" w:sz="8" w:color="auto"/>
              <w:right w:val="single" w:sz="8" w:color="auto"/>
            </w:tcBorders>
          </w:tcPr>
          <w:p>
            <w:pPr>
              <w:spacing w:after="0"/>
              <w:rPr>
                <w:sz w:val="18"/>
                <w:szCs w:val="18"/>
                <w:color w:val="auto"/>
              </w:rPr>
            </w:pPr>
          </w:p>
        </w:tc>
        <w:tc>
          <w:tcPr>
            <w:tcW w:w="46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6"/>
        </w:trPr>
        <w:tc>
          <w:tcPr>
            <w:tcW w:w="120" w:type="dxa"/>
            <w:vAlign w:val="bottom"/>
            <w:tcBorders>
              <w:left w:val="single" w:sz="8" w:color="auto"/>
            </w:tcBorders>
          </w:tcPr>
          <w:p>
            <w:pPr>
              <w:spacing w:after="0"/>
              <w:rPr>
                <w:sz w:val="10"/>
                <w:szCs w:val="10"/>
                <w:color w:val="auto"/>
              </w:rPr>
            </w:pPr>
          </w:p>
        </w:tc>
        <w:tc>
          <w:tcPr>
            <w:tcW w:w="4360" w:type="dxa"/>
            <w:vAlign w:val="bottom"/>
            <w:tcBorders>
              <w:right w:val="single" w:sz="8" w:color="auto"/>
            </w:tcBorders>
            <w:vMerge w:val="restart"/>
          </w:tcPr>
          <w:p>
            <w:pPr>
              <w:spacing w:after="0" w:line="195" w:lineRule="exact"/>
              <w:rPr>
                <w:sz w:val="20"/>
                <w:szCs w:val="20"/>
                <w:color w:val="auto"/>
              </w:rPr>
            </w:pPr>
            <w:r>
              <w:rPr>
                <w:rFonts w:ascii="Arial" w:cs="Arial" w:eastAsia="Arial" w:hAnsi="Arial"/>
                <w:sz w:val="18"/>
                <w:szCs w:val="18"/>
                <w:color w:val="auto"/>
              </w:rPr>
              <w:t>Facility maintained in a clean and sanitary condition</w:t>
            </w:r>
          </w:p>
        </w:tc>
        <w:tc>
          <w:tcPr>
            <w:tcW w:w="620" w:type="dxa"/>
            <w:vAlign w:val="bottom"/>
            <w:tcBorders>
              <w:right w:val="single" w:sz="8" w:color="auto"/>
            </w:tcBorders>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520" w:type="dxa"/>
            <w:vAlign w:val="bottom"/>
            <w:tcBorders>
              <w:right w:val="single" w:sz="8" w:color="auto"/>
            </w:tcBorders>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580" w:type="dxa"/>
            <w:vAlign w:val="bottom"/>
            <w:tcBorders>
              <w:right w:val="single" w:sz="8" w:color="auto"/>
            </w:tcBorders>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46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79"/>
        </w:trPr>
        <w:tc>
          <w:tcPr>
            <w:tcW w:w="120" w:type="dxa"/>
            <w:vAlign w:val="bottom"/>
            <w:tcBorders>
              <w:left w:val="single" w:sz="8" w:color="auto"/>
            </w:tcBorders>
          </w:tcPr>
          <w:p>
            <w:pPr>
              <w:spacing w:after="0"/>
              <w:rPr>
                <w:sz w:val="6"/>
                <w:szCs w:val="6"/>
                <w:color w:val="auto"/>
              </w:rPr>
            </w:pPr>
          </w:p>
        </w:tc>
        <w:tc>
          <w:tcPr>
            <w:tcW w:w="4360" w:type="dxa"/>
            <w:vAlign w:val="bottom"/>
            <w:tcBorders>
              <w:right w:val="single" w:sz="8" w:color="auto"/>
            </w:tcBorders>
            <w:vMerge w:val="continue"/>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6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09"/>
        </w:trPr>
        <w:tc>
          <w:tcPr>
            <w:tcW w:w="120" w:type="dxa"/>
            <w:vAlign w:val="bottom"/>
            <w:tcBorders>
              <w:left w:val="single" w:sz="8" w:color="auto"/>
              <w:bottom w:val="single" w:sz="8" w:color="auto"/>
            </w:tcBorders>
          </w:tcPr>
          <w:p>
            <w:pPr>
              <w:spacing w:after="0"/>
              <w:rPr>
                <w:sz w:val="18"/>
                <w:szCs w:val="18"/>
                <w:color w:val="auto"/>
              </w:rPr>
            </w:pPr>
          </w:p>
        </w:tc>
        <w:tc>
          <w:tcPr>
            <w:tcW w:w="4360" w:type="dxa"/>
            <w:vAlign w:val="bottom"/>
            <w:tcBorders>
              <w:bottom w:val="single" w:sz="8" w:color="auto"/>
              <w:right w:val="single" w:sz="8" w:color="auto"/>
            </w:tcBorders>
          </w:tcPr>
          <w:p>
            <w:pPr>
              <w:spacing w:after="0"/>
              <w:rPr>
                <w:sz w:val="18"/>
                <w:szCs w:val="18"/>
                <w:color w:val="auto"/>
              </w:rPr>
            </w:pPr>
          </w:p>
        </w:tc>
        <w:tc>
          <w:tcPr>
            <w:tcW w:w="620" w:type="dxa"/>
            <w:vAlign w:val="bottom"/>
            <w:tcBorders>
              <w:bottom w:val="single" w:sz="8" w:color="auto"/>
              <w:right w:val="single" w:sz="8" w:color="auto"/>
            </w:tcBorders>
          </w:tcPr>
          <w:p>
            <w:pPr>
              <w:spacing w:after="0"/>
              <w:rPr>
                <w:sz w:val="18"/>
                <w:szCs w:val="18"/>
                <w:color w:val="auto"/>
              </w:rPr>
            </w:pPr>
          </w:p>
        </w:tc>
        <w:tc>
          <w:tcPr>
            <w:tcW w:w="520" w:type="dxa"/>
            <w:vAlign w:val="bottom"/>
            <w:tcBorders>
              <w:bottom w:val="single" w:sz="8" w:color="auto"/>
              <w:right w:val="single" w:sz="8" w:color="auto"/>
            </w:tcBorders>
          </w:tcPr>
          <w:p>
            <w:pPr>
              <w:spacing w:after="0"/>
              <w:rPr>
                <w:sz w:val="18"/>
                <w:szCs w:val="18"/>
                <w:color w:val="auto"/>
              </w:rPr>
            </w:pPr>
          </w:p>
        </w:tc>
        <w:tc>
          <w:tcPr>
            <w:tcW w:w="580" w:type="dxa"/>
            <w:vAlign w:val="bottom"/>
            <w:tcBorders>
              <w:bottom w:val="single" w:sz="8" w:color="auto"/>
              <w:right w:val="single" w:sz="8" w:color="auto"/>
            </w:tcBorders>
          </w:tcPr>
          <w:p>
            <w:pPr>
              <w:spacing w:after="0"/>
              <w:rPr>
                <w:sz w:val="18"/>
                <w:szCs w:val="18"/>
                <w:color w:val="auto"/>
              </w:rPr>
            </w:pPr>
          </w:p>
        </w:tc>
        <w:tc>
          <w:tcPr>
            <w:tcW w:w="46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285"/>
        </w:trPr>
        <w:tc>
          <w:tcPr>
            <w:tcW w:w="120" w:type="dxa"/>
            <w:vAlign w:val="bottom"/>
            <w:tcBorders>
              <w:left w:val="single" w:sz="8" w:color="auto"/>
              <w:bottom w:val="single" w:sz="8" w:color="F2F2F2"/>
            </w:tcBorders>
            <w:shd w:val="clear" w:color="auto" w:fill="F2F2F2"/>
          </w:tcPr>
          <w:p>
            <w:pPr>
              <w:spacing w:after="0"/>
              <w:rPr>
                <w:sz w:val="24"/>
                <w:szCs w:val="24"/>
                <w:color w:val="auto"/>
              </w:rPr>
            </w:pPr>
          </w:p>
        </w:tc>
        <w:tc>
          <w:tcPr>
            <w:tcW w:w="4360" w:type="dxa"/>
            <w:vAlign w:val="bottom"/>
            <w:tcBorders>
              <w:bottom w:val="single" w:sz="8" w:color="F2F2F2"/>
              <w:right w:val="single" w:sz="8" w:color="auto"/>
            </w:tcBorders>
            <w:shd w:val="clear" w:color="auto" w:fill="F2F2F2"/>
          </w:tcPr>
          <w:p>
            <w:pPr>
              <w:spacing w:after="0"/>
              <w:rPr>
                <w:sz w:val="20"/>
                <w:szCs w:val="20"/>
                <w:color w:val="auto"/>
              </w:rPr>
            </w:pPr>
            <w:r>
              <w:rPr>
                <w:rFonts w:ascii="Arial" w:cs="Arial" w:eastAsia="Arial" w:hAnsi="Arial"/>
                <w:sz w:val="22"/>
                <w:szCs w:val="22"/>
                <w:b w:val="1"/>
                <w:bCs w:val="1"/>
                <w:color w:val="auto"/>
              </w:rPr>
              <w:t>Emergency Preparedness &amp; Response</w:t>
            </w:r>
          </w:p>
        </w:tc>
        <w:tc>
          <w:tcPr>
            <w:tcW w:w="620" w:type="dxa"/>
            <w:vAlign w:val="bottom"/>
            <w:tcBorders>
              <w:bottom w:val="single" w:sz="8" w:color="F2F2F2"/>
              <w:right w:val="single" w:sz="8" w:color="auto"/>
            </w:tcBorders>
            <w:shd w:val="clear" w:color="auto" w:fill="F2F2F2"/>
          </w:tcPr>
          <w:p>
            <w:pPr>
              <w:jc w:val="center"/>
              <w:spacing w:after="0"/>
              <w:rPr>
                <w:sz w:val="20"/>
                <w:szCs w:val="20"/>
                <w:color w:val="auto"/>
              </w:rPr>
            </w:pPr>
            <w:r>
              <w:rPr>
                <w:rFonts w:ascii="Arial" w:cs="Arial" w:eastAsia="Arial" w:hAnsi="Arial"/>
                <w:sz w:val="22"/>
                <w:szCs w:val="22"/>
                <w:b w:val="1"/>
                <w:bCs w:val="1"/>
                <w:color w:val="auto"/>
                <w:shd w:val="clear" w:color="auto" w:fill="F2F2F2"/>
              </w:rPr>
              <w:t>Yes</w:t>
            </w:r>
          </w:p>
        </w:tc>
        <w:tc>
          <w:tcPr>
            <w:tcW w:w="520" w:type="dxa"/>
            <w:vAlign w:val="bottom"/>
            <w:tcBorders>
              <w:bottom w:val="single" w:sz="8" w:color="F2F2F2"/>
              <w:right w:val="single" w:sz="8" w:color="auto"/>
            </w:tcBorders>
            <w:shd w:val="clear" w:color="auto" w:fill="F2F2F2"/>
          </w:tcPr>
          <w:p>
            <w:pPr>
              <w:jc w:val="center"/>
              <w:spacing w:after="0"/>
              <w:rPr>
                <w:sz w:val="20"/>
                <w:szCs w:val="20"/>
                <w:color w:val="auto"/>
              </w:rPr>
            </w:pPr>
            <w:r>
              <w:rPr>
                <w:rFonts w:ascii="Arial" w:cs="Arial" w:eastAsia="Arial" w:hAnsi="Arial"/>
                <w:sz w:val="22"/>
                <w:szCs w:val="22"/>
                <w:b w:val="1"/>
                <w:bCs w:val="1"/>
                <w:color w:val="auto"/>
                <w:shd w:val="clear" w:color="auto" w:fill="F2F2F2"/>
              </w:rPr>
              <w:t>No</w:t>
            </w:r>
          </w:p>
        </w:tc>
        <w:tc>
          <w:tcPr>
            <w:tcW w:w="580" w:type="dxa"/>
            <w:vAlign w:val="bottom"/>
            <w:tcBorders>
              <w:bottom w:val="single" w:sz="8" w:color="F2F2F2"/>
              <w:right w:val="single" w:sz="8" w:color="auto"/>
            </w:tcBorders>
            <w:shd w:val="clear" w:color="auto" w:fill="F2F2F2"/>
          </w:tcPr>
          <w:p>
            <w:pPr>
              <w:jc w:val="center"/>
              <w:spacing w:after="0"/>
              <w:rPr>
                <w:sz w:val="20"/>
                <w:szCs w:val="20"/>
                <w:color w:val="auto"/>
              </w:rPr>
            </w:pPr>
            <w:r>
              <w:rPr>
                <w:rFonts w:ascii="Arial" w:cs="Arial" w:eastAsia="Arial" w:hAnsi="Arial"/>
                <w:sz w:val="22"/>
                <w:szCs w:val="22"/>
                <w:b w:val="1"/>
                <w:bCs w:val="1"/>
                <w:color w:val="auto"/>
                <w:shd w:val="clear" w:color="auto" w:fill="F2F2F2"/>
              </w:rPr>
              <w:t>N/A</w:t>
            </w:r>
          </w:p>
        </w:tc>
        <w:tc>
          <w:tcPr>
            <w:tcW w:w="4620" w:type="dxa"/>
            <w:vAlign w:val="bottom"/>
            <w:tcBorders>
              <w:bottom w:val="single" w:sz="8" w:color="F2F2F2"/>
              <w:right w:val="single" w:sz="8" w:color="auto"/>
            </w:tcBorders>
            <w:shd w:val="clear" w:color="auto" w:fill="F2F2F2"/>
          </w:tcPr>
          <w:p>
            <w:pPr>
              <w:ind w:left="100"/>
              <w:spacing w:after="0"/>
              <w:rPr>
                <w:sz w:val="20"/>
                <w:szCs w:val="20"/>
                <w:color w:val="auto"/>
              </w:rPr>
            </w:pPr>
            <w:r>
              <w:rPr>
                <w:rFonts w:ascii="Arial" w:cs="Arial" w:eastAsia="Arial" w:hAnsi="Arial"/>
                <w:sz w:val="22"/>
                <w:szCs w:val="22"/>
                <w:b w:val="1"/>
                <w:bCs w:val="1"/>
                <w:color w:val="auto"/>
              </w:rPr>
              <w:t>Comments</w:t>
            </w:r>
          </w:p>
        </w:tc>
        <w:tc>
          <w:tcPr>
            <w:tcW w:w="0" w:type="dxa"/>
            <w:vAlign w:val="bottom"/>
          </w:tcPr>
          <w:p>
            <w:pPr>
              <w:spacing w:after="0"/>
              <w:rPr>
                <w:sz w:val="1"/>
                <w:szCs w:val="1"/>
                <w:color w:val="auto"/>
              </w:rPr>
            </w:pPr>
          </w:p>
        </w:tc>
      </w:tr>
      <w:tr>
        <w:trPr>
          <w:trHeight w:val="114"/>
        </w:trPr>
        <w:tc>
          <w:tcPr>
            <w:tcW w:w="120" w:type="dxa"/>
            <w:vAlign w:val="bottom"/>
            <w:tcBorders>
              <w:top w:val="single" w:sz="8" w:color="auto"/>
              <w:left w:val="single" w:sz="8" w:color="auto"/>
            </w:tcBorders>
          </w:tcPr>
          <w:p>
            <w:pPr>
              <w:spacing w:after="0"/>
              <w:rPr>
                <w:sz w:val="9"/>
                <w:szCs w:val="9"/>
                <w:color w:val="auto"/>
              </w:rPr>
            </w:pPr>
          </w:p>
        </w:tc>
        <w:tc>
          <w:tcPr>
            <w:tcW w:w="4360" w:type="dxa"/>
            <w:vAlign w:val="bottom"/>
            <w:tcBorders>
              <w:top w:val="single" w:sz="8" w:color="auto"/>
              <w:right w:val="single" w:sz="8" w:color="auto"/>
            </w:tcBorders>
            <w:vMerge w:val="restart"/>
          </w:tcPr>
          <w:p>
            <w:pPr>
              <w:spacing w:after="0" w:line="194" w:lineRule="exact"/>
              <w:rPr>
                <w:sz w:val="20"/>
                <w:szCs w:val="20"/>
                <w:color w:val="auto"/>
              </w:rPr>
            </w:pPr>
            <w:r>
              <w:rPr>
                <w:rFonts w:ascii="Arial" w:cs="Arial" w:eastAsia="Arial" w:hAnsi="Arial"/>
                <w:sz w:val="18"/>
                <w:szCs w:val="18"/>
                <w:color w:val="auto"/>
              </w:rPr>
              <w:t>Exit routes clearly marked and unobstructed</w:t>
            </w:r>
          </w:p>
        </w:tc>
        <w:tc>
          <w:tcPr>
            <w:tcW w:w="620" w:type="dxa"/>
            <w:vAlign w:val="bottom"/>
            <w:tcBorders>
              <w:top w:val="single" w:sz="8" w:color="auto"/>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20" w:type="dxa"/>
            <w:vAlign w:val="bottom"/>
            <w:tcBorders>
              <w:top w:val="single" w:sz="8" w:color="auto"/>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80" w:type="dxa"/>
            <w:vAlign w:val="bottom"/>
            <w:tcBorders>
              <w:top w:val="single" w:sz="8" w:color="auto"/>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4620" w:type="dxa"/>
            <w:vAlign w:val="bottom"/>
            <w:tcBorders>
              <w:top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79"/>
        </w:trPr>
        <w:tc>
          <w:tcPr>
            <w:tcW w:w="120" w:type="dxa"/>
            <w:vAlign w:val="bottom"/>
            <w:tcBorders>
              <w:left w:val="single" w:sz="8" w:color="auto"/>
            </w:tcBorders>
          </w:tcPr>
          <w:p>
            <w:pPr>
              <w:spacing w:after="0"/>
              <w:rPr>
                <w:sz w:val="6"/>
                <w:szCs w:val="6"/>
                <w:color w:val="auto"/>
              </w:rPr>
            </w:pPr>
          </w:p>
        </w:tc>
        <w:tc>
          <w:tcPr>
            <w:tcW w:w="4360" w:type="dxa"/>
            <w:vAlign w:val="bottom"/>
            <w:tcBorders>
              <w:right w:val="single" w:sz="8" w:color="auto"/>
            </w:tcBorders>
            <w:vMerge w:val="continue"/>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6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09"/>
        </w:trPr>
        <w:tc>
          <w:tcPr>
            <w:tcW w:w="120" w:type="dxa"/>
            <w:vAlign w:val="bottom"/>
            <w:tcBorders>
              <w:left w:val="single" w:sz="8" w:color="auto"/>
              <w:bottom w:val="single" w:sz="8" w:color="auto"/>
            </w:tcBorders>
          </w:tcPr>
          <w:p>
            <w:pPr>
              <w:spacing w:after="0"/>
              <w:rPr>
                <w:sz w:val="18"/>
                <w:szCs w:val="18"/>
                <w:color w:val="auto"/>
              </w:rPr>
            </w:pPr>
          </w:p>
        </w:tc>
        <w:tc>
          <w:tcPr>
            <w:tcW w:w="4360" w:type="dxa"/>
            <w:vAlign w:val="bottom"/>
            <w:tcBorders>
              <w:bottom w:val="single" w:sz="8" w:color="auto"/>
              <w:right w:val="single" w:sz="8" w:color="auto"/>
            </w:tcBorders>
          </w:tcPr>
          <w:p>
            <w:pPr>
              <w:spacing w:after="0"/>
              <w:rPr>
                <w:sz w:val="18"/>
                <w:szCs w:val="18"/>
                <w:color w:val="auto"/>
              </w:rPr>
            </w:pPr>
          </w:p>
        </w:tc>
        <w:tc>
          <w:tcPr>
            <w:tcW w:w="620" w:type="dxa"/>
            <w:vAlign w:val="bottom"/>
            <w:tcBorders>
              <w:bottom w:val="single" w:sz="8" w:color="auto"/>
              <w:right w:val="single" w:sz="8" w:color="auto"/>
            </w:tcBorders>
          </w:tcPr>
          <w:p>
            <w:pPr>
              <w:spacing w:after="0"/>
              <w:rPr>
                <w:sz w:val="18"/>
                <w:szCs w:val="18"/>
                <w:color w:val="auto"/>
              </w:rPr>
            </w:pPr>
          </w:p>
        </w:tc>
        <w:tc>
          <w:tcPr>
            <w:tcW w:w="520" w:type="dxa"/>
            <w:vAlign w:val="bottom"/>
            <w:tcBorders>
              <w:bottom w:val="single" w:sz="8" w:color="auto"/>
              <w:right w:val="single" w:sz="8" w:color="auto"/>
            </w:tcBorders>
          </w:tcPr>
          <w:p>
            <w:pPr>
              <w:spacing w:after="0"/>
              <w:rPr>
                <w:sz w:val="18"/>
                <w:szCs w:val="18"/>
                <w:color w:val="auto"/>
              </w:rPr>
            </w:pPr>
          </w:p>
        </w:tc>
        <w:tc>
          <w:tcPr>
            <w:tcW w:w="580" w:type="dxa"/>
            <w:vAlign w:val="bottom"/>
            <w:tcBorders>
              <w:bottom w:val="single" w:sz="8" w:color="auto"/>
              <w:right w:val="single" w:sz="8" w:color="auto"/>
            </w:tcBorders>
          </w:tcPr>
          <w:p>
            <w:pPr>
              <w:spacing w:after="0"/>
              <w:rPr>
                <w:sz w:val="18"/>
                <w:szCs w:val="18"/>
                <w:color w:val="auto"/>
              </w:rPr>
            </w:pPr>
          </w:p>
        </w:tc>
        <w:tc>
          <w:tcPr>
            <w:tcW w:w="46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4"/>
        </w:trPr>
        <w:tc>
          <w:tcPr>
            <w:tcW w:w="120" w:type="dxa"/>
            <w:vAlign w:val="bottom"/>
            <w:tcBorders>
              <w:left w:val="single" w:sz="8" w:color="auto"/>
            </w:tcBorders>
          </w:tcPr>
          <w:p>
            <w:pPr>
              <w:spacing w:after="0"/>
              <w:rPr>
                <w:sz w:val="9"/>
                <w:szCs w:val="9"/>
                <w:color w:val="auto"/>
              </w:rPr>
            </w:pPr>
          </w:p>
        </w:tc>
        <w:tc>
          <w:tcPr>
            <w:tcW w:w="4360" w:type="dxa"/>
            <w:vAlign w:val="bottom"/>
            <w:tcBorders>
              <w:right w:val="single" w:sz="8" w:color="auto"/>
            </w:tcBorders>
            <w:vMerge w:val="restart"/>
          </w:tcPr>
          <w:p>
            <w:pPr>
              <w:spacing w:after="0" w:line="194" w:lineRule="exact"/>
              <w:rPr>
                <w:sz w:val="20"/>
                <w:szCs w:val="20"/>
                <w:color w:val="auto"/>
              </w:rPr>
            </w:pPr>
            <w:r>
              <w:rPr>
                <w:rFonts w:ascii="Arial" w:cs="Arial" w:eastAsia="Arial" w:hAnsi="Arial"/>
                <w:sz w:val="18"/>
                <w:szCs w:val="18"/>
                <w:color w:val="auto"/>
              </w:rPr>
              <w:t>Emergency lighting for exit routes adequate</w:t>
            </w:r>
          </w:p>
        </w:tc>
        <w:tc>
          <w:tcPr>
            <w:tcW w:w="620" w:type="dxa"/>
            <w:vAlign w:val="bottom"/>
            <w:tcBorders>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20" w:type="dxa"/>
            <w:vAlign w:val="bottom"/>
            <w:tcBorders>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80" w:type="dxa"/>
            <w:vAlign w:val="bottom"/>
            <w:tcBorders>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462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79"/>
        </w:trPr>
        <w:tc>
          <w:tcPr>
            <w:tcW w:w="120" w:type="dxa"/>
            <w:vAlign w:val="bottom"/>
            <w:tcBorders>
              <w:left w:val="single" w:sz="8" w:color="auto"/>
            </w:tcBorders>
          </w:tcPr>
          <w:p>
            <w:pPr>
              <w:spacing w:after="0"/>
              <w:rPr>
                <w:sz w:val="6"/>
                <w:szCs w:val="6"/>
                <w:color w:val="auto"/>
              </w:rPr>
            </w:pPr>
          </w:p>
        </w:tc>
        <w:tc>
          <w:tcPr>
            <w:tcW w:w="4360" w:type="dxa"/>
            <w:vAlign w:val="bottom"/>
            <w:tcBorders>
              <w:right w:val="single" w:sz="8" w:color="auto"/>
            </w:tcBorders>
            <w:vMerge w:val="continue"/>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6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11"/>
        </w:trPr>
        <w:tc>
          <w:tcPr>
            <w:tcW w:w="120" w:type="dxa"/>
            <w:vAlign w:val="bottom"/>
            <w:tcBorders>
              <w:left w:val="single" w:sz="8" w:color="auto"/>
              <w:bottom w:val="single" w:sz="8" w:color="auto"/>
            </w:tcBorders>
          </w:tcPr>
          <w:p>
            <w:pPr>
              <w:spacing w:after="0"/>
              <w:rPr>
                <w:sz w:val="18"/>
                <w:szCs w:val="18"/>
                <w:color w:val="auto"/>
              </w:rPr>
            </w:pPr>
          </w:p>
        </w:tc>
        <w:tc>
          <w:tcPr>
            <w:tcW w:w="4360" w:type="dxa"/>
            <w:vAlign w:val="bottom"/>
            <w:tcBorders>
              <w:bottom w:val="single" w:sz="8" w:color="auto"/>
              <w:right w:val="single" w:sz="8" w:color="auto"/>
            </w:tcBorders>
          </w:tcPr>
          <w:p>
            <w:pPr>
              <w:spacing w:after="0"/>
              <w:rPr>
                <w:sz w:val="18"/>
                <w:szCs w:val="18"/>
                <w:color w:val="auto"/>
              </w:rPr>
            </w:pPr>
          </w:p>
        </w:tc>
        <w:tc>
          <w:tcPr>
            <w:tcW w:w="620" w:type="dxa"/>
            <w:vAlign w:val="bottom"/>
            <w:tcBorders>
              <w:bottom w:val="single" w:sz="8" w:color="auto"/>
              <w:right w:val="single" w:sz="8" w:color="auto"/>
            </w:tcBorders>
          </w:tcPr>
          <w:p>
            <w:pPr>
              <w:spacing w:after="0"/>
              <w:rPr>
                <w:sz w:val="18"/>
                <w:szCs w:val="18"/>
                <w:color w:val="auto"/>
              </w:rPr>
            </w:pPr>
          </w:p>
        </w:tc>
        <w:tc>
          <w:tcPr>
            <w:tcW w:w="520" w:type="dxa"/>
            <w:vAlign w:val="bottom"/>
            <w:tcBorders>
              <w:bottom w:val="single" w:sz="8" w:color="auto"/>
              <w:right w:val="single" w:sz="8" w:color="auto"/>
            </w:tcBorders>
          </w:tcPr>
          <w:p>
            <w:pPr>
              <w:spacing w:after="0"/>
              <w:rPr>
                <w:sz w:val="18"/>
                <w:szCs w:val="18"/>
                <w:color w:val="auto"/>
              </w:rPr>
            </w:pPr>
          </w:p>
        </w:tc>
        <w:tc>
          <w:tcPr>
            <w:tcW w:w="580" w:type="dxa"/>
            <w:vAlign w:val="bottom"/>
            <w:tcBorders>
              <w:bottom w:val="single" w:sz="8" w:color="auto"/>
              <w:right w:val="single" w:sz="8" w:color="auto"/>
            </w:tcBorders>
          </w:tcPr>
          <w:p>
            <w:pPr>
              <w:spacing w:after="0"/>
              <w:rPr>
                <w:sz w:val="18"/>
                <w:szCs w:val="18"/>
                <w:color w:val="auto"/>
              </w:rPr>
            </w:pPr>
          </w:p>
        </w:tc>
        <w:tc>
          <w:tcPr>
            <w:tcW w:w="46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4"/>
        </w:trPr>
        <w:tc>
          <w:tcPr>
            <w:tcW w:w="120" w:type="dxa"/>
            <w:vAlign w:val="bottom"/>
            <w:tcBorders>
              <w:left w:val="single" w:sz="8" w:color="auto"/>
            </w:tcBorders>
          </w:tcPr>
          <w:p>
            <w:pPr>
              <w:spacing w:after="0"/>
              <w:rPr>
                <w:sz w:val="9"/>
                <w:szCs w:val="9"/>
                <w:color w:val="auto"/>
              </w:rPr>
            </w:pPr>
          </w:p>
        </w:tc>
        <w:tc>
          <w:tcPr>
            <w:tcW w:w="4360" w:type="dxa"/>
            <w:vAlign w:val="bottom"/>
            <w:tcBorders>
              <w:right w:val="single" w:sz="8" w:color="auto"/>
            </w:tcBorders>
            <w:vMerge w:val="restart"/>
          </w:tcPr>
          <w:p>
            <w:pPr>
              <w:spacing w:after="0" w:line="194" w:lineRule="exact"/>
              <w:rPr>
                <w:sz w:val="20"/>
                <w:szCs w:val="20"/>
                <w:color w:val="auto"/>
              </w:rPr>
            </w:pPr>
            <w:r>
              <w:rPr>
                <w:rFonts w:ascii="Arial" w:cs="Arial" w:eastAsia="Arial" w:hAnsi="Arial"/>
                <w:sz w:val="18"/>
                <w:szCs w:val="18"/>
                <w:color w:val="auto"/>
              </w:rPr>
              <w:t>No locked or barred exits restricting escape</w:t>
            </w:r>
          </w:p>
        </w:tc>
        <w:tc>
          <w:tcPr>
            <w:tcW w:w="620" w:type="dxa"/>
            <w:vAlign w:val="bottom"/>
            <w:tcBorders>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20" w:type="dxa"/>
            <w:vAlign w:val="bottom"/>
            <w:tcBorders>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80" w:type="dxa"/>
            <w:vAlign w:val="bottom"/>
            <w:tcBorders>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462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79"/>
        </w:trPr>
        <w:tc>
          <w:tcPr>
            <w:tcW w:w="120" w:type="dxa"/>
            <w:vAlign w:val="bottom"/>
            <w:tcBorders>
              <w:left w:val="single" w:sz="8" w:color="auto"/>
            </w:tcBorders>
          </w:tcPr>
          <w:p>
            <w:pPr>
              <w:spacing w:after="0"/>
              <w:rPr>
                <w:sz w:val="6"/>
                <w:szCs w:val="6"/>
                <w:color w:val="auto"/>
              </w:rPr>
            </w:pPr>
          </w:p>
        </w:tc>
        <w:tc>
          <w:tcPr>
            <w:tcW w:w="4360" w:type="dxa"/>
            <w:vAlign w:val="bottom"/>
            <w:tcBorders>
              <w:right w:val="single" w:sz="8" w:color="auto"/>
            </w:tcBorders>
            <w:vMerge w:val="continue"/>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6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11"/>
        </w:trPr>
        <w:tc>
          <w:tcPr>
            <w:tcW w:w="120" w:type="dxa"/>
            <w:vAlign w:val="bottom"/>
            <w:tcBorders>
              <w:left w:val="single" w:sz="8" w:color="auto"/>
              <w:bottom w:val="single" w:sz="8" w:color="auto"/>
            </w:tcBorders>
          </w:tcPr>
          <w:p>
            <w:pPr>
              <w:spacing w:after="0"/>
              <w:rPr>
                <w:sz w:val="18"/>
                <w:szCs w:val="18"/>
                <w:color w:val="auto"/>
              </w:rPr>
            </w:pPr>
          </w:p>
        </w:tc>
        <w:tc>
          <w:tcPr>
            <w:tcW w:w="4360" w:type="dxa"/>
            <w:vAlign w:val="bottom"/>
            <w:tcBorders>
              <w:bottom w:val="single" w:sz="8" w:color="auto"/>
              <w:right w:val="single" w:sz="8" w:color="auto"/>
            </w:tcBorders>
          </w:tcPr>
          <w:p>
            <w:pPr>
              <w:spacing w:after="0"/>
              <w:rPr>
                <w:sz w:val="18"/>
                <w:szCs w:val="18"/>
                <w:color w:val="auto"/>
              </w:rPr>
            </w:pPr>
          </w:p>
        </w:tc>
        <w:tc>
          <w:tcPr>
            <w:tcW w:w="620" w:type="dxa"/>
            <w:vAlign w:val="bottom"/>
            <w:tcBorders>
              <w:bottom w:val="single" w:sz="8" w:color="auto"/>
              <w:right w:val="single" w:sz="8" w:color="auto"/>
            </w:tcBorders>
          </w:tcPr>
          <w:p>
            <w:pPr>
              <w:spacing w:after="0"/>
              <w:rPr>
                <w:sz w:val="18"/>
                <w:szCs w:val="18"/>
                <w:color w:val="auto"/>
              </w:rPr>
            </w:pPr>
          </w:p>
        </w:tc>
        <w:tc>
          <w:tcPr>
            <w:tcW w:w="520" w:type="dxa"/>
            <w:vAlign w:val="bottom"/>
            <w:tcBorders>
              <w:bottom w:val="single" w:sz="8" w:color="auto"/>
              <w:right w:val="single" w:sz="8" w:color="auto"/>
            </w:tcBorders>
          </w:tcPr>
          <w:p>
            <w:pPr>
              <w:spacing w:after="0"/>
              <w:rPr>
                <w:sz w:val="18"/>
                <w:szCs w:val="18"/>
                <w:color w:val="auto"/>
              </w:rPr>
            </w:pPr>
          </w:p>
        </w:tc>
        <w:tc>
          <w:tcPr>
            <w:tcW w:w="580" w:type="dxa"/>
            <w:vAlign w:val="bottom"/>
            <w:tcBorders>
              <w:bottom w:val="single" w:sz="8" w:color="auto"/>
              <w:right w:val="single" w:sz="8" w:color="auto"/>
            </w:tcBorders>
          </w:tcPr>
          <w:p>
            <w:pPr>
              <w:spacing w:after="0"/>
              <w:rPr>
                <w:sz w:val="18"/>
                <w:szCs w:val="18"/>
                <w:color w:val="auto"/>
              </w:rPr>
            </w:pPr>
          </w:p>
        </w:tc>
        <w:tc>
          <w:tcPr>
            <w:tcW w:w="46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4"/>
        </w:trPr>
        <w:tc>
          <w:tcPr>
            <w:tcW w:w="120" w:type="dxa"/>
            <w:vAlign w:val="bottom"/>
            <w:tcBorders>
              <w:left w:val="single" w:sz="8" w:color="auto"/>
            </w:tcBorders>
          </w:tcPr>
          <w:p>
            <w:pPr>
              <w:spacing w:after="0"/>
              <w:rPr>
                <w:sz w:val="9"/>
                <w:szCs w:val="9"/>
                <w:color w:val="auto"/>
              </w:rPr>
            </w:pPr>
          </w:p>
        </w:tc>
        <w:tc>
          <w:tcPr>
            <w:tcW w:w="4360" w:type="dxa"/>
            <w:vAlign w:val="bottom"/>
            <w:tcBorders>
              <w:right w:val="single" w:sz="8" w:color="auto"/>
            </w:tcBorders>
            <w:vMerge w:val="restart"/>
          </w:tcPr>
          <w:p>
            <w:pPr>
              <w:spacing w:after="0" w:line="194" w:lineRule="exact"/>
              <w:rPr>
                <w:sz w:val="20"/>
                <w:szCs w:val="20"/>
                <w:color w:val="auto"/>
              </w:rPr>
            </w:pPr>
            <w:r>
              <w:rPr>
                <w:rFonts w:ascii="Arial" w:cs="Arial" w:eastAsia="Arial" w:hAnsi="Arial"/>
                <w:sz w:val="18"/>
                <w:szCs w:val="18"/>
                <w:color w:val="auto"/>
              </w:rPr>
              <w:t>Workers trained in escape procedures and</w:t>
            </w:r>
          </w:p>
        </w:tc>
        <w:tc>
          <w:tcPr>
            <w:tcW w:w="620" w:type="dxa"/>
            <w:vAlign w:val="bottom"/>
            <w:tcBorders>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20" w:type="dxa"/>
            <w:vAlign w:val="bottom"/>
            <w:tcBorders>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80" w:type="dxa"/>
            <w:vAlign w:val="bottom"/>
            <w:tcBorders>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462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79"/>
        </w:trPr>
        <w:tc>
          <w:tcPr>
            <w:tcW w:w="120" w:type="dxa"/>
            <w:vAlign w:val="bottom"/>
            <w:tcBorders>
              <w:left w:val="single" w:sz="8" w:color="auto"/>
            </w:tcBorders>
          </w:tcPr>
          <w:p>
            <w:pPr>
              <w:spacing w:after="0"/>
              <w:rPr>
                <w:sz w:val="6"/>
                <w:szCs w:val="6"/>
                <w:color w:val="auto"/>
              </w:rPr>
            </w:pPr>
          </w:p>
        </w:tc>
        <w:tc>
          <w:tcPr>
            <w:tcW w:w="4360" w:type="dxa"/>
            <w:vAlign w:val="bottom"/>
            <w:tcBorders>
              <w:right w:val="single" w:sz="8" w:color="auto"/>
            </w:tcBorders>
            <w:vMerge w:val="continue"/>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6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08"/>
        </w:trPr>
        <w:tc>
          <w:tcPr>
            <w:tcW w:w="120" w:type="dxa"/>
            <w:vAlign w:val="bottom"/>
            <w:tcBorders>
              <w:left w:val="single" w:sz="8" w:color="auto"/>
              <w:bottom w:val="single" w:sz="8" w:color="auto"/>
            </w:tcBorders>
          </w:tcPr>
          <w:p>
            <w:pPr>
              <w:spacing w:after="0"/>
              <w:rPr>
                <w:sz w:val="18"/>
                <w:szCs w:val="18"/>
                <w:color w:val="auto"/>
              </w:rPr>
            </w:pPr>
          </w:p>
        </w:tc>
        <w:tc>
          <w:tcPr>
            <w:tcW w:w="4360" w:type="dxa"/>
            <w:vAlign w:val="bottom"/>
            <w:tcBorders>
              <w:bottom w:val="single" w:sz="8" w:color="auto"/>
              <w:right w:val="single" w:sz="8" w:color="auto"/>
            </w:tcBorders>
          </w:tcPr>
          <w:p>
            <w:pPr>
              <w:spacing w:after="0"/>
              <w:rPr>
                <w:sz w:val="20"/>
                <w:szCs w:val="20"/>
                <w:color w:val="auto"/>
              </w:rPr>
            </w:pPr>
            <w:r>
              <w:rPr>
                <w:rFonts w:ascii="Arial" w:cs="Arial" w:eastAsia="Arial" w:hAnsi="Arial"/>
                <w:sz w:val="18"/>
                <w:szCs w:val="18"/>
                <w:color w:val="auto"/>
              </w:rPr>
              <w:t>evacuation routes</w:t>
            </w:r>
          </w:p>
        </w:tc>
        <w:tc>
          <w:tcPr>
            <w:tcW w:w="620" w:type="dxa"/>
            <w:vAlign w:val="bottom"/>
            <w:tcBorders>
              <w:bottom w:val="single" w:sz="8" w:color="auto"/>
              <w:right w:val="single" w:sz="8" w:color="auto"/>
            </w:tcBorders>
          </w:tcPr>
          <w:p>
            <w:pPr>
              <w:spacing w:after="0"/>
              <w:rPr>
                <w:sz w:val="18"/>
                <w:szCs w:val="18"/>
                <w:color w:val="auto"/>
              </w:rPr>
            </w:pPr>
          </w:p>
        </w:tc>
        <w:tc>
          <w:tcPr>
            <w:tcW w:w="520" w:type="dxa"/>
            <w:vAlign w:val="bottom"/>
            <w:tcBorders>
              <w:bottom w:val="single" w:sz="8" w:color="auto"/>
              <w:right w:val="single" w:sz="8" w:color="auto"/>
            </w:tcBorders>
          </w:tcPr>
          <w:p>
            <w:pPr>
              <w:spacing w:after="0"/>
              <w:rPr>
                <w:sz w:val="18"/>
                <w:szCs w:val="18"/>
                <w:color w:val="auto"/>
              </w:rPr>
            </w:pPr>
          </w:p>
        </w:tc>
        <w:tc>
          <w:tcPr>
            <w:tcW w:w="580" w:type="dxa"/>
            <w:vAlign w:val="bottom"/>
            <w:tcBorders>
              <w:bottom w:val="single" w:sz="8" w:color="auto"/>
              <w:right w:val="single" w:sz="8" w:color="auto"/>
            </w:tcBorders>
          </w:tcPr>
          <w:p>
            <w:pPr>
              <w:spacing w:after="0"/>
              <w:rPr>
                <w:sz w:val="18"/>
                <w:szCs w:val="18"/>
                <w:color w:val="auto"/>
              </w:rPr>
            </w:pPr>
          </w:p>
        </w:tc>
        <w:tc>
          <w:tcPr>
            <w:tcW w:w="46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6"/>
        </w:trPr>
        <w:tc>
          <w:tcPr>
            <w:tcW w:w="120" w:type="dxa"/>
            <w:vAlign w:val="bottom"/>
            <w:tcBorders>
              <w:left w:val="single" w:sz="8" w:color="auto"/>
            </w:tcBorders>
          </w:tcPr>
          <w:p>
            <w:pPr>
              <w:spacing w:after="0"/>
              <w:rPr>
                <w:sz w:val="10"/>
                <w:szCs w:val="10"/>
                <w:color w:val="auto"/>
              </w:rPr>
            </w:pPr>
          </w:p>
        </w:tc>
        <w:tc>
          <w:tcPr>
            <w:tcW w:w="4360" w:type="dxa"/>
            <w:vAlign w:val="bottom"/>
            <w:tcBorders>
              <w:right w:val="single" w:sz="8" w:color="auto"/>
            </w:tcBorders>
            <w:vMerge w:val="restart"/>
          </w:tcPr>
          <w:p>
            <w:pPr>
              <w:spacing w:after="0" w:line="195" w:lineRule="exact"/>
              <w:rPr>
                <w:sz w:val="20"/>
                <w:szCs w:val="20"/>
                <w:color w:val="auto"/>
              </w:rPr>
            </w:pPr>
            <w:r>
              <w:rPr>
                <w:rFonts w:ascii="Arial" w:cs="Arial" w:eastAsia="Arial" w:hAnsi="Arial"/>
                <w:sz w:val="18"/>
                <w:szCs w:val="18"/>
                <w:color w:val="auto"/>
              </w:rPr>
              <w:t>Fire extinguishers accessible and in good working</w:t>
            </w:r>
          </w:p>
        </w:tc>
        <w:tc>
          <w:tcPr>
            <w:tcW w:w="620" w:type="dxa"/>
            <w:vAlign w:val="bottom"/>
            <w:tcBorders>
              <w:right w:val="single" w:sz="8" w:color="auto"/>
            </w:tcBorders>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520" w:type="dxa"/>
            <w:vAlign w:val="bottom"/>
            <w:tcBorders>
              <w:right w:val="single" w:sz="8" w:color="auto"/>
            </w:tcBorders>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580" w:type="dxa"/>
            <w:vAlign w:val="bottom"/>
            <w:tcBorders>
              <w:right w:val="single" w:sz="8" w:color="auto"/>
            </w:tcBorders>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46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79"/>
        </w:trPr>
        <w:tc>
          <w:tcPr>
            <w:tcW w:w="120" w:type="dxa"/>
            <w:vAlign w:val="bottom"/>
            <w:tcBorders>
              <w:left w:val="single" w:sz="8" w:color="auto"/>
            </w:tcBorders>
          </w:tcPr>
          <w:p>
            <w:pPr>
              <w:spacing w:after="0"/>
              <w:rPr>
                <w:sz w:val="6"/>
                <w:szCs w:val="6"/>
                <w:color w:val="auto"/>
              </w:rPr>
            </w:pPr>
          </w:p>
        </w:tc>
        <w:tc>
          <w:tcPr>
            <w:tcW w:w="4360" w:type="dxa"/>
            <w:vAlign w:val="bottom"/>
            <w:tcBorders>
              <w:right w:val="single" w:sz="8" w:color="auto"/>
            </w:tcBorders>
            <w:vMerge w:val="continue"/>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6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10"/>
        </w:trPr>
        <w:tc>
          <w:tcPr>
            <w:tcW w:w="120" w:type="dxa"/>
            <w:vAlign w:val="bottom"/>
            <w:tcBorders>
              <w:left w:val="single" w:sz="8" w:color="auto"/>
              <w:bottom w:val="single" w:sz="8" w:color="auto"/>
            </w:tcBorders>
          </w:tcPr>
          <w:p>
            <w:pPr>
              <w:spacing w:after="0"/>
              <w:rPr>
                <w:sz w:val="18"/>
                <w:szCs w:val="18"/>
                <w:color w:val="auto"/>
              </w:rPr>
            </w:pPr>
          </w:p>
        </w:tc>
        <w:tc>
          <w:tcPr>
            <w:tcW w:w="4360" w:type="dxa"/>
            <w:vAlign w:val="bottom"/>
            <w:tcBorders>
              <w:bottom w:val="single" w:sz="8" w:color="auto"/>
              <w:right w:val="single" w:sz="8" w:color="auto"/>
            </w:tcBorders>
          </w:tcPr>
          <w:p>
            <w:pPr>
              <w:spacing w:after="0"/>
              <w:rPr>
                <w:sz w:val="20"/>
                <w:szCs w:val="20"/>
                <w:color w:val="auto"/>
              </w:rPr>
            </w:pPr>
            <w:r>
              <w:rPr>
                <w:rFonts w:ascii="Arial" w:cs="Arial" w:eastAsia="Arial" w:hAnsi="Arial"/>
                <w:sz w:val="18"/>
                <w:szCs w:val="18"/>
                <w:color w:val="auto"/>
              </w:rPr>
              <w:t>condition</w:t>
            </w:r>
          </w:p>
        </w:tc>
        <w:tc>
          <w:tcPr>
            <w:tcW w:w="620" w:type="dxa"/>
            <w:vAlign w:val="bottom"/>
            <w:tcBorders>
              <w:bottom w:val="single" w:sz="8" w:color="auto"/>
              <w:right w:val="single" w:sz="8" w:color="auto"/>
            </w:tcBorders>
          </w:tcPr>
          <w:p>
            <w:pPr>
              <w:spacing w:after="0"/>
              <w:rPr>
                <w:sz w:val="18"/>
                <w:szCs w:val="18"/>
                <w:color w:val="auto"/>
              </w:rPr>
            </w:pPr>
          </w:p>
        </w:tc>
        <w:tc>
          <w:tcPr>
            <w:tcW w:w="520" w:type="dxa"/>
            <w:vAlign w:val="bottom"/>
            <w:tcBorders>
              <w:bottom w:val="single" w:sz="8" w:color="auto"/>
              <w:right w:val="single" w:sz="8" w:color="auto"/>
            </w:tcBorders>
          </w:tcPr>
          <w:p>
            <w:pPr>
              <w:spacing w:after="0"/>
              <w:rPr>
                <w:sz w:val="18"/>
                <w:szCs w:val="18"/>
                <w:color w:val="auto"/>
              </w:rPr>
            </w:pPr>
          </w:p>
        </w:tc>
        <w:tc>
          <w:tcPr>
            <w:tcW w:w="580" w:type="dxa"/>
            <w:vAlign w:val="bottom"/>
            <w:tcBorders>
              <w:bottom w:val="single" w:sz="8" w:color="auto"/>
              <w:right w:val="single" w:sz="8" w:color="auto"/>
            </w:tcBorders>
          </w:tcPr>
          <w:p>
            <w:pPr>
              <w:spacing w:after="0"/>
              <w:rPr>
                <w:sz w:val="18"/>
                <w:szCs w:val="18"/>
                <w:color w:val="auto"/>
              </w:rPr>
            </w:pPr>
          </w:p>
        </w:tc>
        <w:tc>
          <w:tcPr>
            <w:tcW w:w="46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6"/>
        </w:trPr>
        <w:tc>
          <w:tcPr>
            <w:tcW w:w="120" w:type="dxa"/>
            <w:vAlign w:val="bottom"/>
            <w:tcBorders>
              <w:left w:val="single" w:sz="8" w:color="auto"/>
            </w:tcBorders>
          </w:tcPr>
          <w:p>
            <w:pPr>
              <w:spacing w:after="0"/>
              <w:rPr>
                <w:sz w:val="10"/>
                <w:szCs w:val="10"/>
                <w:color w:val="auto"/>
              </w:rPr>
            </w:pPr>
          </w:p>
        </w:tc>
        <w:tc>
          <w:tcPr>
            <w:tcW w:w="4360" w:type="dxa"/>
            <w:vAlign w:val="bottom"/>
            <w:tcBorders>
              <w:right w:val="single" w:sz="8" w:color="auto"/>
            </w:tcBorders>
            <w:vMerge w:val="restart"/>
          </w:tcPr>
          <w:p>
            <w:pPr>
              <w:spacing w:after="0" w:line="195" w:lineRule="exact"/>
              <w:rPr>
                <w:sz w:val="20"/>
                <w:szCs w:val="20"/>
                <w:color w:val="auto"/>
              </w:rPr>
            </w:pPr>
            <w:r>
              <w:rPr>
                <w:rFonts w:ascii="Arial" w:cs="Arial" w:eastAsia="Arial" w:hAnsi="Arial"/>
                <w:sz w:val="18"/>
                <w:szCs w:val="18"/>
                <w:color w:val="auto"/>
              </w:rPr>
              <w:t>Emergency drills conducted periodically</w:t>
            </w:r>
          </w:p>
        </w:tc>
        <w:tc>
          <w:tcPr>
            <w:tcW w:w="620" w:type="dxa"/>
            <w:vAlign w:val="bottom"/>
            <w:tcBorders>
              <w:right w:val="single" w:sz="8" w:color="auto"/>
            </w:tcBorders>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520" w:type="dxa"/>
            <w:vAlign w:val="bottom"/>
            <w:tcBorders>
              <w:right w:val="single" w:sz="8" w:color="auto"/>
            </w:tcBorders>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580" w:type="dxa"/>
            <w:vAlign w:val="bottom"/>
            <w:tcBorders>
              <w:right w:val="single" w:sz="8" w:color="auto"/>
            </w:tcBorders>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46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79"/>
        </w:trPr>
        <w:tc>
          <w:tcPr>
            <w:tcW w:w="120" w:type="dxa"/>
            <w:vAlign w:val="bottom"/>
            <w:tcBorders>
              <w:left w:val="single" w:sz="8" w:color="auto"/>
            </w:tcBorders>
          </w:tcPr>
          <w:p>
            <w:pPr>
              <w:spacing w:after="0"/>
              <w:rPr>
                <w:sz w:val="6"/>
                <w:szCs w:val="6"/>
                <w:color w:val="auto"/>
              </w:rPr>
            </w:pPr>
          </w:p>
        </w:tc>
        <w:tc>
          <w:tcPr>
            <w:tcW w:w="4360" w:type="dxa"/>
            <w:vAlign w:val="bottom"/>
            <w:tcBorders>
              <w:right w:val="single" w:sz="8" w:color="auto"/>
            </w:tcBorders>
            <w:vMerge w:val="continue"/>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6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11"/>
        </w:trPr>
        <w:tc>
          <w:tcPr>
            <w:tcW w:w="120" w:type="dxa"/>
            <w:vAlign w:val="bottom"/>
            <w:tcBorders>
              <w:left w:val="single" w:sz="8" w:color="auto"/>
              <w:bottom w:val="single" w:sz="8" w:color="auto"/>
            </w:tcBorders>
          </w:tcPr>
          <w:p>
            <w:pPr>
              <w:spacing w:after="0"/>
              <w:rPr>
                <w:sz w:val="18"/>
                <w:szCs w:val="18"/>
                <w:color w:val="auto"/>
              </w:rPr>
            </w:pPr>
          </w:p>
        </w:tc>
        <w:tc>
          <w:tcPr>
            <w:tcW w:w="4360" w:type="dxa"/>
            <w:vAlign w:val="bottom"/>
            <w:tcBorders>
              <w:bottom w:val="single" w:sz="8" w:color="auto"/>
              <w:right w:val="single" w:sz="8" w:color="auto"/>
            </w:tcBorders>
          </w:tcPr>
          <w:p>
            <w:pPr>
              <w:spacing w:after="0"/>
              <w:rPr>
                <w:sz w:val="18"/>
                <w:szCs w:val="18"/>
                <w:color w:val="auto"/>
              </w:rPr>
            </w:pPr>
          </w:p>
        </w:tc>
        <w:tc>
          <w:tcPr>
            <w:tcW w:w="620" w:type="dxa"/>
            <w:vAlign w:val="bottom"/>
            <w:tcBorders>
              <w:bottom w:val="single" w:sz="8" w:color="auto"/>
              <w:right w:val="single" w:sz="8" w:color="auto"/>
            </w:tcBorders>
          </w:tcPr>
          <w:p>
            <w:pPr>
              <w:spacing w:after="0"/>
              <w:rPr>
                <w:sz w:val="18"/>
                <w:szCs w:val="18"/>
                <w:color w:val="auto"/>
              </w:rPr>
            </w:pPr>
          </w:p>
        </w:tc>
        <w:tc>
          <w:tcPr>
            <w:tcW w:w="520" w:type="dxa"/>
            <w:vAlign w:val="bottom"/>
            <w:tcBorders>
              <w:bottom w:val="single" w:sz="8" w:color="auto"/>
              <w:right w:val="single" w:sz="8" w:color="auto"/>
            </w:tcBorders>
          </w:tcPr>
          <w:p>
            <w:pPr>
              <w:spacing w:after="0"/>
              <w:rPr>
                <w:sz w:val="18"/>
                <w:szCs w:val="18"/>
                <w:color w:val="auto"/>
              </w:rPr>
            </w:pPr>
          </w:p>
        </w:tc>
        <w:tc>
          <w:tcPr>
            <w:tcW w:w="580" w:type="dxa"/>
            <w:vAlign w:val="bottom"/>
            <w:tcBorders>
              <w:bottom w:val="single" w:sz="8" w:color="auto"/>
              <w:right w:val="single" w:sz="8" w:color="auto"/>
            </w:tcBorders>
          </w:tcPr>
          <w:p>
            <w:pPr>
              <w:spacing w:after="0"/>
              <w:rPr>
                <w:sz w:val="18"/>
                <w:szCs w:val="18"/>
                <w:color w:val="auto"/>
              </w:rPr>
            </w:pPr>
          </w:p>
        </w:tc>
        <w:tc>
          <w:tcPr>
            <w:tcW w:w="46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283"/>
        </w:trPr>
        <w:tc>
          <w:tcPr>
            <w:tcW w:w="120" w:type="dxa"/>
            <w:vAlign w:val="bottom"/>
            <w:tcBorders>
              <w:left w:val="single" w:sz="8" w:color="auto"/>
              <w:bottom w:val="single" w:sz="8" w:color="F2F2F2"/>
            </w:tcBorders>
            <w:shd w:val="clear" w:color="auto" w:fill="F2F2F2"/>
          </w:tcPr>
          <w:p>
            <w:pPr>
              <w:spacing w:after="0"/>
              <w:rPr>
                <w:sz w:val="24"/>
                <w:szCs w:val="24"/>
                <w:color w:val="auto"/>
              </w:rPr>
            </w:pPr>
          </w:p>
        </w:tc>
        <w:tc>
          <w:tcPr>
            <w:tcW w:w="4360" w:type="dxa"/>
            <w:vAlign w:val="bottom"/>
            <w:tcBorders>
              <w:bottom w:val="single" w:sz="8" w:color="F2F2F2"/>
              <w:right w:val="single" w:sz="8" w:color="auto"/>
            </w:tcBorders>
            <w:shd w:val="clear" w:color="auto" w:fill="F2F2F2"/>
          </w:tcPr>
          <w:p>
            <w:pPr>
              <w:spacing w:after="0"/>
              <w:rPr>
                <w:sz w:val="20"/>
                <w:szCs w:val="20"/>
                <w:color w:val="auto"/>
              </w:rPr>
            </w:pPr>
            <w:r>
              <w:rPr>
                <w:rFonts w:ascii="Arial" w:cs="Arial" w:eastAsia="Arial" w:hAnsi="Arial"/>
                <w:sz w:val="22"/>
                <w:szCs w:val="22"/>
                <w:b w:val="1"/>
                <w:bCs w:val="1"/>
                <w:color w:val="auto"/>
              </w:rPr>
              <w:t>First Aid &amp; Medical Treatment</w:t>
            </w:r>
          </w:p>
        </w:tc>
        <w:tc>
          <w:tcPr>
            <w:tcW w:w="620" w:type="dxa"/>
            <w:vAlign w:val="bottom"/>
            <w:tcBorders>
              <w:bottom w:val="single" w:sz="8" w:color="F2F2F2"/>
              <w:right w:val="single" w:sz="8" w:color="auto"/>
            </w:tcBorders>
            <w:shd w:val="clear" w:color="auto" w:fill="F2F2F2"/>
          </w:tcPr>
          <w:p>
            <w:pPr>
              <w:jc w:val="center"/>
              <w:spacing w:after="0"/>
              <w:rPr>
                <w:sz w:val="20"/>
                <w:szCs w:val="20"/>
                <w:color w:val="auto"/>
              </w:rPr>
            </w:pPr>
            <w:r>
              <w:rPr>
                <w:rFonts w:ascii="Arial" w:cs="Arial" w:eastAsia="Arial" w:hAnsi="Arial"/>
                <w:sz w:val="22"/>
                <w:szCs w:val="22"/>
                <w:b w:val="1"/>
                <w:bCs w:val="1"/>
                <w:color w:val="auto"/>
                <w:shd w:val="clear" w:color="auto" w:fill="F2F2F2"/>
              </w:rPr>
              <w:t>Yes</w:t>
            </w:r>
          </w:p>
        </w:tc>
        <w:tc>
          <w:tcPr>
            <w:tcW w:w="520" w:type="dxa"/>
            <w:vAlign w:val="bottom"/>
            <w:tcBorders>
              <w:bottom w:val="single" w:sz="8" w:color="F2F2F2"/>
              <w:right w:val="single" w:sz="8" w:color="auto"/>
            </w:tcBorders>
            <w:shd w:val="clear" w:color="auto" w:fill="F2F2F2"/>
          </w:tcPr>
          <w:p>
            <w:pPr>
              <w:jc w:val="center"/>
              <w:spacing w:after="0"/>
              <w:rPr>
                <w:sz w:val="20"/>
                <w:szCs w:val="20"/>
                <w:color w:val="auto"/>
              </w:rPr>
            </w:pPr>
            <w:r>
              <w:rPr>
                <w:rFonts w:ascii="Arial" w:cs="Arial" w:eastAsia="Arial" w:hAnsi="Arial"/>
                <w:sz w:val="22"/>
                <w:szCs w:val="22"/>
                <w:b w:val="1"/>
                <w:bCs w:val="1"/>
                <w:color w:val="auto"/>
                <w:shd w:val="clear" w:color="auto" w:fill="F2F2F2"/>
              </w:rPr>
              <w:t>No</w:t>
            </w:r>
          </w:p>
        </w:tc>
        <w:tc>
          <w:tcPr>
            <w:tcW w:w="580" w:type="dxa"/>
            <w:vAlign w:val="bottom"/>
            <w:tcBorders>
              <w:bottom w:val="single" w:sz="8" w:color="F2F2F2"/>
              <w:right w:val="single" w:sz="8" w:color="auto"/>
            </w:tcBorders>
            <w:shd w:val="clear" w:color="auto" w:fill="F2F2F2"/>
          </w:tcPr>
          <w:p>
            <w:pPr>
              <w:jc w:val="center"/>
              <w:spacing w:after="0"/>
              <w:rPr>
                <w:sz w:val="20"/>
                <w:szCs w:val="20"/>
                <w:color w:val="auto"/>
              </w:rPr>
            </w:pPr>
            <w:r>
              <w:rPr>
                <w:rFonts w:ascii="Arial" w:cs="Arial" w:eastAsia="Arial" w:hAnsi="Arial"/>
                <w:sz w:val="22"/>
                <w:szCs w:val="22"/>
                <w:b w:val="1"/>
                <w:bCs w:val="1"/>
                <w:color w:val="auto"/>
                <w:shd w:val="clear" w:color="auto" w:fill="F2F2F2"/>
              </w:rPr>
              <w:t>N/A</w:t>
            </w:r>
          </w:p>
        </w:tc>
        <w:tc>
          <w:tcPr>
            <w:tcW w:w="4620" w:type="dxa"/>
            <w:vAlign w:val="bottom"/>
            <w:tcBorders>
              <w:bottom w:val="single" w:sz="8" w:color="F2F2F2"/>
              <w:right w:val="single" w:sz="8" w:color="auto"/>
            </w:tcBorders>
            <w:shd w:val="clear" w:color="auto" w:fill="F2F2F2"/>
          </w:tcPr>
          <w:p>
            <w:pPr>
              <w:ind w:left="100"/>
              <w:spacing w:after="0"/>
              <w:rPr>
                <w:sz w:val="20"/>
                <w:szCs w:val="20"/>
                <w:color w:val="auto"/>
              </w:rPr>
            </w:pPr>
            <w:r>
              <w:rPr>
                <w:rFonts w:ascii="Arial" w:cs="Arial" w:eastAsia="Arial" w:hAnsi="Arial"/>
                <w:sz w:val="22"/>
                <w:szCs w:val="22"/>
                <w:b w:val="1"/>
                <w:bCs w:val="1"/>
                <w:color w:val="auto"/>
              </w:rPr>
              <w:t>Comments</w:t>
            </w:r>
          </w:p>
        </w:tc>
        <w:tc>
          <w:tcPr>
            <w:tcW w:w="0" w:type="dxa"/>
            <w:vAlign w:val="bottom"/>
          </w:tcPr>
          <w:p>
            <w:pPr>
              <w:spacing w:after="0"/>
              <w:rPr>
                <w:sz w:val="1"/>
                <w:szCs w:val="1"/>
                <w:color w:val="auto"/>
              </w:rPr>
            </w:pPr>
          </w:p>
        </w:tc>
      </w:tr>
      <w:tr>
        <w:trPr>
          <w:trHeight w:val="114"/>
        </w:trPr>
        <w:tc>
          <w:tcPr>
            <w:tcW w:w="120" w:type="dxa"/>
            <w:vAlign w:val="bottom"/>
            <w:tcBorders>
              <w:top w:val="single" w:sz="8" w:color="auto"/>
              <w:left w:val="single" w:sz="8" w:color="auto"/>
            </w:tcBorders>
          </w:tcPr>
          <w:p>
            <w:pPr>
              <w:spacing w:after="0"/>
              <w:rPr>
                <w:sz w:val="9"/>
                <w:szCs w:val="9"/>
                <w:color w:val="auto"/>
              </w:rPr>
            </w:pPr>
          </w:p>
        </w:tc>
        <w:tc>
          <w:tcPr>
            <w:tcW w:w="4360" w:type="dxa"/>
            <w:vAlign w:val="bottom"/>
            <w:tcBorders>
              <w:top w:val="single" w:sz="8" w:color="auto"/>
              <w:right w:val="single" w:sz="8" w:color="auto"/>
            </w:tcBorders>
            <w:vMerge w:val="restart"/>
          </w:tcPr>
          <w:p>
            <w:pPr>
              <w:spacing w:after="0" w:line="194" w:lineRule="exact"/>
              <w:rPr>
                <w:sz w:val="20"/>
                <w:szCs w:val="20"/>
                <w:color w:val="auto"/>
              </w:rPr>
            </w:pPr>
            <w:r>
              <w:rPr>
                <w:rFonts w:ascii="Arial" w:cs="Arial" w:eastAsia="Arial" w:hAnsi="Arial"/>
                <w:sz w:val="18"/>
                <w:szCs w:val="18"/>
                <w:color w:val="auto"/>
              </w:rPr>
              <w:t>Emergency eyewash available if necessary</w:t>
            </w:r>
          </w:p>
        </w:tc>
        <w:tc>
          <w:tcPr>
            <w:tcW w:w="620" w:type="dxa"/>
            <w:vAlign w:val="bottom"/>
            <w:tcBorders>
              <w:top w:val="single" w:sz="8" w:color="auto"/>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20" w:type="dxa"/>
            <w:vAlign w:val="bottom"/>
            <w:tcBorders>
              <w:top w:val="single" w:sz="8" w:color="auto"/>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80" w:type="dxa"/>
            <w:vAlign w:val="bottom"/>
            <w:tcBorders>
              <w:top w:val="single" w:sz="8" w:color="auto"/>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4620" w:type="dxa"/>
            <w:vAlign w:val="bottom"/>
            <w:tcBorders>
              <w:top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79"/>
        </w:trPr>
        <w:tc>
          <w:tcPr>
            <w:tcW w:w="120" w:type="dxa"/>
            <w:vAlign w:val="bottom"/>
            <w:tcBorders>
              <w:left w:val="single" w:sz="8" w:color="auto"/>
            </w:tcBorders>
          </w:tcPr>
          <w:p>
            <w:pPr>
              <w:spacing w:after="0"/>
              <w:rPr>
                <w:sz w:val="6"/>
                <w:szCs w:val="6"/>
                <w:color w:val="auto"/>
              </w:rPr>
            </w:pPr>
          </w:p>
        </w:tc>
        <w:tc>
          <w:tcPr>
            <w:tcW w:w="4360" w:type="dxa"/>
            <w:vAlign w:val="bottom"/>
            <w:tcBorders>
              <w:right w:val="single" w:sz="8" w:color="auto"/>
            </w:tcBorders>
            <w:vMerge w:val="continue"/>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6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09"/>
        </w:trPr>
        <w:tc>
          <w:tcPr>
            <w:tcW w:w="120" w:type="dxa"/>
            <w:vAlign w:val="bottom"/>
            <w:tcBorders>
              <w:left w:val="single" w:sz="8" w:color="auto"/>
              <w:bottom w:val="single" w:sz="8" w:color="auto"/>
            </w:tcBorders>
          </w:tcPr>
          <w:p>
            <w:pPr>
              <w:spacing w:after="0"/>
              <w:rPr>
                <w:sz w:val="18"/>
                <w:szCs w:val="18"/>
                <w:color w:val="auto"/>
              </w:rPr>
            </w:pPr>
          </w:p>
        </w:tc>
        <w:tc>
          <w:tcPr>
            <w:tcW w:w="4360" w:type="dxa"/>
            <w:vAlign w:val="bottom"/>
            <w:tcBorders>
              <w:bottom w:val="single" w:sz="8" w:color="auto"/>
              <w:right w:val="single" w:sz="8" w:color="auto"/>
            </w:tcBorders>
          </w:tcPr>
          <w:p>
            <w:pPr>
              <w:spacing w:after="0"/>
              <w:rPr>
                <w:sz w:val="18"/>
                <w:szCs w:val="18"/>
                <w:color w:val="auto"/>
              </w:rPr>
            </w:pPr>
          </w:p>
        </w:tc>
        <w:tc>
          <w:tcPr>
            <w:tcW w:w="620" w:type="dxa"/>
            <w:vAlign w:val="bottom"/>
            <w:tcBorders>
              <w:bottom w:val="single" w:sz="8" w:color="auto"/>
              <w:right w:val="single" w:sz="8" w:color="auto"/>
            </w:tcBorders>
          </w:tcPr>
          <w:p>
            <w:pPr>
              <w:spacing w:after="0"/>
              <w:rPr>
                <w:sz w:val="18"/>
                <w:szCs w:val="18"/>
                <w:color w:val="auto"/>
              </w:rPr>
            </w:pPr>
          </w:p>
        </w:tc>
        <w:tc>
          <w:tcPr>
            <w:tcW w:w="520" w:type="dxa"/>
            <w:vAlign w:val="bottom"/>
            <w:tcBorders>
              <w:bottom w:val="single" w:sz="8" w:color="auto"/>
              <w:right w:val="single" w:sz="8" w:color="auto"/>
            </w:tcBorders>
          </w:tcPr>
          <w:p>
            <w:pPr>
              <w:spacing w:after="0"/>
              <w:rPr>
                <w:sz w:val="18"/>
                <w:szCs w:val="18"/>
                <w:color w:val="auto"/>
              </w:rPr>
            </w:pPr>
          </w:p>
        </w:tc>
        <w:tc>
          <w:tcPr>
            <w:tcW w:w="580" w:type="dxa"/>
            <w:vAlign w:val="bottom"/>
            <w:tcBorders>
              <w:bottom w:val="single" w:sz="8" w:color="auto"/>
              <w:right w:val="single" w:sz="8" w:color="auto"/>
            </w:tcBorders>
          </w:tcPr>
          <w:p>
            <w:pPr>
              <w:spacing w:after="0"/>
              <w:rPr>
                <w:sz w:val="18"/>
                <w:szCs w:val="18"/>
                <w:color w:val="auto"/>
              </w:rPr>
            </w:pPr>
          </w:p>
        </w:tc>
        <w:tc>
          <w:tcPr>
            <w:tcW w:w="46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7"/>
        </w:trPr>
        <w:tc>
          <w:tcPr>
            <w:tcW w:w="120" w:type="dxa"/>
            <w:vAlign w:val="bottom"/>
            <w:tcBorders>
              <w:left w:val="single" w:sz="8" w:color="auto"/>
            </w:tcBorders>
          </w:tcPr>
          <w:p>
            <w:pPr>
              <w:spacing w:after="0"/>
              <w:rPr>
                <w:sz w:val="10"/>
                <w:szCs w:val="10"/>
                <w:color w:val="auto"/>
              </w:rPr>
            </w:pPr>
          </w:p>
        </w:tc>
        <w:tc>
          <w:tcPr>
            <w:tcW w:w="4360" w:type="dxa"/>
            <w:vAlign w:val="bottom"/>
            <w:tcBorders>
              <w:right w:val="single" w:sz="8" w:color="auto"/>
            </w:tcBorders>
            <w:vMerge w:val="restart"/>
          </w:tcPr>
          <w:p>
            <w:pPr>
              <w:spacing w:after="0" w:line="196" w:lineRule="exact"/>
              <w:rPr>
                <w:sz w:val="20"/>
                <w:szCs w:val="20"/>
                <w:color w:val="auto"/>
              </w:rPr>
            </w:pPr>
            <w:r>
              <w:rPr>
                <w:rFonts w:ascii="Arial" w:cs="Arial" w:eastAsia="Arial" w:hAnsi="Arial"/>
                <w:sz w:val="18"/>
                <w:szCs w:val="18"/>
                <w:color w:val="auto"/>
              </w:rPr>
              <w:t>First-aid kits accessible and first aid–trained</w:t>
            </w:r>
          </w:p>
        </w:tc>
        <w:tc>
          <w:tcPr>
            <w:tcW w:w="620" w:type="dxa"/>
            <w:vAlign w:val="bottom"/>
            <w:tcBorders>
              <w:right w:val="single" w:sz="8" w:color="auto"/>
            </w:tcBorders>
          </w:tcPr>
          <w:p>
            <w:pPr>
              <w:jc w:val="center"/>
              <w:spacing w:after="0" w:line="117" w:lineRule="exact"/>
              <w:rPr>
                <w:sz w:val="20"/>
                <w:szCs w:val="20"/>
                <w:color w:val="auto"/>
              </w:rPr>
            </w:pPr>
            <w:r>
              <w:rPr>
                <w:rFonts w:ascii="Wingdings" w:cs="Wingdings" w:eastAsia="Wingdings" w:hAnsi="Wingdings"/>
                <w:sz w:val="14"/>
                <w:szCs w:val="14"/>
                <w:color w:val="auto"/>
              </w:rPr>
              <w:t></w:t>
            </w:r>
          </w:p>
        </w:tc>
        <w:tc>
          <w:tcPr>
            <w:tcW w:w="520" w:type="dxa"/>
            <w:vAlign w:val="bottom"/>
            <w:tcBorders>
              <w:right w:val="single" w:sz="8" w:color="auto"/>
            </w:tcBorders>
          </w:tcPr>
          <w:p>
            <w:pPr>
              <w:jc w:val="center"/>
              <w:spacing w:after="0" w:line="117" w:lineRule="exact"/>
              <w:rPr>
                <w:sz w:val="20"/>
                <w:szCs w:val="20"/>
                <w:color w:val="auto"/>
              </w:rPr>
            </w:pPr>
            <w:r>
              <w:rPr>
                <w:rFonts w:ascii="Wingdings" w:cs="Wingdings" w:eastAsia="Wingdings" w:hAnsi="Wingdings"/>
                <w:sz w:val="14"/>
                <w:szCs w:val="14"/>
                <w:color w:val="auto"/>
              </w:rPr>
              <w:t></w:t>
            </w:r>
          </w:p>
        </w:tc>
        <w:tc>
          <w:tcPr>
            <w:tcW w:w="580" w:type="dxa"/>
            <w:vAlign w:val="bottom"/>
            <w:tcBorders>
              <w:right w:val="single" w:sz="8" w:color="auto"/>
            </w:tcBorders>
          </w:tcPr>
          <w:p>
            <w:pPr>
              <w:jc w:val="center"/>
              <w:spacing w:after="0" w:line="117" w:lineRule="exact"/>
              <w:rPr>
                <w:sz w:val="20"/>
                <w:szCs w:val="20"/>
                <w:color w:val="auto"/>
              </w:rPr>
            </w:pPr>
            <w:r>
              <w:rPr>
                <w:rFonts w:ascii="Wingdings" w:cs="Wingdings" w:eastAsia="Wingdings" w:hAnsi="Wingdings"/>
                <w:sz w:val="14"/>
                <w:szCs w:val="14"/>
                <w:color w:val="auto"/>
              </w:rPr>
              <w:t></w:t>
            </w:r>
          </w:p>
        </w:tc>
        <w:tc>
          <w:tcPr>
            <w:tcW w:w="46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79"/>
        </w:trPr>
        <w:tc>
          <w:tcPr>
            <w:tcW w:w="120" w:type="dxa"/>
            <w:vAlign w:val="bottom"/>
            <w:tcBorders>
              <w:left w:val="single" w:sz="8" w:color="auto"/>
            </w:tcBorders>
          </w:tcPr>
          <w:p>
            <w:pPr>
              <w:spacing w:after="0"/>
              <w:rPr>
                <w:sz w:val="6"/>
                <w:szCs w:val="6"/>
                <w:color w:val="auto"/>
              </w:rPr>
            </w:pPr>
          </w:p>
        </w:tc>
        <w:tc>
          <w:tcPr>
            <w:tcW w:w="4360" w:type="dxa"/>
            <w:vAlign w:val="bottom"/>
            <w:tcBorders>
              <w:right w:val="single" w:sz="8" w:color="auto"/>
            </w:tcBorders>
            <w:vMerge w:val="continue"/>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6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08"/>
        </w:trPr>
        <w:tc>
          <w:tcPr>
            <w:tcW w:w="120" w:type="dxa"/>
            <w:vAlign w:val="bottom"/>
            <w:tcBorders>
              <w:left w:val="single" w:sz="8" w:color="auto"/>
              <w:bottom w:val="single" w:sz="8" w:color="auto"/>
            </w:tcBorders>
          </w:tcPr>
          <w:p>
            <w:pPr>
              <w:spacing w:after="0"/>
              <w:rPr>
                <w:sz w:val="18"/>
                <w:szCs w:val="18"/>
                <w:color w:val="auto"/>
              </w:rPr>
            </w:pPr>
          </w:p>
        </w:tc>
        <w:tc>
          <w:tcPr>
            <w:tcW w:w="4360" w:type="dxa"/>
            <w:vAlign w:val="bottom"/>
            <w:tcBorders>
              <w:bottom w:val="single" w:sz="8" w:color="auto"/>
              <w:right w:val="single" w:sz="8" w:color="auto"/>
            </w:tcBorders>
          </w:tcPr>
          <w:p>
            <w:pPr>
              <w:spacing w:after="0"/>
              <w:rPr>
                <w:sz w:val="20"/>
                <w:szCs w:val="20"/>
                <w:color w:val="auto"/>
              </w:rPr>
            </w:pPr>
            <w:r>
              <w:rPr>
                <w:rFonts w:ascii="Arial" w:cs="Arial" w:eastAsia="Arial" w:hAnsi="Arial"/>
                <w:sz w:val="18"/>
                <w:szCs w:val="18"/>
                <w:color w:val="auto"/>
              </w:rPr>
              <w:t>employees on site</w:t>
            </w:r>
          </w:p>
        </w:tc>
        <w:tc>
          <w:tcPr>
            <w:tcW w:w="620" w:type="dxa"/>
            <w:vAlign w:val="bottom"/>
            <w:tcBorders>
              <w:bottom w:val="single" w:sz="8" w:color="auto"/>
              <w:right w:val="single" w:sz="8" w:color="auto"/>
            </w:tcBorders>
          </w:tcPr>
          <w:p>
            <w:pPr>
              <w:spacing w:after="0"/>
              <w:rPr>
                <w:sz w:val="18"/>
                <w:szCs w:val="18"/>
                <w:color w:val="auto"/>
              </w:rPr>
            </w:pPr>
          </w:p>
        </w:tc>
        <w:tc>
          <w:tcPr>
            <w:tcW w:w="520" w:type="dxa"/>
            <w:vAlign w:val="bottom"/>
            <w:tcBorders>
              <w:bottom w:val="single" w:sz="8" w:color="auto"/>
              <w:right w:val="single" w:sz="8" w:color="auto"/>
            </w:tcBorders>
          </w:tcPr>
          <w:p>
            <w:pPr>
              <w:spacing w:after="0"/>
              <w:rPr>
                <w:sz w:val="18"/>
                <w:szCs w:val="18"/>
                <w:color w:val="auto"/>
              </w:rPr>
            </w:pPr>
          </w:p>
        </w:tc>
        <w:tc>
          <w:tcPr>
            <w:tcW w:w="580" w:type="dxa"/>
            <w:vAlign w:val="bottom"/>
            <w:tcBorders>
              <w:bottom w:val="single" w:sz="8" w:color="auto"/>
              <w:right w:val="single" w:sz="8" w:color="auto"/>
            </w:tcBorders>
          </w:tcPr>
          <w:p>
            <w:pPr>
              <w:spacing w:after="0"/>
              <w:rPr>
                <w:sz w:val="18"/>
                <w:szCs w:val="18"/>
                <w:color w:val="auto"/>
              </w:rPr>
            </w:pPr>
          </w:p>
        </w:tc>
        <w:tc>
          <w:tcPr>
            <w:tcW w:w="46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6"/>
        </w:trPr>
        <w:tc>
          <w:tcPr>
            <w:tcW w:w="120" w:type="dxa"/>
            <w:vAlign w:val="bottom"/>
            <w:tcBorders>
              <w:left w:val="single" w:sz="8" w:color="auto"/>
            </w:tcBorders>
          </w:tcPr>
          <w:p>
            <w:pPr>
              <w:spacing w:after="0"/>
              <w:rPr>
                <w:sz w:val="10"/>
                <w:szCs w:val="10"/>
                <w:color w:val="auto"/>
              </w:rPr>
            </w:pPr>
          </w:p>
        </w:tc>
        <w:tc>
          <w:tcPr>
            <w:tcW w:w="4360" w:type="dxa"/>
            <w:vAlign w:val="bottom"/>
            <w:tcBorders>
              <w:right w:val="single" w:sz="8" w:color="auto"/>
            </w:tcBorders>
            <w:vMerge w:val="restart"/>
          </w:tcPr>
          <w:p>
            <w:pPr>
              <w:spacing w:after="0" w:line="195" w:lineRule="exact"/>
              <w:rPr>
                <w:sz w:val="20"/>
                <w:szCs w:val="20"/>
                <w:color w:val="auto"/>
              </w:rPr>
            </w:pPr>
            <w:r>
              <w:rPr>
                <w:rFonts w:ascii="Arial" w:cs="Arial" w:eastAsia="Arial" w:hAnsi="Arial"/>
                <w:sz w:val="18"/>
                <w:szCs w:val="18"/>
                <w:color w:val="auto"/>
              </w:rPr>
              <w:t>Workers trained on procedures for medical</w:t>
            </w:r>
          </w:p>
        </w:tc>
        <w:tc>
          <w:tcPr>
            <w:tcW w:w="620" w:type="dxa"/>
            <w:vAlign w:val="bottom"/>
            <w:tcBorders>
              <w:right w:val="single" w:sz="8" w:color="auto"/>
            </w:tcBorders>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520" w:type="dxa"/>
            <w:vAlign w:val="bottom"/>
            <w:tcBorders>
              <w:right w:val="single" w:sz="8" w:color="auto"/>
            </w:tcBorders>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580" w:type="dxa"/>
            <w:vAlign w:val="bottom"/>
            <w:tcBorders>
              <w:right w:val="single" w:sz="8" w:color="auto"/>
            </w:tcBorders>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46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79"/>
        </w:trPr>
        <w:tc>
          <w:tcPr>
            <w:tcW w:w="120" w:type="dxa"/>
            <w:vAlign w:val="bottom"/>
            <w:tcBorders>
              <w:left w:val="single" w:sz="8" w:color="auto"/>
            </w:tcBorders>
          </w:tcPr>
          <w:p>
            <w:pPr>
              <w:spacing w:after="0"/>
              <w:rPr>
                <w:sz w:val="6"/>
                <w:szCs w:val="6"/>
                <w:color w:val="auto"/>
              </w:rPr>
            </w:pPr>
          </w:p>
        </w:tc>
        <w:tc>
          <w:tcPr>
            <w:tcW w:w="4360" w:type="dxa"/>
            <w:vAlign w:val="bottom"/>
            <w:tcBorders>
              <w:right w:val="single" w:sz="8" w:color="auto"/>
            </w:tcBorders>
            <w:vMerge w:val="continue"/>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6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09"/>
        </w:trPr>
        <w:tc>
          <w:tcPr>
            <w:tcW w:w="120" w:type="dxa"/>
            <w:vAlign w:val="bottom"/>
            <w:tcBorders>
              <w:left w:val="single" w:sz="8" w:color="auto"/>
              <w:bottom w:val="single" w:sz="8" w:color="auto"/>
            </w:tcBorders>
          </w:tcPr>
          <w:p>
            <w:pPr>
              <w:spacing w:after="0"/>
              <w:rPr>
                <w:sz w:val="18"/>
                <w:szCs w:val="18"/>
                <w:color w:val="auto"/>
              </w:rPr>
            </w:pPr>
          </w:p>
        </w:tc>
        <w:tc>
          <w:tcPr>
            <w:tcW w:w="4360" w:type="dxa"/>
            <w:vAlign w:val="bottom"/>
            <w:tcBorders>
              <w:bottom w:val="single" w:sz="8" w:color="auto"/>
              <w:right w:val="single" w:sz="8" w:color="auto"/>
            </w:tcBorders>
          </w:tcPr>
          <w:p>
            <w:pPr>
              <w:spacing w:after="0"/>
              <w:rPr>
                <w:sz w:val="20"/>
                <w:szCs w:val="20"/>
                <w:color w:val="auto"/>
              </w:rPr>
            </w:pPr>
            <w:r>
              <w:rPr>
                <w:rFonts w:ascii="Arial" w:cs="Arial" w:eastAsia="Arial" w:hAnsi="Arial"/>
                <w:sz w:val="18"/>
                <w:szCs w:val="18"/>
                <w:color w:val="auto"/>
              </w:rPr>
              <w:t>emergencies in the workplace</w:t>
            </w:r>
          </w:p>
        </w:tc>
        <w:tc>
          <w:tcPr>
            <w:tcW w:w="620" w:type="dxa"/>
            <w:vAlign w:val="bottom"/>
            <w:tcBorders>
              <w:bottom w:val="single" w:sz="8" w:color="auto"/>
              <w:right w:val="single" w:sz="8" w:color="auto"/>
            </w:tcBorders>
          </w:tcPr>
          <w:p>
            <w:pPr>
              <w:spacing w:after="0"/>
              <w:rPr>
                <w:sz w:val="18"/>
                <w:szCs w:val="18"/>
                <w:color w:val="auto"/>
              </w:rPr>
            </w:pPr>
          </w:p>
        </w:tc>
        <w:tc>
          <w:tcPr>
            <w:tcW w:w="520" w:type="dxa"/>
            <w:vAlign w:val="bottom"/>
            <w:tcBorders>
              <w:bottom w:val="single" w:sz="8" w:color="auto"/>
              <w:right w:val="single" w:sz="8" w:color="auto"/>
            </w:tcBorders>
          </w:tcPr>
          <w:p>
            <w:pPr>
              <w:spacing w:after="0"/>
              <w:rPr>
                <w:sz w:val="18"/>
                <w:szCs w:val="18"/>
                <w:color w:val="auto"/>
              </w:rPr>
            </w:pPr>
          </w:p>
        </w:tc>
        <w:tc>
          <w:tcPr>
            <w:tcW w:w="580" w:type="dxa"/>
            <w:vAlign w:val="bottom"/>
            <w:tcBorders>
              <w:bottom w:val="single" w:sz="8" w:color="auto"/>
              <w:right w:val="single" w:sz="8" w:color="auto"/>
            </w:tcBorders>
          </w:tcPr>
          <w:p>
            <w:pPr>
              <w:spacing w:after="0"/>
              <w:rPr>
                <w:sz w:val="18"/>
                <w:szCs w:val="18"/>
                <w:color w:val="auto"/>
              </w:rPr>
            </w:pPr>
          </w:p>
        </w:tc>
        <w:tc>
          <w:tcPr>
            <w:tcW w:w="46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285"/>
        </w:trPr>
        <w:tc>
          <w:tcPr>
            <w:tcW w:w="120" w:type="dxa"/>
            <w:vAlign w:val="bottom"/>
            <w:tcBorders>
              <w:left w:val="single" w:sz="8" w:color="auto"/>
              <w:bottom w:val="single" w:sz="8" w:color="F2F2F2"/>
            </w:tcBorders>
            <w:shd w:val="clear" w:color="auto" w:fill="F2F2F2"/>
          </w:tcPr>
          <w:p>
            <w:pPr>
              <w:spacing w:after="0"/>
              <w:rPr>
                <w:sz w:val="24"/>
                <w:szCs w:val="24"/>
                <w:color w:val="auto"/>
              </w:rPr>
            </w:pPr>
          </w:p>
        </w:tc>
        <w:tc>
          <w:tcPr>
            <w:tcW w:w="4360" w:type="dxa"/>
            <w:vAlign w:val="bottom"/>
            <w:tcBorders>
              <w:bottom w:val="single" w:sz="8" w:color="F2F2F2"/>
              <w:right w:val="single" w:sz="8" w:color="auto"/>
            </w:tcBorders>
            <w:shd w:val="clear" w:color="auto" w:fill="F2F2F2"/>
          </w:tcPr>
          <w:p>
            <w:pPr>
              <w:spacing w:after="0"/>
              <w:rPr>
                <w:sz w:val="20"/>
                <w:szCs w:val="20"/>
                <w:color w:val="auto"/>
              </w:rPr>
            </w:pPr>
            <w:r>
              <w:rPr>
                <w:rFonts w:ascii="Arial" w:cs="Arial" w:eastAsia="Arial" w:hAnsi="Arial"/>
                <w:sz w:val="22"/>
                <w:szCs w:val="22"/>
                <w:b w:val="1"/>
                <w:bCs w:val="1"/>
                <w:color w:val="auto"/>
              </w:rPr>
              <w:t>Chemical Safety</w:t>
            </w:r>
          </w:p>
        </w:tc>
        <w:tc>
          <w:tcPr>
            <w:tcW w:w="620" w:type="dxa"/>
            <w:vAlign w:val="bottom"/>
            <w:tcBorders>
              <w:bottom w:val="single" w:sz="8" w:color="F2F2F2"/>
              <w:right w:val="single" w:sz="8" w:color="auto"/>
            </w:tcBorders>
            <w:shd w:val="clear" w:color="auto" w:fill="F2F2F2"/>
          </w:tcPr>
          <w:p>
            <w:pPr>
              <w:jc w:val="center"/>
              <w:spacing w:after="0"/>
              <w:rPr>
                <w:sz w:val="20"/>
                <w:szCs w:val="20"/>
                <w:color w:val="auto"/>
              </w:rPr>
            </w:pPr>
            <w:r>
              <w:rPr>
                <w:rFonts w:ascii="Arial" w:cs="Arial" w:eastAsia="Arial" w:hAnsi="Arial"/>
                <w:sz w:val="22"/>
                <w:szCs w:val="22"/>
                <w:b w:val="1"/>
                <w:bCs w:val="1"/>
                <w:color w:val="auto"/>
                <w:shd w:val="clear" w:color="auto" w:fill="F2F2F2"/>
              </w:rPr>
              <w:t>Yes</w:t>
            </w:r>
          </w:p>
        </w:tc>
        <w:tc>
          <w:tcPr>
            <w:tcW w:w="520" w:type="dxa"/>
            <w:vAlign w:val="bottom"/>
            <w:tcBorders>
              <w:bottom w:val="single" w:sz="8" w:color="F2F2F2"/>
              <w:right w:val="single" w:sz="8" w:color="auto"/>
            </w:tcBorders>
            <w:shd w:val="clear" w:color="auto" w:fill="F2F2F2"/>
          </w:tcPr>
          <w:p>
            <w:pPr>
              <w:jc w:val="center"/>
              <w:spacing w:after="0"/>
              <w:rPr>
                <w:sz w:val="20"/>
                <w:szCs w:val="20"/>
                <w:color w:val="auto"/>
              </w:rPr>
            </w:pPr>
            <w:r>
              <w:rPr>
                <w:rFonts w:ascii="Arial" w:cs="Arial" w:eastAsia="Arial" w:hAnsi="Arial"/>
                <w:sz w:val="22"/>
                <w:szCs w:val="22"/>
                <w:b w:val="1"/>
                <w:bCs w:val="1"/>
                <w:color w:val="auto"/>
                <w:shd w:val="clear" w:color="auto" w:fill="F2F2F2"/>
              </w:rPr>
              <w:t>No</w:t>
            </w:r>
          </w:p>
        </w:tc>
        <w:tc>
          <w:tcPr>
            <w:tcW w:w="580" w:type="dxa"/>
            <w:vAlign w:val="bottom"/>
            <w:tcBorders>
              <w:bottom w:val="single" w:sz="8" w:color="F2F2F2"/>
              <w:right w:val="single" w:sz="8" w:color="auto"/>
            </w:tcBorders>
            <w:shd w:val="clear" w:color="auto" w:fill="F2F2F2"/>
          </w:tcPr>
          <w:p>
            <w:pPr>
              <w:jc w:val="center"/>
              <w:spacing w:after="0"/>
              <w:rPr>
                <w:sz w:val="20"/>
                <w:szCs w:val="20"/>
                <w:color w:val="auto"/>
              </w:rPr>
            </w:pPr>
            <w:r>
              <w:rPr>
                <w:rFonts w:ascii="Arial" w:cs="Arial" w:eastAsia="Arial" w:hAnsi="Arial"/>
                <w:sz w:val="22"/>
                <w:szCs w:val="22"/>
                <w:b w:val="1"/>
                <w:bCs w:val="1"/>
                <w:color w:val="auto"/>
                <w:shd w:val="clear" w:color="auto" w:fill="F2F2F2"/>
              </w:rPr>
              <w:t>N/A</w:t>
            </w:r>
          </w:p>
        </w:tc>
        <w:tc>
          <w:tcPr>
            <w:tcW w:w="4620" w:type="dxa"/>
            <w:vAlign w:val="bottom"/>
            <w:tcBorders>
              <w:bottom w:val="single" w:sz="8" w:color="F2F2F2"/>
              <w:right w:val="single" w:sz="8" w:color="auto"/>
            </w:tcBorders>
            <w:shd w:val="clear" w:color="auto" w:fill="F2F2F2"/>
          </w:tcPr>
          <w:p>
            <w:pPr>
              <w:ind w:left="100"/>
              <w:spacing w:after="0"/>
              <w:rPr>
                <w:sz w:val="20"/>
                <w:szCs w:val="20"/>
                <w:color w:val="auto"/>
              </w:rPr>
            </w:pPr>
            <w:r>
              <w:rPr>
                <w:rFonts w:ascii="Arial" w:cs="Arial" w:eastAsia="Arial" w:hAnsi="Arial"/>
                <w:sz w:val="22"/>
                <w:szCs w:val="22"/>
                <w:b w:val="1"/>
                <w:bCs w:val="1"/>
                <w:color w:val="auto"/>
              </w:rPr>
              <w:t>Comments</w:t>
            </w:r>
          </w:p>
        </w:tc>
        <w:tc>
          <w:tcPr>
            <w:tcW w:w="0" w:type="dxa"/>
            <w:vAlign w:val="bottom"/>
          </w:tcPr>
          <w:p>
            <w:pPr>
              <w:spacing w:after="0"/>
              <w:rPr>
                <w:sz w:val="1"/>
                <w:szCs w:val="1"/>
                <w:color w:val="auto"/>
              </w:rPr>
            </w:pPr>
          </w:p>
        </w:tc>
      </w:tr>
      <w:tr>
        <w:trPr>
          <w:trHeight w:val="114"/>
        </w:trPr>
        <w:tc>
          <w:tcPr>
            <w:tcW w:w="120" w:type="dxa"/>
            <w:vAlign w:val="bottom"/>
            <w:tcBorders>
              <w:top w:val="single" w:sz="8" w:color="auto"/>
              <w:left w:val="single" w:sz="8" w:color="auto"/>
            </w:tcBorders>
          </w:tcPr>
          <w:p>
            <w:pPr>
              <w:spacing w:after="0"/>
              <w:rPr>
                <w:sz w:val="9"/>
                <w:szCs w:val="9"/>
                <w:color w:val="auto"/>
              </w:rPr>
            </w:pPr>
          </w:p>
        </w:tc>
        <w:tc>
          <w:tcPr>
            <w:tcW w:w="4360" w:type="dxa"/>
            <w:vAlign w:val="bottom"/>
            <w:tcBorders>
              <w:top w:val="single" w:sz="8" w:color="auto"/>
              <w:right w:val="single" w:sz="8" w:color="auto"/>
            </w:tcBorders>
            <w:vMerge w:val="restart"/>
          </w:tcPr>
          <w:p>
            <w:pPr>
              <w:spacing w:after="0" w:line="194" w:lineRule="exact"/>
              <w:rPr>
                <w:sz w:val="20"/>
                <w:szCs w:val="20"/>
                <w:color w:val="auto"/>
              </w:rPr>
            </w:pPr>
            <w:r>
              <w:rPr>
                <w:rFonts w:ascii="Arial" w:cs="Arial" w:eastAsia="Arial" w:hAnsi="Arial"/>
                <w:sz w:val="18"/>
                <w:szCs w:val="18"/>
                <w:color w:val="auto"/>
              </w:rPr>
              <w:t>Safety data sheets available for all chemicals to</w:t>
            </w:r>
          </w:p>
        </w:tc>
        <w:tc>
          <w:tcPr>
            <w:tcW w:w="620" w:type="dxa"/>
            <w:vAlign w:val="bottom"/>
            <w:tcBorders>
              <w:top w:val="single" w:sz="8" w:color="auto"/>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20" w:type="dxa"/>
            <w:vAlign w:val="bottom"/>
            <w:tcBorders>
              <w:top w:val="single" w:sz="8" w:color="auto"/>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80" w:type="dxa"/>
            <w:vAlign w:val="bottom"/>
            <w:tcBorders>
              <w:top w:val="single" w:sz="8" w:color="auto"/>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4620" w:type="dxa"/>
            <w:vAlign w:val="bottom"/>
            <w:tcBorders>
              <w:top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79"/>
        </w:trPr>
        <w:tc>
          <w:tcPr>
            <w:tcW w:w="120" w:type="dxa"/>
            <w:vAlign w:val="bottom"/>
            <w:tcBorders>
              <w:left w:val="single" w:sz="8" w:color="auto"/>
            </w:tcBorders>
          </w:tcPr>
          <w:p>
            <w:pPr>
              <w:spacing w:after="0"/>
              <w:rPr>
                <w:sz w:val="6"/>
                <w:szCs w:val="6"/>
                <w:color w:val="auto"/>
              </w:rPr>
            </w:pPr>
          </w:p>
        </w:tc>
        <w:tc>
          <w:tcPr>
            <w:tcW w:w="4360" w:type="dxa"/>
            <w:vAlign w:val="bottom"/>
            <w:tcBorders>
              <w:right w:val="single" w:sz="8" w:color="auto"/>
            </w:tcBorders>
            <w:vMerge w:val="continue"/>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6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08"/>
        </w:trPr>
        <w:tc>
          <w:tcPr>
            <w:tcW w:w="120" w:type="dxa"/>
            <w:vAlign w:val="bottom"/>
            <w:tcBorders>
              <w:left w:val="single" w:sz="8" w:color="auto"/>
              <w:bottom w:val="single" w:sz="8" w:color="auto"/>
            </w:tcBorders>
          </w:tcPr>
          <w:p>
            <w:pPr>
              <w:spacing w:after="0"/>
              <w:rPr>
                <w:sz w:val="18"/>
                <w:szCs w:val="18"/>
                <w:color w:val="auto"/>
              </w:rPr>
            </w:pPr>
          </w:p>
        </w:tc>
        <w:tc>
          <w:tcPr>
            <w:tcW w:w="4360" w:type="dxa"/>
            <w:vAlign w:val="bottom"/>
            <w:tcBorders>
              <w:bottom w:val="single" w:sz="8" w:color="auto"/>
              <w:right w:val="single" w:sz="8" w:color="auto"/>
            </w:tcBorders>
          </w:tcPr>
          <w:p>
            <w:pPr>
              <w:spacing w:after="0"/>
              <w:rPr>
                <w:sz w:val="20"/>
                <w:szCs w:val="20"/>
                <w:color w:val="auto"/>
              </w:rPr>
            </w:pPr>
            <w:r>
              <w:rPr>
                <w:rFonts w:ascii="Arial" w:cs="Arial" w:eastAsia="Arial" w:hAnsi="Arial"/>
                <w:sz w:val="18"/>
                <w:szCs w:val="18"/>
                <w:color w:val="auto"/>
              </w:rPr>
              <w:t>which employees could be exposed</w:t>
            </w:r>
          </w:p>
        </w:tc>
        <w:tc>
          <w:tcPr>
            <w:tcW w:w="620" w:type="dxa"/>
            <w:vAlign w:val="bottom"/>
            <w:tcBorders>
              <w:bottom w:val="single" w:sz="8" w:color="auto"/>
              <w:right w:val="single" w:sz="8" w:color="auto"/>
            </w:tcBorders>
          </w:tcPr>
          <w:p>
            <w:pPr>
              <w:spacing w:after="0"/>
              <w:rPr>
                <w:sz w:val="18"/>
                <w:szCs w:val="18"/>
                <w:color w:val="auto"/>
              </w:rPr>
            </w:pPr>
          </w:p>
        </w:tc>
        <w:tc>
          <w:tcPr>
            <w:tcW w:w="520" w:type="dxa"/>
            <w:vAlign w:val="bottom"/>
            <w:tcBorders>
              <w:bottom w:val="single" w:sz="8" w:color="auto"/>
              <w:right w:val="single" w:sz="8" w:color="auto"/>
            </w:tcBorders>
          </w:tcPr>
          <w:p>
            <w:pPr>
              <w:spacing w:after="0"/>
              <w:rPr>
                <w:sz w:val="18"/>
                <w:szCs w:val="18"/>
                <w:color w:val="auto"/>
              </w:rPr>
            </w:pPr>
          </w:p>
        </w:tc>
        <w:tc>
          <w:tcPr>
            <w:tcW w:w="580" w:type="dxa"/>
            <w:vAlign w:val="bottom"/>
            <w:tcBorders>
              <w:bottom w:val="single" w:sz="8" w:color="auto"/>
              <w:right w:val="single" w:sz="8" w:color="auto"/>
            </w:tcBorders>
          </w:tcPr>
          <w:p>
            <w:pPr>
              <w:spacing w:after="0"/>
              <w:rPr>
                <w:sz w:val="18"/>
                <w:szCs w:val="18"/>
                <w:color w:val="auto"/>
              </w:rPr>
            </w:pPr>
          </w:p>
        </w:tc>
        <w:tc>
          <w:tcPr>
            <w:tcW w:w="46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8"/>
        </w:trPr>
        <w:tc>
          <w:tcPr>
            <w:tcW w:w="120" w:type="dxa"/>
            <w:vAlign w:val="bottom"/>
            <w:tcBorders>
              <w:left w:val="single" w:sz="8" w:color="auto"/>
            </w:tcBorders>
          </w:tcPr>
          <w:p>
            <w:pPr>
              <w:spacing w:after="0"/>
              <w:rPr>
                <w:sz w:val="10"/>
                <w:szCs w:val="10"/>
                <w:color w:val="auto"/>
              </w:rPr>
            </w:pPr>
          </w:p>
        </w:tc>
        <w:tc>
          <w:tcPr>
            <w:tcW w:w="4360" w:type="dxa"/>
            <w:vAlign w:val="bottom"/>
            <w:tcBorders>
              <w:right w:val="single" w:sz="8" w:color="auto"/>
            </w:tcBorders>
            <w:vMerge w:val="restart"/>
          </w:tcPr>
          <w:p>
            <w:pPr>
              <w:spacing w:after="0" w:line="197" w:lineRule="exact"/>
              <w:rPr>
                <w:sz w:val="20"/>
                <w:szCs w:val="20"/>
                <w:color w:val="auto"/>
              </w:rPr>
            </w:pPr>
            <w:r>
              <w:rPr>
                <w:rFonts w:ascii="Arial" w:cs="Arial" w:eastAsia="Arial" w:hAnsi="Arial"/>
                <w:sz w:val="18"/>
                <w:szCs w:val="18"/>
                <w:color w:val="auto"/>
              </w:rPr>
              <w:t>Written hazard communication plan available</w:t>
            </w:r>
          </w:p>
        </w:tc>
        <w:tc>
          <w:tcPr>
            <w:tcW w:w="620" w:type="dxa"/>
            <w:vAlign w:val="bottom"/>
            <w:tcBorders>
              <w:right w:val="single" w:sz="8" w:color="auto"/>
            </w:tcBorders>
          </w:tcPr>
          <w:p>
            <w:pPr>
              <w:jc w:val="center"/>
              <w:spacing w:after="0" w:line="118" w:lineRule="exact"/>
              <w:rPr>
                <w:sz w:val="20"/>
                <w:szCs w:val="20"/>
                <w:color w:val="auto"/>
              </w:rPr>
            </w:pPr>
            <w:r>
              <w:rPr>
                <w:rFonts w:ascii="Wingdings" w:cs="Wingdings" w:eastAsia="Wingdings" w:hAnsi="Wingdings"/>
                <w:sz w:val="14"/>
                <w:szCs w:val="14"/>
                <w:color w:val="auto"/>
              </w:rPr>
              <w:t></w:t>
            </w:r>
          </w:p>
        </w:tc>
        <w:tc>
          <w:tcPr>
            <w:tcW w:w="520" w:type="dxa"/>
            <w:vAlign w:val="bottom"/>
            <w:tcBorders>
              <w:right w:val="single" w:sz="8" w:color="auto"/>
            </w:tcBorders>
          </w:tcPr>
          <w:p>
            <w:pPr>
              <w:jc w:val="center"/>
              <w:spacing w:after="0" w:line="118" w:lineRule="exact"/>
              <w:rPr>
                <w:sz w:val="20"/>
                <w:szCs w:val="20"/>
                <w:color w:val="auto"/>
              </w:rPr>
            </w:pPr>
            <w:r>
              <w:rPr>
                <w:rFonts w:ascii="Wingdings" w:cs="Wingdings" w:eastAsia="Wingdings" w:hAnsi="Wingdings"/>
                <w:sz w:val="14"/>
                <w:szCs w:val="14"/>
                <w:color w:val="auto"/>
              </w:rPr>
              <w:t></w:t>
            </w:r>
          </w:p>
        </w:tc>
        <w:tc>
          <w:tcPr>
            <w:tcW w:w="580" w:type="dxa"/>
            <w:vAlign w:val="bottom"/>
            <w:tcBorders>
              <w:right w:val="single" w:sz="8" w:color="auto"/>
            </w:tcBorders>
          </w:tcPr>
          <w:p>
            <w:pPr>
              <w:jc w:val="center"/>
              <w:spacing w:after="0" w:line="118" w:lineRule="exact"/>
              <w:rPr>
                <w:sz w:val="20"/>
                <w:szCs w:val="20"/>
                <w:color w:val="auto"/>
              </w:rPr>
            </w:pPr>
            <w:r>
              <w:rPr>
                <w:rFonts w:ascii="Wingdings" w:cs="Wingdings" w:eastAsia="Wingdings" w:hAnsi="Wingdings"/>
                <w:sz w:val="14"/>
                <w:szCs w:val="14"/>
                <w:color w:val="auto"/>
              </w:rPr>
              <w:t></w:t>
            </w:r>
          </w:p>
        </w:tc>
        <w:tc>
          <w:tcPr>
            <w:tcW w:w="46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79"/>
        </w:trPr>
        <w:tc>
          <w:tcPr>
            <w:tcW w:w="120" w:type="dxa"/>
            <w:vAlign w:val="bottom"/>
            <w:tcBorders>
              <w:left w:val="single" w:sz="8" w:color="auto"/>
            </w:tcBorders>
          </w:tcPr>
          <w:p>
            <w:pPr>
              <w:spacing w:after="0"/>
              <w:rPr>
                <w:sz w:val="6"/>
                <w:szCs w:val="6"/>
                <w:color w:val="auto"/>
              </w:rPr>
            </w:pPr>
          </w:p>
        </w:tc>
        <w:tc>
          <w:tcPr>
            <w:tcW w:w="4360" w:type="dxa"/>
            <w:vAlign w:val="bottom"/>
            <w:tcBorders>
              <w:right w:val="single" w:sz="8" w:color="auto"/>
            </w:tcBorders>
            <w:vMerge w:val="continue"/>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6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09"/>
        </w:trPr>
        <w:tc>
          <w:tcPr>
            <w:tcW w:w="120" w:type="dxa"/>
            <w:vAlign w:val="bottom"/>
            <w:tcBorders>
              <w:left w:val="single" w:sz="8" w:color="auto"/>
              <w:bottom w:val="single" w:sz="8" w:color="auto"/>
            </w:tcBorders>
          </w:tcPr>
          <w:p>
            <w:pPr>
              <w:spacing w:after="0"/>
              <w:rPr>
                <w:sz w:val="18"/>
                <w:szCs w:val="18"/>
                <w:color w:val="auto"/>
              </w:rPr>
            </w:pPr>
          </w:p>
        </w:tc>
        <w:tc>
          <w:tcPr>
            <w:tcW w:w="4360" w:type="dxa"/>
            <w:vAlign w:val="bottom"/>
            <w:tcBorders>
              <w:bottom w:val="single" w:sz="8" w:color="auto"/>
              <w:right w:val="single" w:sz="8" w:color="auto"/>
            </w:tcBorders>
          </w:tcPr>
          <w:p>
            <w:pPr>
              <w:spacing w:after="0"/>
              <w:rPr>
                <w:sz w:val="18"/>
                <w:szCs w:val="18"/>
                <w:color w:val="auto"/>
              </w:rPr>
            </w:pPr>
          </w:p>
        </w:tc>
        <w:tc>
          <w:tcPr>
            <w:tcW w:w="620" w:type="dxa"/>
            <w:vAlign w:val="bottom"/>
            <w:tcBorders>
              <w:bottom w:val="single" w:sz="8" w:color="auto"/>
              <w:right w:val="single" w:sz="8" w:color="auto"/>
            </w:tcBorders>
          </w:tcPr>
          <w:p>
            <w:pPr>
              <w:spacing w:after="0"/>
              <w:rPr>
                <w:sz w:val="18"/>
                <w:szCs w:val="18"/>
                <w:color w:val="auto"/>
              </w:rPr>
            </w:pPr>
          </w:p>
        </w:tc>
        <w:tc>
          <w:tcPr>
            <w:tcW w:w="520" w:type="dxa"/>
            <w:vAlign w:val="bottom"/>
            <w:tcBorders>
              <w:bottom w:val="single" w:sz="8" w:color="auto"/>
              <w:right w:val="single" w:sz="8" w:color="auto"/>
            </w:tcBorders>
          </w:tcPr>
          <w:p>
            <w:pPr>
              <w:spacing w:after="0"/>
              <w:rPr>
                <w:sz w:val="18"/>
                <w:szCs w:val="18"/>
                <w:color w:val="auto"/>
              </w:rPr>
            </w:pPr>
          </w:p>
        </w:tc>
        <w:tc>
          <w:tcPr>
            <w:tcW w:w="580" w:type="dxa"/>
            <w:vAlign w:val="bottom"/>
            <w:tcBorders>
              <w:bottom w:val="single" w:sz="8" w:color="auto"/>
              <w:right w:val="single" w:sz="8" w:color="auto"/>
            </w:tcBorders>
          </w:tcPr>
          <w:p>
            <w:pPr>
              <w:spacing w:after="0"/>
              <w:rPr>
                <w:sz w:val="18"/>
                <w:szCs w:val="18"/>
                <w:color w:val="auto"/>
              </w:rPr>
            </w:pPr>
          </w:p>
        </w:tc>
        <w:tc>
          <w:tcPr>
            <w:tcW w:w="46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4"/>
        </w:trPr>
        <w:tc>
          <w:tcPr>
            <w:tcW w:w="120" w:type="dxa"/>
            <w:vAlign w:val="bottom"/>
            <w:tcBorders>
              <w:left w:val="single" w:sz="8" w:color="auto"/>
            </w:tcBorders>
          </w:tcPr>
          <w:p>
            <w:pPr>
              <w:spacing w:after="0"/>
              <w:rPr>
                <w:sz w:val="9"/>
                <w:szCs w:val="9"/>
                <w:color w:val="auto"/>
              </w:rPr>
            </w:pPr>
          </w:p>
        </w:tc>
        <w:tc>
          <w:tcPr>
            <w:tcW w:w="4360" w:type="dxa"/>
            <w:vAlign w:val="bottom"/>
            <w:tcBorders>
              <w:right w:val="single" w:sz="8" w:color="auto"/>
            </w:tcBorders>
            <w:vMerge w:val="restart"/>
          </w:tcPr>
          <w:p>
            <w:pPr>
              <w:spacing w:after="0" w:line="194" w:lineRule="exact"/>
              <w:rPr>
                <w:sz w:val="20"/>
                <w:szCs w:val="20"/>
                <w:color w:val="auto"/>
              </w:rPr>
            </w:pPr>
            <w:r>
              <w:rPr>
                <w:rFonts w:ascii="Arial" w:cs="Arial" w:eastAsia="Arial" w:hAnsi="Arial"/>
                <w:sz w:val="18"/>
                <w:szCs w:val="18"/>
                <w:color w:val="auto"/>
              </w:rPr>
              <w:t>Chemical inventory list is up to date and complete</w:t>
            </w:r>
          </w:p>
        </w:tc>
        <w:tc>
          <w:tcPr>
            <w:tcW w:w="620" w:type="dxa"/>
            <w:vAlign w:val="bottom"/>
            <w:tcBorders>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20" w:type="dxa"/>
            <w:vAlign w:val="bottom"/>
            <w:tcBorders>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80" w:type="dxa"/>
            <w:vAlign w:val="bottom"/>
            <w:tcBorders>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462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79"/>
        </w:trPr>
        <w:tc>
          <w:tcPr>
            <w:tcW w:w="120" w:type="dxa"/>
            <w:vAlign w:val="bottom"/>
            <w:tcBorders>
              <w:left w:val="single" w:sz="8" w:color="auto"/>
            </w:tcBorders>
          </w:tcPr>
          <w:p>
            <w:pPr>
              <w:spacing w:after="0"/>
              <w:rPr>
                <w:sz w:val="6"/>
                <w:szCs w:val="6"/>
                <w:color w:val="auto"/>
              </w:rPr>
            </w:pPr>
          </w:p>
        </w:tc>
        <w:tc>
          <w:tcPr>
            <w:tcW w:w="4360" w:type="dxa"/>
            <w:vAlign w:val="bottom"/>
            <w:tcBorders>
              <w:right w:val="single" w:sz="8" w:color="auto"/>
            </w:tcBorders>
            <w:vMerge w:val="continue"/>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6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11"/>
        </w:trPr>
        <w:tc>
          <w:tcPr>
            <w:tcW w:w="120" w:type="dxa"/>
            <w:vAlign w:val="bottom"/>
            <w:tcBorders>
              <w:left w:val="single" w:sz="8" w:color="auto"/>
              <w:bottom w:val="single" w:sz="8" w:color="auto"/>
            </w:tcBorders>
          </w:tcPr>
          <w:p>
            <w:pPr>
              <w:spacing w:after="0"/>
              <w:rPr>
                <w:sz w:val="18"/>
                <w:szCs w:val="18"/>
                <w:color w:val="auto"/>
              </w:rPr>
            </w:pPr>
          </w:p>
        </w:tc>
        <w:tc>
          <w:tcPr>
            <w:tcW w:w="4360" w:type="dxa"/>
            <w:vAlign w:val="bottom"/>
            <w:tcBorders>
              <w:bottom w:val="single" w:sz="8" w:color="auto"/>
              <w:right w:val="single" w:sz="8" w:color="auto"/>
            </w:tcBorders>
          </w:tcPr>
          <w:p>
            <w:pPr>
              <w:spacing w:after="0"/>
              <w:rPr>
                <w:sz w:val="18"/>
                <w:szCs w:val="18"/>
                <w:color w:val="auto"/>
              </w:rPr>
            </w:pPr>
          </w:p>
        </w:tc>
        <w:tc>
          <w:tcPr>
            <w:tcW w:w="620" w:type="dxa"/>
            <w:vAlign w:val="bottom"/>
            <w:tcBorders>
              <w:bottom w:val="single" w:sz="8" w:color="auto"/>
              <w:right w:val="single" w:sz="8" w:color="auto"/>
            </w:tcBorders>
          </w:tcPr>
          <w:p>
            <w:pPr>
              <w:spacing w:after="0"/>
              <w:rPr>
                <w:sz w:val="18"/>
                <w:szCs w:val="18"/>
                <w:color w:val="auto"/>
              </w:rPr>
            </w:pPr>
          </w:p>
        </w:tc>
        <w:tc>
          <w:tcPr>
            <w:tcW w:w="520" w:type="dxa"/>
            <w:vAlign w:val="bottom"/>
            <w:tcBorders>
              <w:bottom w:val="single" w:sz="8" w:color="auto"/>
              <w:right w:val="single" w:sz="8" w:color="auto"/>
            </w:tcBorders>
          </w:tcPr>
          <w:p>
            <w:pPr>
              <w:spacing w:after="0"/>
              <w:rPr>
                <w:sz w:val="18"/>
                <w:szCs w:val="18"/>
                <w:color w:val="auto"/>
              </w:rPr>
            </w:pPr>
          </w:p>
        </w:tc>
        <w:tc>
          <w:tcPr>
            <w:tcW w:w="580" w:type="dxa"/>
            <w:vAlign w:val="bottom"/>
            <w:tcBorders>
              <w:bottom w:val="single" w:sz="8" w:color="auto"/>
              <w:right w:val="single" w:sz="8" w:color="auto"/>
            </w:tcBorders>
          </w:tcPr>
          <w:p>
            <w:pPr>
              <w:spacing w:after="0"/>
              <w:rPr>
                <w:sz w:val="18"/>
                <w:szCs w:val="18"/>
                <w:color w:val="auto"/>
              </w:rPr>
            </w:pPr>
          </w:p>
        </w:tc>
        <w:tc>
          <w:tcPr>
            <w:tcW w:w="46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4"/>
        </w:trPr>
        <w:tc>
          <w:tcPr>
            <w:tcW w:w="120" w:type="dxa"/>
            <w:vAlign w:val="bottom"/>
            <w:tcBorders>
              <w:left w:val="single" w:sz="8" w:color="auto"/>
            </w:tcBorders>
          </w:tcPr>
          <w:p>
            <w:pPr>
              <w:spacing w:after="0"/>
              <w:rPr>
                <w:sz w:val="9"/>
                <w:szCs w:val="9"/>
                <w:color w:val="auto"/>
              </w:rPr>
            </w:pPr>
          </w:p>
        </w:tc>
        <w:tc>
          <w:tcPr>
            <w:tcW w:w="4360" w:type="dxa"/>
            <w:vAlign w:val="bottom"/>
            <w:tcBorders>
              <w:right w:val="single" w:sz="8" w:color="auto"/>
            </w:tcBorders>
            <w:vMerge w:val="restart"/>
          </w:tcPr>
          <w:p>
            <w:pPr>
              <w:spacing w:after="0" w:line="194" w:lineRule="exact"/>
              <w:rPr>
                <w:sz w:val="20"/>
                <w:szCs w:val="20"/>
                <w:color w:val="auto"/>
              </w:rPr>
            </w:pPr>
            <w:r>
              <w:rPr>
                <w:rFonts w:ascii="Arial" w:cs="Arial" w:eastAsia="Arial" w:hAnsi="Arial"/>
                <w:sz w:val="18"/>
                <w:szCs w:val="18"/>
                <w:color w:val="auto"/>
              </w:rPr>
              <w:t>Chemicals properly labeled</w:t>
            </w:r>
          </w:p>
        </w:tc>
        <w:tc>
          <w:tcPr>
            <w:tcW w:w="620" w:type="dxa"/>
            <w:vAlign w:val="bottom"/>
            <w:tcBorders>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20" w:type="dxa"/>
            <w:vAlign w:val="bottom"/>
            <w:tcBorders>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80" w:type="dxa"/>
            <w:vAlign w:val="bottom"/>
            <w:tcBorders>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462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79"/>
        </w:trPr>
        <w:tc>
          <w:tcPr>
            <w:tcW w:w="120" w:type="dxa"/>
            <w:vAlign w:val="bottom"/>
            <w:tcBorders>
              <w:left w:val="single" w:sz="8" w:color="auto"/>
            </w:tcBorders>
          </w:tcPr>
          <w:p>
            <w:pPr>
              <w:spacing w:after="0"/>
              <w:rPr>
                <w:sz w:val="6"/>
                <w:szCs w:val="6"/>
                <w:color w:val="auto"/>
              </w:rPr>
            </w:pPr>
          </w:p>
        </w:tc>
        <w:tc>
          <w:tcPr>
            <w:tcW w:w="4360" w:type="dxa"/>
            <w:vAlign w:val="bottom"/>
            <w:tcBorders>
              <w:right w:val="single" w:sz="8" w:color="auto"/>
            </w:tcBorders>
            <w:vMerge w:val="continue"/>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6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09"/>
        </w:trPr>
        <w:tc>
          <w:tcPr>
            <w:tcW w:w="120" w:type="dxa"/>
            <w:vAlign w:val="bottom"/>
            <w:tcBorders>
              <w:left w:val="single" w:sz="8" w:color="auto"/>
              <w:bottom w:val="single" w:sz="8" w:color="auto"/>
            </w:tcBorders>
          </w:tcPr>
          <w:p>
            <w:pPr>
              <w:spacing w:after="0"/>
              <w:rPr>
                <w:sz w:val="18"/>
                <w:szCs w:val="18"/>
                <w:color w:val="auto"/>
              </w:rPr>
            </w:pPr>
          </w:p>
        </w:tc>
        <w:tc>
          <w:tcPr>
            <w:tcW w:w="4360" w:type="dxa"/>
            <w:vAlign w:val="bottom"/>
            <w:tcBorders>
              <w:bottom w:val="single" w:sz="8" w:color="auto"/>
              <w:right w:val="single" w:sz="8" w:color="auto"/>
            </w:tcBorders>
          </w:tcPr>
          <w:p>
            <w:pPr>
              <w:spacing w:after="0"/>
              <w:rPr>
                <w:sz w:val="18"/>
                <w:szCs w:val="18"/>
                <w:color w:val="auto"/>
              </w:rPr>
            </w:pPr>
          </w:p>
        </w:tc>
        <w:tc>
          <w:tcPr>
            <w:tcW w:w="620" w:type="dxa"/>
            <w:vAlign w:val="bottom"/>
            <w:tcBorders>
              <w:bottom w:val="single" w:sz="8" w:color="auto"/>
              <w:right w:val="single" w:sz="8" w:color="auto"/>
            </w:tcBorders>
          </w:tcPr>
          <w:p>
            <w:pPr>
              <w:spacing w:after="0"/>
              <w:rPr>
                <w:sz w:val="18"/>
                <w:szCs w:val="18"/>
                <w:color w:val="auto"/>
              </w:rPr>
            </w:pPr>
          </w:p>
        </w:tc>
        <w:tc>
          <w:tcPr>
            <w:tcW w:w="520" w:type="dxa"/>
            <w:vAlign w:val="bottom"/>
            <w:tcBorders>
              <w:bottom w:val="single" w:sz="8" w:color="auto"/>
              <w:right w:val="single" w:sz="8" w:color="auto"/>
            </w:tcBorders>
          </w:tcPr>
          <w:p>
            <w:pPr>
              <w:spacing w:after="0"/>
              <w:rPr>
                <w:sz w:val="18"/>
                <w:szCs w:val="18"/>
                <w:color w:val="auto"/>
              </w:rPr>
            </w:pPr>
          </w:p>
        </w:tc>
        <w:tc>
          <w:tcPr>
            <w:tcW w:w="580" w:type="dxa"/>
            <w:vAlign w:val="bottom"/>
            <w:tcBorders>
              <w:bottom w:val="single" w:sz="8" w:color="auto"/>
              <w:right w:val="single" w:sz="8" w:color="auto"/>
            </w:tcBorders>
          </w:tcPr>
          <w:p>
            <w:pPr>
              <w:spacing w:after="0"/>
              <w:rPr>
                <w:sz w:val="18"/>
                <w:szCs w:val="18"/>
                <w:color w:val="auto"/>
              </w:rPr>
            </w:pPr>
          </w:p>
        </w:tc>
        <w:tc>
          <w:tcPr>
            <w:tcW w:w="46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7"/>
        </w:trPr>
        <w:tc>
          <w:tcPr>
            <w:tcW w:w="120" w:type="dxa"/>
            <w:vAlign w:val="bottom"/>
            <w:tcBorders>
              <w:left w:val="single" w:sz="8" w:color="auto"/>
            </w:tcBorders>
          </w:tcPr>
          <w:p>
            <w:pPr>
              <w:spacing w:after="0"/>
              <w:rPr>
                <w:sz w:val="10"/>
                <w:szCs w:val="10"/>
                <w:color w:val="auto"/>
              </w:rPr>
            </w:pPr>
          </w:p>
        </w:tc>
        <w:tc>
          <w:tcPr>
            <w:tcW w:w="4360" w:type="dxa"/>
            <w:vAlign w:val="bottom"/>
            <w:tcBorders>
              <w:right w:val="single" w:sz="8" w:color="auto"/>
            </w:tcBorders>
            <w:vMerge w:val="restart"/>
          </w:tcPr>
          <w:p>
            <w:pPr>
              <w:spacing w:after="0" w:line="196" w:lineRule="exact"/>
              <w:rPr>
                <w:sz w:val="20"/>
                <w:szCs w:val="20"/>
                <w:color w:val="auto"/>
              </w:rPr>
            </w:pPr>
            <w:r>
              <w:rPr>
                <w:rFonts w:ascii="Arial" w:cs="Arial" w:eastAsia="Arial" w:hAnsi="Arial"/>
                <w:sz w:val="18"/>
                <w:szCs w:val="18"/>
                <w:color w:val="auto"/>
              </w:rPr>
              <w:t>Chemicals stored, handled, and disposed safely</w:t>
            </w:r>
          </w:p>
        </w:tc>
        <w:tc>
          <w:tcPr>
            <w:tcW w:w="620" w:type="dxa"/>
            <w:vAlign w:val="bottom"/>
            <w:tcBorders>
              <w:right w:val="single" w:sz="8" w:color="auto"/>
            </w:tcBorders>
          </w:tcPr>
          <w:p>
            <w:pPr>
              <w:jc w:val="center"/>
              <w:spacing w:after="0" w:line="117" w:lineRule="exact"/>
              <w:rPr>
                <w:sz w:val="20"/>
                <w:szCs w:val="20"/>
                <w:color w:val="auto"/>
              </w:rPr>
            </w:pPr>
            <w:r>
              <w:rPr>
                <w:rFonts w:ascii="Wingdings" w:cs="Wingdings" w:eastAsia="Wingdings" w:hAnsi="Wingdings"/>
                <w:sz w:val="14"/>
                <w:szCs w:val="14"/>
                <w:color w:val="auto"/>
              </w:rPr>
              <w:t></w:t>
            </w:r>
          </w:p>
        </w:tc>
        <w:tc>
          <w:tcPr>
            <w:tcW w:w="520" w:type="dxa"/>
            <w:vAlign w:val="bottom"/>
            <w:tcBorders>
              <w:right w:val="single" w:sz="8" w:color="auto"/>
            </w:tcBorders>
          </w:tcPr>
          <w:p>
            <w:pPr>
              <w:jc w:val="center"/>
              <w:spacing w:after="0" w:line="117" w:lineRule="exact"/>
              <w:rPr>
                <w:sz w:val="20"/>
                <w:szCs w:val="20"/>
                <w:color w:val="auto"/>
              </w:rPr>
            </w:pPr>
            <w:r>
              <w:rPr>
                <w:rFonts w:ascii="Wingdings" w:cs="Wingdings" w:eastAsia="Wingdings" w:hAnsi="Wingdings"/>
                <w:sz w:val="14"/>
                <w:szCs w:val="14"/>
                <w:color w:val="auto"/>
              </w:rPr>
              <w:t></w:t>
            </w:r>
          </w:p>
        </w:tc>
        <w:tc>
          <w:tcPr>
            <w:tcW w:w="580" w:type="dxa"/>
            <w:vAlign w:val="bottom"/>
            <w:tcBorders>
              <w:right w:val="single" w:sz="8" w:color="auto"/>
            </w:tcBorders>
          </w:tcPr>
          <w:p>
            <w:pPr>
              <w:jc w:val="center"/>
              <w:spacing w:after="0" w:line="117" w:lineRule="exact"/>
              <w:rPr>
                <w:sz w:val="20"/>
                <w:szCs w:val="20"/>
                <w:color w:val="auto"/>
              </w:rPr>
            </w:pPr>
            <w:r>
              <w:rPr>
                <w:rFonts w:ascii="Wingdings" w:cs="Wingdings" w:eastAsia="Wingdings" w:hAnsi="Wingdings"/>
                <w:sz w:val="14"/>
                <w:szCs w:val="14"/>
                <w:color w:val="auto"/>
              </w:rPr>
              <w:t></w:t>
            </w:r>
          </w:p>
        </w:tc>
        <w:tc>
          <w:tcPr>
            <w:tcW w:w="46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79"/>
        </w:trPr>
        <w:tc>
          <w:tcPr>
            <w:tcW w:w="120" w:type="dxa"/>
            <w:vAlign w:val="bottom"/>
            <w:tcBorders>
              <w:left w:val="single" w:sz="8" w:color="auto"/>
            </w:tcBorders>
          </w:tcPr>
          <w:p>
            <w:pPr>
              <w:spacing w:after="0"/>
              <w:rPr>
                <w:sz w:val="6"/>
                <w:szCs w:val="6"/>
                <w:color w:val="auto"/>
              </w:rPr>
            </w:pPr>
          </w:p>
        </w:tc>
        <w:tc>
          <w:tcPr>
            <w:tcW w:w="4360" w:type="dxa"/>
            <w:vAlign w:val="bottom"/>
            <w:tcBorders>
              <w:right w:val="single" w:sz="8" w:color="auto"/>
            </w:tcBorders>
            <w:vMerge w:val="continue"/>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6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09"/>
        </w:trPr>
        <w:tc>
          <w:tcPr>
            <w:tcW w:w="120" w:type="dxa"/>
            <w:vAlign w:val="bottom"/>
            <w:tcBorders>
              <w:left w:val="single" w:sz="8" w:color="auto"/>
              <w:bottom w:val="single" w:sz="8" w:color="auto"/>
            </w:tcBorders>
          </w:tcPr>
          <w:p>
            <w:pPr>
              <w:spacing w:after="0"/>
              <w:rPr>
                <w:sz w:val="18"/>
                <w:szCs w:val="18"/>
                <w:color w:val="auto"/>
              </w:rPr>
            </w:pPr>
          </w:p>
        </w:tc>
        <w:tc>
          <w:tcPr>
            <w:tcW w:w="4360" w:type="dxa"/>
            <w:vAlign w:val="bottom"/>
            <w:tcBorders>
              <w:bottom w:val="single" w:sz="8" w:color="auto"/>
              <w:right w:val="single" w:sz="8" w:color="auto"/>
            </w:tcBorders>
          </w:tcPr>
          <w:p>
            <w:pPr>
              <w:spacing w:after="0"/>
              <w:rPr>
                <w:sz w:val="18"/>
                <w:szCs w:val="18"/>
                <w:color w:val="auto"/>
              </w:rPr>
            </w:pPr>
          </w:p>
        </w:tc>
        <w:tc>
          <w:tcPr>
            <w:tcW w:w="620" w:type="dxa"/>
            <w:vAlign w:val="bottom"/>
            <w:tcBorders>
              <w:bottom w:val="single" w:sz="8" w:color="auto"/>
              <w:right w:val="single" w:sz="8" w:color="auto"/>
            </w:tcBorders>
          </w:tcPr>
          <w:p>
            <w:pPr>
              <w:spacing w:after="0"/>
              <w:rPr>
                <w:sz w:val="18"/>
                <w:szCs w:val="18"/>
                <w:color w:val="auto"/>
              </w:rPr>
            </w:pPr>
          </w:p>
        </w:tc>
        <w:tc>
          <w:tcPr>
            <w:tcW w:w="520" w:type="dxa"/>
            <w:vAlign w:val="bottom"/>
            <w:tcBorders>
              <w:bottom w:val="single" w:sz="8" w:color="auto"/>
              <w:right w:val="single" w:sz="8" w:color="auto"/>
            </w:tcBorders>
          </w:tcPr>
          <w:p>
            <w:pPr>
              <w:spacing w:after="0"/>
              <w:rPr>
                <w:sz w:val="18"/>
                <w:szCs w:val="18"/>
                <w:color w:val="auto"/>
              </w:rPr>
            </w:pPr>
          </w:p>
        </w:tc>
        <w:tc>
          <w:tcPr>
            <w:tcW w:w="580" w:type="dxa"/>
            <w:vAlign w:val="bottom"/>
            <w:tcBorders>
              <w:bottom w:val="single" w:sz="8" w:color="auto"/>
              <w:right w:val="single" w:sz="8" w:color="auto"/>
            </w:tcBorders>
          </w:tcPr>
          <w:p>
            <w:pPr>
              <w:spacing w:after="0"/>
              <w:rPr>
                <w:sz w:val="18"/>
                <w:szCs w:val="18"/>
                <w:color w:val="auto"/>
              </w:rPr>
            </w:pPr>
          </w:p>
        </w:tc>
        <w:tc>
          <w:tcPr>
            <w:tcW w:w="46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4"/>
        </w:trPr>
        <w:tc>
          <w:tcPr>
            <w:tcW w:w="120" w:type="dxa"/>
            <w:vAlign w:val="bottom"/>
            <w:tcBorders>
              <w:left w:val="single" w:sz="8" w:color="auto"/>
            </w:tcBorders>
          </w:tcPr>
          <w:p>
            <w:pPr>
              <w:spacing w:after="0"/>
              <w:rPr>
                <w:sz w:val="9"/>
                <w:szCs w:val="9"/>
                <w:color w:val="auto"/>
              </w:rPr>
            </w:pPr>
          </w:p>
        </w:tc>
        <w:tc>
          <w:tcPr>
            <w:tcW w:w="4360" w:type="dxa"/>
            <w:vAlign w:val="bottom"/>
            <w:tcBorders>
              <w:right w:val="single" w:sz="8" w:color="auto"/>
            </w:tcBorders>
            <w:vMerge w:val="restart"/>
          </w:tcPr>
          <w:p>
            <w:pPr>
              <w:spacing w:after="0" w:line="194" w:lineRule="exact"/>
              <w:rPr>
                <w:sz w:val="20"/>
                <w:szCs w:val="20"/>
                <w:color w:val="auto"/>
              </w:rPr>
            </w:pPr>
            <w:r>
              <w:rPr>
                <w:rFonts w:ascii="Arial" w:cs="Arial" w:eastAsia="Arial" w:hAnsi="Arial"/>
                <w:sz w:val="18"/>
                <w:szCs w:val="18"/>
                <w:color w:val="auto"/>
              </w:rPr>
              <w:t>Workers are not exposed to air contaminants at</w:t>
            </w:r>
          </w:p>
        </w:tc>
        <w:tc>
          <w:tcPr>
            <w:tcW w:w="620" w:type="dxa"/>
            <w:vAlign w:val="bottom"/>
            <w:tcBorders>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20" w:type="dxa"/>
            <w:vAlign w:val="bottom"/>
            <w:tcBorders>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80" w:type="dxa"/>
            <w:vAlign w:val="bottom"/>
            <w:tcBorders>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462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79"/>
        </w:trPr>
        <w:tc>
          <w:tcPr>
            <w:tcW w:w="120" w:type="dxa"/>
            <w:vAlign w:val="bottom"/>
            <w:tcBorders>
              <w:left w:val="single" w:sz="8" w:color="auto"/>
            </w:tcBorders>
          </w:tcPr>
          <w:p>
            <w:pPr>
              <w:spacing w:after="0"/>
              <w:rPr>
                <w:sz w:val="6"/>
                <w:szCs w:val="6"/>
                <w:color w:val="auto"/>
              </w:rPr>
            </w:pPr>
          </w:p>
        </w:tc>
        <w:tc>
          <w:tcPr>
            <w:tcW w:w="4360" w:type="dxa"/>
            <w:vAlign w:val="bottom"/>
            <w:tcBorders>
              <w:right w:val="single" w:sz="8" w:color="auto"/>
            </w:tcBorders>
            <w:vMerge w:val="continue"/>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6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09"/>
        </w:trPr>
        <w:tc>
          <w:tcPr>
            <w:tcW w:w="120" w:type="dxa"/>
            <w:vAlign w:val="bottom"/>
            <w:tcBorders>
              <w:left w:val="single" w:sz="8" w:color="auto"/>
              <w:bottom w:val="single" w:sz="8" w:color="auto"/>
            </w:tcBorders>
          </w:tcPr>
          <w:p>
            <w:pPr>
              <w:spacing w:after="0"/>
              <w:rPr>
                <w:sz w:val="18"/>
                <w:szCs w:val="18"/>
                <w:color w:val="auto"/>
              </w:rPr>
            </w:pPr>
          </w:p>
        </w:tc>
        <w:tc>
          <w:tcPr>
            <w:tcW w:w="4360" w:type="dxa"/>
            <w:vAlign w:val="bottom"/>
            <w:tcBorders>
              <w:bottom w:val="single" w:sz="8" w:color="auto"/>
              <w:right w:val="single" w:sz="8" w:color="auto"/>
            </w:tcBorders>
          </w:tcPr>
          <w:p>
            <w:pPr>
              <w:spacing w:after="0"/>
              <w:rPr>
                <w:sz w:val="20"/>
                <w:szCs w:val="20"/>
                <w:color w:val="auto"/>
              </w:rPr>
            </w:pPr>
            <w:r>
              <w:rPr>
                <w:rFonts w:ascii="Arial" w:cs="Arial" w:eastAsia="Arial" w:hAnsi="Arial"/>
                <w:sz w:val="18"/>
                <w:szCs w:val="18"/>
                <w:color w:val="auto"/>
              </w:rPr>
              <w:t>levels above the permissible exposure limit (PEL)</w:t>
            </w:r>
          </w:p>
        </w:tc>
        <w:tc>
          <w:tcPr>
            <w:tcW w:w="620" w:type="dxa"/>
            <w:vAlign w:val="bottom"/>
            <w:tcBorders>
              <w:bottom w:val="single" w:sz="8" w:color="auto"/>
              <w:right w:val="single" w:sz="8" w:color="auto"/>
            </w:tcBorders>
          </w:tcPr>
          <w:p>
            <w:pPr>
              <w:spacing w:after="0"/>
              <w:rPr>
                <w:sz w:val="18"/>
                <w:szCs w:val="18"/>
                <w:color w:val="auto"/>
              </w:rPr>
            </w:pPr>
          </w:p>
        </w:tc>
        <w:tc>
          <w:tcPr>
            <w:tcW w:w="520" w:type="dxa"/>
            <w:vAlign w:val="bottom"/>
            <w:tcBorders>
              <w:bottom w:val="single" w:sz="8" w:color="auto"/>
              <w:right w:val="single" w:sz="8" w:color="auto"/>
            </w:tcBorders>
          </w:tcPr>
          <w:p>
            <w:pPr>
              <w:spacing w:after="0"/>
              <w:rPr>
                <w:sz w:val="18"/>
                <w:szCs w:val="18"/>
                <w:color w:val="auto"/>
              </w:rPr>
            </w:pPr>
          </w:p>
        </w:tc>
        <w:tc>
          <w:tcPr>
            <w:tcW w:w="580" w:type="dxa"/>
            <w:vAlign w:val="bottom"/>
            <w:tcBorders>
              <w:bottom w:val="single" w:sz="8" w:color="auto"/>
              <w:right w:val="single" w:sz="8" w:color="auto"/>
            </w:tcBorders>
          </w:tcPr>
          <w:p>
            <w:pPr>
              <w:spacing w:after="0"/>
              <w:rPr>
                <w:sz w:val="18"/>
                <w:szCs w:val="18"/>
                <w:color w:val="auto"/>
              </w:rPr>
            </w:pPr>
          </w:p>
        </w:tc>
        <w:tc>
          <w:tcPr>
            <w:tcW w:w="46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285"/>
        </w:trPr>
        <w:tc>
          <w:tcPr>
            <w:tcW w:w="120" w:type="dxa"/>
            <w:vAlign w:val="bottom"/>
            <w:tcBorders>
              <w:left w:val="single" w:sz="8" w:color="auto"/>
              <w:bottom w:val="single" w:sz="8" w:color="F2F2F2"/>
            </w:tcBorders>
            <w:shd w:val="clear" w:color="auto" w:fill="F2F2F2"/>
          </w:tcPr>
          <w:p>
            <w:pPr>
              <w:spacing w:after="0"/>
              <w:rPr>
                <w:sz w:val="24"/>
                <w:szCs w:val="24"/>
                <w:color w:val="auto"/>
              </w:rPr>
            </w:pPr>
          </w:p>
        </w:tc>
        <w:tc>
          <w:tcPr>
            <w:tcW w:w="4360" w:type="dxa"/>
            <w:vAlign w:val="bottom"/>
            <w:tcBorders>
              <w:bottom w:val="single" w:sz="8" w:color="F2F2F2"/>
              <w:right w:val="single" w:sz="8" w:color="auto"/>
            </w:tcBorders>
            <w:shd w:val="clear" w:color="auto" w:fill="F2F2F2"/>
          </w:tcPr>
          <w:p>
            <w:pPr>
              <w:spacing w:after="0"/>
              <w:rPr>
                <w:sz w:val="20"/>
                <w:szCs w:val="20"/>
                <w:color w:val="auto"/>
              </w:rPr>
            </w:pPr>
            <w:r>
              <w:rPr>
                <w:rFonts w:ascii="Arial" w:cs="Arial" w:eastAsia="Arial" w:hAnsi="Arial"/>
                <w:sz w:val="22"/>
                <w:szCs w:val="22"/>
                <w:b w:val="1"/>
                <w:bCs w:val="1"/>
                <w:color w:val="auto"/>
              </w:rPr>
              <w:t>Electrical Safety</w:t>
            </w:r>
          </w:p>
        </w:tc>
        <w:tc>
          <w:tcPr>
            <w:tcW w:w="620" w:type="dxa"/>
            <w:vAlign w:val="bottom"/>
            <w:tcBorders>
              <w:bottom w:val="single" w:sz="8" w:color="F2F2F2"/>
              <w:right w:val="single" w:sz="8" w:color="auto"/>
            </w:tcBorders>
            <w:shd w:val="clear" w:color="auto" w:fill="F2F2F2"/>
          </w:tcPr>
          <w:p>
            <w:pPr>
              <w:jc w:val="center"/>
              <w:spacing w:after="0"/>
              <w:rPr>
                <w:sz w:val="20"/>
                <w:szCs w:val="20"/>
                <w:color w:val="auto"/>
              </w:rPr>
            </w:pPr>
            <w:r>
              <w:rPr>
                <w:rFonts w:ascii="Arial" w:cs="Arial" w:eastAsia="Arial" w:hAnsi="Arial"/>
                <w:sz w:val="22"/>
                <w:szCs w:val="22"/>
                <w:b w:val="1"/>
                <w:bCs w:val="1"/>
                <w:color w:val="auto"/>
                <w:shd w:val="clear" w:color="auto" w:fill="F2F2F2"/>
              </w:rPr>
              <w:t>Yes</w:t>
            </w:r>
          </w:p>
        </w:tc>
        <w:tc>
          <w:tcPr>
            <w:tcW w:w="520" w:type="dxa"/>
            <w:vAlign w:val="bottom"/>
            <w:tcBorders>
              <w:bottom w:val="single" w:sz="8" w:color="F2F2F2"/>
              <w:right w:val="single" w:sz="8" w:color="auto"/>
            </w:tcBorders>
            <w:shd w:val="clear" w:color="auto" w:fill="F2F2F2"/>
          </w:tcPr>
          <w:p>
            <w:pPr>
              <w:jc w:val="center"/>
              <w:spacing w:after="0"/>
              <w:rPr>
                <w:sz w:val="20"/>
                <w:szCs w:val="20"/>
                <w:color w:val="auto"/>
              </w:rPr>
            </w:pPr>
            <w:r>
              <w:rPr>
                <w:rFonts w:ascii="Arial" w:cs="Arial" w:eastAsia="Arial" w:hAnsi="Arial"/>
                <w:sz w:val="22"/>
                <w:szCs w:val="22"/>
                <w:b w:val="1"/>
                <w:bCs w:val="1"/>
                <w:color w:val="auto"/>
                <w:shd w:val="clear" w:color="auto" w:fill="F2F2F2"/>
              </w:rPr>
              <w:t>No</w:t>
            </w:r>
          </w:p>
        </w:tc>
        <w:tc>
          <w:tcPr>
            <w:tcW w:w="580" w:type="dxa"/>
            <w:vAlign w:val="bottom"/>
            <w:tcBorders>
              <w:bottom w:val="single" w:sz="8" w:color="F2F2F2"/>
              <w:right w:val="single" w:sz="8" w:color="auto"/>
            </w:tcBorders>
            <w:shd w:val="clear" w:color="auto" w:fill="F2F2F2"/>
          </w:tcPr>
          <w:p>
            <w:pPr>
              <w:jc w:val="center"/>
              <w:spacing w:after="0"/>
              <w:rPr>
                <w:sz w:val="20"/>
                <w:szCs w:val="20"/>
                <w:color w:val="auto"/>
              </w:rPr>
            </w:pPr>
            <w:r>
              <w:rPr>
                <w:rFonts w:ascii="Arial" w:cs="Arial" w:eastAsia="Arial" w:hAnsi="Arial"/>
                <w:sz w:val="22"/>
                <w:szCs w:val="22"/>
                <w:b w:val="1"/>
                <w:bCs w:val="1"/>
                <w:color w:val="auto"/>
                <w:shd w:val="clear" w:color="auto" w:fill="F2F2F2"/>
              </w:rPr>
              <w:t>N/A</w:t>
            </w:r>
          </w:p>
        </w:tc>
        <w:tc>
          <w:tcPr>
            <w:tcW w:w="4620" w:type="dxa"/>
            <w:vAlign w:val="bottom"/>
            <w:tcBorders>
              <w:bottom w:val="single" w:sz="8" w:color="F2F2F2"/>
              <w:right w:val="single" w:sz="8" w:color="auto"/>
            </w:tcBorders>
            <w:shd w:val="clear" w:color="auto" w:fill="F2F2F2"/>
          </w:tcPr>
          <w:p>
            <w:pPr>
              <w:ind w:left="100"/>
              <w:spacing w:after="0"/>
              <w:rPr>
                <w:sz w:val="20"/>
                <w:szCs w:val="20"/>
                <w:color w:val="auto"/>
              </w:rPr>
            </w:pPr>
            <w:r>
              <w:rPr>
                <w:rFonts w:ascii="Arial" w:cs="Arial" w:eastAsia="Arial" w:hAnsi="Arial"/>
                <w:sz w:val="22"/>
                <w:szCs w:val="22"/>
                <w:b w:val="1"/>
                <w:bCs w:val="1"/>
                <w:color w:val="auto"/>
              </w:rPr>
              <w:t>Comments</w:t>
            </w:r>
          </w:p>
        </w:tc>
        <w:tc>
          <w:tcPr>
            <w:tcW w:w="0" w:type="dxa"/>
            <w:vAlign w:val="bottom"/>
          </w:tcPr>
          <w:p>
            <w:pPr>
              <w:spacing w:after="0"/>
              <w:rPr>
                <w:sz w:val="1"/>
                <w:szCs w:val="1"/>
                <w:color w:val="auto"/>
              </w:rPr>
            </w:pPr>
          </w:p>
        </w:tc>
      </w:tr>
      <w:tr>
        <w:trPr>
          <w:trHeight w:val="114"/>
        </w:trPr>
        <w:tc>
          <w:tcPr>
            <w:tcW w:w="120" w:type="dxa"/>
            <w:vAlign w:val="bottom"/>
            <w:tcBorders>
              <w:top w:val="single" w:sz="8" w:color="auto"/>
              <w:left w:val="single" w:sz="8" w:color="auto"/>
            </w:tcBorders>
          </w:tcPr>
          <w:p>
            <w:pPr>
              <w:spacing w:after="0"/>
              <w:rPr>
                <w:sz w:val="9"/>
                <w:szCs w:val="9"/>
                <w:color w:val="auto"/>
              </w:rPr>
            </w:pPr>
          </w:p>
        </w:tc>
        <w:tc>
          <w:tcPr>
            <w:tcW w:w="4360" w:type="dxa"/>
            <w:vAlign w:val="bottom"/>
            <w:tcBorders>
              <w:top w:val="single" w:sz="8" w:color="auto"/>
              <w:right w:val="single" w:sz="8" w:color="auto"/>
            </w:tcBorders>
            <w:vMerge w:val="restart"/>
          </w:tcPr>
          <w:p>
            <w:pPr>
              <w:spacing w:after="0" w:line="194" w:lineRule="exact"/>
              <w:rPr>
                <w:sz w:val="20"/>
                <w:szCs w:val="20"/>
                <w:color w:val="auto"/>
              </w:rPr>
            </w:pPr>
            <w:r>
              <w:rPr>
                <w:rFonts w:ascii="Arial" w:cs="Arial" w:eastAsia="Arial" w:hAnsi="Arial"/>
                <w:sz w:val="18"/>
                <w:szCs w:val="18"/>
                <w:color w:val="auto"/>
              </w:rPr>
              <w:t>Electrical control panels clearly identified and</w:t>
            </w:r>
          </w:p>
        </w:tc>
        <w:tc>
          <w:tcPr>
            <w:tcW w:w="620" w:type="dxa"/>
            <w:vAlign w:val="bottom"/>
            <w:tcBorders>
              <w:top w:val="single" w:sz="8" w:color="auto"/>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20" w:type="dxa"/>
            <w:vAlign w:val="bottom"/>
            <w:tcBorders>
              <w:top w:val="single" w:sz="8" w:color="auto"/>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80" w:type="dxa"/>
            <w:vAlign w:val="bottom"/>
            <w:tcBorders>
              <w:top w:val="single" w:sz="8" w:color="auto"/>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4620" w:type="dxa"/>
            <w:vAlign w:val="bottom"/>
            <w:tcBorders>
              <w:top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79"/>
        </w:trPr>
        <w:tc>
          <w:tcPr>
            <w:tcW w:w="120" w:type="dxa"/>
            <w:vAlign w:val="bottom"/>
            <w:tcBorders>
              <w:left w:val="single" w:sz="8" w:color="auto"/>
            </w:tcBorders>
          </w:tcPr>
          <w:p>
            <w:pPr>
              <w:spacing w:after="0"/>
              <w:rPr>
                <w:sz w:val="6"/>
                <w:szCs w:val="6"/>
                <w:color w:val="auto"/>
              </w:rPr>
            </w:pPr>
          </w:p>
        </w:tc>
        <w:tc>
          <w:tcPr>
            <w:tcW w:w="4360" w:type="dxa"/>
            <w:vAlign w:val="bottom"/>
            <w:tcBorders>
              <w:right w:val="single" w:sz="8" w:color="auto"/>
            </w:tcBorders>
            <w:vMerge w:val="continue"/>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6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09"/>
        </w:trPr>
        <w:tc>
          <w:tcPr>
            <w:tcW w:w="120" w:type="dxa"/>
            <w:vAlign w:val="bottom"/>
            <w:tcBorders>
              <w:left w:val="single" w:sz="8" w:color="auto"/>
              <w:bottom w:val="single" w:sz="8" w:color="auto"/>
            </w:tcBorders>
          </w:tcPr>
          <w:p>
            <w:pPr>
              <w:spacing w:after="0"/>
              <w:rPr>
                <w:sz w:val="18"/>
                <w:szCs w:val="18"/>
                <w:color w:val="auto"/>
              </w:rPr>
            </w:pPr>
          </w:p>
        </w:tc>
        <w:tc>
          <w:tcPr>
            <w:tcW w:w="4360" w:type="dxa"/>
            <w:vAlign w:val="bottom"/>
            <w:tcBorders>
              <w:bottom w:val="single" w:sz="8" w:color="auto"/>
              <w:right w:val="single" w:sz="8" w:color="auto"/>
            </w:tcBorders>
          </w:tcPr>
          <w:p>
            <w:pPr>
              <w:spacing w:after="0"/>
              <w:rPr>
                <w:sz w:val="20"/>
                <w:szCs w:val="20"/>
                <w:color w:val="auto"/>
              </w:rPr>
            </w:pPr>
            <w:r>
              <w:rPr>
                <w:rFonts w:ascii="Arial" w:cs="Arial" w:eastAsia="Arial" w:hAnsi="Arial"/>
                <w:sz w:val="18"/>
                <w:szCs w:val="18"/>
                <w:color w:val="auto"/>
              </w:rPr>
              <w:t>secured</w:t>
            </w:r>
          </w:p>
        </w:tc>
        <w:tc>
          <w:tcPr>
            <w:tcW w:w="620" w:type="dxa"/>
            <w:vAlign w:val="bottom"/>
            <w:tcBorders>
              <w:bottom w:val="single" w:sz="8" w:color="auto"/>
              <w:right w:val="single" w:sz="8" w:color="auto"/>
            </w:tcBorders>
          </w:tcPr>
          <w:p>
            <w:pPr>
              <w:spacing w:after="0"/>
              <w:rPr>
                <w:sz w:val="18"/>
                <w:szCs w:val="18"/>
                <w:color w:val="auto"/>
              </w:rPr>
            </w:pPr>
          </w:p>
        </w:tc>
        <w:tc>
          <w:tcPr>
            <w:tcW w:w="520" w:type="dxa"/>
            <w:vAlign w:val="bottom"/>
            <w:tcBorders>
              <w:bottom w:val="single" w:sz="8" w:color="auto"/>
              <w:right w:val="single" w:sz="8" w:color="auto"/>
            </w:tcBorders>
          </w:tcPr>
          <w:p>
            <w:pPr>
              <w:spacing w:after="0"/>
              <w:rPr>
                <w:sz w:val="18"/>
                <w:szCs w:val="18"/>
                <w:color w:val="auto"/>
              </w:rPr>
            </w:pPr>
          </w:p>
        </w:tc>
        <w:tc>
          <w:tcPr>
            <w:tcW w:w="580" w:type="dxa"/>
            <w:vAlign w:val="bottom"/>
            <w:tcBorders>
              <w:bottom w:val="single" w:sz="8" w:color="auto"/>
              <w:right w:val="single" w:sz="8" w:color="auto"/>
            </w:tcBorders>
          </w:tcPr>
          <w:p>
            <w:pPr>
              <w:spacing w:after="0"/>
              <w:rPr>
                <w:sz w:val="18"/>
                <w:szCs w:val="18"/>
                <w:color w:val="auto"/>
              </w:rPr>
            </w:pPr>
          </w:p>
        </w:tc>
        <w:tc>
          <w:tcPr>
            <w:tcW w:w="46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7"/>
        </w:trPr>
        <w:tc>
          <w:tcPr>
            <w:tcW w:w="120" w:type="dxa"/>
            <w:vAlign w:val="bottom"/>
            <w:tcBorders>
              <w:left w:val="single" w:sz="8" w:color="auto"/>
            </w:tcBorders>
          </w:tcPr>
          <w:p>
            <w:pPr>
              <w:spacing w:after="0"/>
              <w:rPr>
                <w:sz w:val="10"/>
                <w:szCs w:val="10"/>
                <w:color w:val="auto"/>
              </w:rPr>
            </w:pPr>
          </w:p>
        </w:tc>
        <w:tc>
          <w:tcPr>
            <w:tcW w:w="4360" w:type="dxa"/>
            <w:vAlign w:val="bottom"/>
            <w:tcBorders>
              <w:right w:val="single" w:sz="8" w:color="auto"/>
            </w:tcBorders>
            <w:vMerge w:val="restart"/>
          </w:tcPr>
          <w:p>
            <w:pPr>
              <w:spacing w:after="0" w:line="196" w:lineRule="exact"/>
              <w:rPr>
                <w:sz w:val="20"/>
                <w:szCs w:val="20"/>
                <w:color w:val="auto"/>
              </w:rPr>
            </w:pPr>
            <w:r>
              <w:rPr>
                <w:rFonts w:ascii="Arial" w:cs="Arial" w:eastAsia="Arial" w:hAnsi="Arial"/>
                <w:sz w:val="18"/>
                <w:szCs w:val="18"/>
                <w:color w:val="auto"/>
              </w:rPr>
              <w:t>No exposed live electrical parts or wiring</w:t>
            </w:r>
          </w:p>
        </w:tc>
        <w:tc>
          <w:tcPr>
            <w:tcW w:w="620" w:type="dxa"/>
            <w:vAlign w:val="bottom"/>
            <w:tcBorders>
              <w:right w:val="single" w:sz="8" w:color="auto"/>
            </w:tcBorders>
          </w:tcPr>
          <w:p>
            <w:pPr>
              <w:jc w:val="center"/>
              <w:spacing w:after="0" w:line="117" w:lineRule="exact"/>
              <w:rPr>
                <w:sz w:val="20"/>
                <w:szCs w:val="20"/>
                <w:color w:val="auto"/>
              </w:rPr>
            </w:pPr>
            <w:r>
              <w:rPr>
                <w:rFonts w:ascii="Wingdings" w:cs="Wingdings" w:eastAsia="Wingdings" w:hAnsi="Wingdings"/>
                <w:sz w:val="14"/>
                <w:szCs w:val="14"/>
                <w:color w:val="auto"/>
              </w:rPr>
              <w:t></w:t>
            </w:r>
          </w:p>
        </w:tc>
        <w:tc>
          <w:tcPr>
            <w:tcW w:w="520" w:type="dxa"/>
            <w:vAlign w:val="bottom"/>
            <w:tcBorders>
              <w:right w:val="single" w:sz="8" w:color="auto"/>
            </w:tcBorders>
          </w:tcPr>
          <w:p>
            <w:pPr>
              <w:jc w:val="center"/>
              <w:spacing w:after="0" w:line="117" w:lineRule="exact"/>
              <w:rPr>
                <w:sz w:val="20"/>
                <w:szCs w:val="20"/>
                <w:color w:val="auto"/>
              </w:rPr>
            </w:pPr>
            <w:r>
              <w:rPr>
                <w:rFonts w:ascii="Wingdings" w:cs="Wingdings" w:eastAsia="Wingdings" w:hAnsi="Wingdings"/>
                <w:sz w:val="14"/>
                <w:szCs w:val="14"/>
                <w:color w:val="auto"/>
              </w:rPr>
              <w:t></w:t>
            </w:r>
          </w:p>
        </w:tc>
        <w:tc>
          <w:tcPr>
            <w:tcW w:w="580" w:type="dxa"/>
            <w:vAlign w:val="bottom"/>
            <w:tcBorders>
              <w:right w:val="single" w:sz="8" w:color="auto"/>
            </w:tcBorders>
          </w:tcPr>
          <w:p>
            <w:pPr>
              <w:jc w:val="center"/>
              <w:spacing w:after="0" w:line="117" w:lineRule="exact"/>
              <w:rPr>
                <w:sz w:val="20"/>
                <w:szCs w:val="20"/>
                <w:color w:val="auto"/>
              </w:rPr>
            </w:pPr>
            <w:r>
              <w:rPr>
                <w:rFonts w:ascii="Wingdings" w:cs="Wingdings" w:eastAsia="Wingdings" w:hAnsi="Wingdings"/>
                <w:sz w:val="14"/>
                <w:szCs w:val="14"/>
                <w:color w:val="auto"/>
              </w:rPr>
              <w:t></w:t>
            </w:r>
          </w:p>
        </w:tc>
        <w:tc>
          <w:tcPr>
            <w:tcW w:w="46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79"/>
        </w:trPr>
        <w:tc>
          <w:tcPr>
            <w:tcW w:w="120" w:type="dxa"/>
            <w:vAlign w:val="bottom"/>
            <w:tcBorders>
              <w:left w:val="single" w:sz="8" w:color="auto"/>
            </w:tcBorders>
          </w:tcPr>
          <w:p>
            <w:pPr>
              <w:spacing w:after="0"/>
              <w:rPr>
                <w:sz w:val="6"/>
                <w:szCs w:val="6"/>
                <w:color w:val="auto"/>
              </w:rPr>
            </w:pPr>
          </w:p>
        </w:tc>
        <w:tc>
          <w:tcPr>
            <w:tcW w:w="4360" w:type="dxa"/>
            <w:vAlign w:val="bottom"/>
            <w:tcBorders>
              <w:right w:val="single" w:sz="8" w:color="auto"/>
            </w:tcBorders>
            <w:vMerge w:val="continue"/>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6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09"/>
        </w:trPr>
        <w:tc>
          <w:tcPr>
            <w:tcW w:w="120" w:type="dxa"/>
            <w:vAlign w:val="bottom"/>
            <w:tcBorders>
              <w:left w:val="single" w:sz="8" w:color="auto"/>
              <w:bottom w:val="single" w:sz="8" w:color="auto"/>
            </w:tcBorders>
          </w:tcPr>
          <w:p>
            <w:pPr>
              <w:spacing w:after="0"/>
              <w:rPr>
                <w:sz w:val="18"/>
                <w:szCs w:val="18"/>
                <w:color w:val="auto"/>
              </w:rPr>
            </w:pPr>
          </w:p>
        </w:tc>
        <w:tc>
          <w:tcPr>
            <w:tcW w:w="4360" w:type="dxa"/>
            <w:vAlign w:val="bottom"/>
            <w:tcBorders>
              <w:bottom w:val="single" w:sz="8" w:color="auto"/>
              <w:right w:val="single" w:sz="8" w:color="auto"/>
            </w:tcBorders>
          </w:tcPr>
          <w:p>
            <w:pPr>
              <w:spacing w:after="0"/>
              <w:rPr>
                <w:sz w:val="18"/>
                <w:szCs w:val="18"/>
                <w:color w:val="auto"/>
              </w:rPr>
            </w:pPr>
          </w:p>
        </w:tc>
        <w:tc>
          <w:tcPr>
            <w:tcW w:w="620" w:type="dxa"/>
            <w:vAlign w:val="bottom"/>
            <w:tcBorders>
              <w:bottom w:val="single" w:sz="8" w:color="auto"/>
              <w:right w:val="single" w:sz="8" w:color="auto"/>
            </w:tcBorders>
          </w:tcPr>
          <w:p>
            <w:pPr>
              <w:spacing w:after="0"/>
              <w:rPr>
                <w:sz w:val="18"/>
                <w:szCs w:val="18"/>
                <w:color w:val="auto"/>
              </w:rPr>
            </w:pPr>
          </w:p>
        </w:tc>
        <w:tc>
          <w:tcPr>
            <w:tcW w:w="520" w:type="dxa"/>
            <w:vAlign w:val="bottom"/>
            <w:tcBorders>
              <w:bottom w:val="single" w:sz="8" w:color="auto"/>
              <w:right w:val="single" w:sz="8" w:color="auto"/>
            </w:tcBorders>
          </w:tcPr>
          <w:p>
            <w:pPr>
              <w:spacing w:after="0"/>
              <w:rPr>
                <w:sz w:val="18"/>
                <w:szCs w:val="18"/>
                <w:color w:val="auto"/>
              </w:rPr>
            </w:pPr>
          </w:p>
        </w:tc>
        <w:tc>
          <w:tcPr>
            <w:tcW w:w="580" w:type="dxa"/>
            <w:vAlign w:val="bottom"/>
            <w:tcBorders>
              <w:bottom w:val="single" w:sz="8" w:color="auto"/>
              <w:right w:val="single" w:sz="8" w:color="auto"/>
            </w:tcBorders>
          </w:tcPr>
          <w:p>
            <w:pPr>
              <w:spacing w:after="0"/>
              <w:rPr>
                <w:sz w:val="18"/>
                <w:szCs w:val="18"/>
                <w:color w:val="auto"/>
              </w:rPr>
            </w:pPr>
          </w:p>
        </w:tc>
        <w:tc>
          <w:tcPr>
            <w:tcW w:w="46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6849745</wp:posOffset>
                </wp:positionH>
                <wp:positionV relativeFrom="paragraph">
                  <wp:posOffset>-1543685</wp:posOffset>
                </wp:positionV>
                <wp:extent cx="12700" cy="12065"/>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wps:spPr>
                      <wps:bodyPr/>
                    </wps:wsp>
                  </a:graphicData>
                </a:graphic>
              </wp:anchor>
            </w:drawing>
          </mc:Choice>
          <mc:Fallback>
            <w:pict>
              <v:rect id="Shape 15" o:spid="_x0000_s1040" style="position:absolute;margin-left:539.35pt;margin-top:-121.54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6849745</wp:posOffset>
                </wp:positionH>
                <wp:positionV relativeFrom="paragraph">
                  <wp:posOffset>-8890</wp:posOffset>
                </wp:positionV>
                <wp:extent cx="12700" cy="12065"/>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wps:spPr>
                      <wps:bodyPr/>
                    </wps:wsp>
                  </a:graphicData>
                </a:graphic>
              </wp:anchor>
            </w:drawing>
          </mc:Choice>
          <mc:Fallback>
            <w:pict>
              <v:rect id="Shape 16" o:spid="_x0000_s1041" style="position:absolute;margin-left:539.35pt;margin-top:-0.69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2240" w:h="15840" w:orient="portrait"/>
          <w:cols w:equalWidth="0" w:num="1">
            <w:col w:w="10800"/>
          </w:cols>
          <w:pgMar w:left="720" w:top="1060" w:right="720" w:bottom="9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4" w:lineRule="exact"/>
        <w:rPr>
          <w:sz w:val="20"/>
          <w:szCs w:val="20"/>
          <w:color w:val="auto"/>
        </w:rPr>
      </w:pPr>
    </w:p>
    <w:p>
      <w:pPr>
        <w:spacing w:after="0"/>
        <w:rPr>
          <w:sz w:val="20"/>
          <w:szCs w:val="20"/>
          <w:color w:val="auto"/>
        </w:rPr>
      </w:pPr>
      <w:r>
        <w:rPr>
          <w:rFonts w:ascii="Times New Roman" w:cs="Times New Roman" w:eastAsia="Times New Roman" w:hAnsi="Times New Roman"/>
          <w:sz w:val="17"/>
          <w:szCs w:val="17"/>
          <w:color w:val="auto"/>
        </w:rPr>
        <w:t>Copyright © BLR</w:t>
      </w:r>
      <w:r>
        <w:rPr>
          <w:rFonts w:ascii="Times New Roman" w:cs="Times New Roman" w:eastAsia="Times New Roman" w:hAnsi="Times New Roman"/>
          <w:sz w:val="23"/>
          <w:szCs w:val="23"/>
          <w:color w:val="auto"/>
          <w:vertAlign w:val="superscript"/>
        </w:rPr>
        <w:t>®</w:t>
      </w:r>
      <w:r>
        <w:rPr>
          <w:rFonts w:ascii="Times New Roman" w:cs="Times New Roman" w:eastAsia="Times New Roman" w:hAnsi="Times New Roman"/>
          <w:sz w:val="17"/>
          <w:szCs w:val="17"/>
          <w:color w:val="auto"/>
        </w:rPr>
        <w:t>—Business and Legal Resources.</w:t>
      </w:r>
    </w:p>
    <w:p>
      <w:pPr>
        <w:sectPr>
          <w:pgSz w:w="12240" w:h="15840" w:orient="portrait"/>
          <w:cols w:equalWidth="0" w:num="1">
            <w:col w:w="10800"/>
          </w:cols>
          <w:pgMar w:left="720" w:top="1060" w:right="720" w:bottom="98" w:gutter="0" w:footer="0" w:header="0"/>
          <w:type w:val="continuous"/>
        </w:sectPr>
      </w:pPr>
    </w:p>
    <w:tbl>
      <w:tblPr>
        <w:tblLayout w:type="fixed"/>
        <w:tblInd w:w="10" w:type="dxa"/>
        <w:tblCellMar>
          <w:top w:w="0" w:type="dxa"/>
          <w:left w:w="0" w:type="dxa"/>
          <w:bottom w:w="0" w:type="dxa"/>
          <w:right w:w="0" w:type="dxa"/>
        </w:tblCellMar>
      </w:tblPr>
      <w:tblGrid>
        <w:gridCol w:w="120"/>
        <w:gridCol w:w="4360"/>
        <w:gridCol w:w="620"/>
        <w:gridCol w:w="520"/>
        <w:gridCol w:w="580"/>
        <w:gridCol w:w="4620"/>
        <w:gridCol w:w="720"/>
      </w:tblGrid>
      <w:tr>
        <w:trPr>
          <w:trHeight w:val="134"/>
        </w:trPr>
        <w:tc>
          <w:tcPr>
            <w:tcW w:w="120" w:type="dxa"/>
            <w:vAlign w:val="bottom"/>
            <w:tcBorders>
              <w:top w:val="single" w:sz="8" w:color="auto"/>
              <w:left w:val="single" w:sz="8" w:color="auto"/>
            </w:tcBorders>
          </w:tcPr>
          <w:p>
            <w:pPr>
              <w:spacing w:after="0"/>
              <w:rPr>
                <w:sz w:val="11"/>
                <w:szCs w:val="11"/>
                <w:color w:val="auto"/>
              </w:rPr>
            </w:pPr>
          </w:p>
        </w:tc>
        <w:tc>
          <w:tcPr>
            <w:tcW w:w="4360" w:type="dxa"/>
            <w:vAlign w:val="bottom"/>
            <w:tcBorders>
              <w:top w:val="single" w:sz="8" w:color="auto"/>
              <w:right w:val="single" w:sz="8" w:color="auto"/>
            </w:tcBorders>
            <w:vMerge w:val="restart"/>
          </w:tcPr>
          <w:p>
            <w:pPr>
              <w:spacing w:after="0"/>
              <w:rPr>
                <w:sz w:val="20"/>
                <w:szCs w:val="20"/>
                <w:color w:val="auto"/>
              </w:rPr>
            </w:pPr>
            <w:r>
              <w:rPr>
                <w:rFonts w:ascii="Arial" w:cs="Arial" w:eastAsia="Arial" w:hAnsi="Arial"/>
                <w:sz w:val="18"/>
                <w:szCs w:val="18"/>
                <w:color w:val="auto"/>
              </w:rPr>
              <w:t>Fixed wiring and extension cords used properly</w:t>
            </w:r>
          </w:p>
        </w:tc>
        <w:tc>
          <w:tcPr>
            <w:tcW w:w="620" w:type="dxa"/>
            <w:vAlign w:val="bottom"/>
            <w:tcBorders>
              <w:top w:val="single" w:sz="8" w:color="auto"/>
              <w:right w:val="single" w:sz="8" w:color="auto"/>
            </w:tcBorders>
          </w:tcPr>
          <w:p>
            <w:pPr>
              <w:jc w:val="center"/>
              <w:spacing w:after="0" w:line="134" w:lineRule="exact"/>
              <w:rPr>
                <w:sz w:val="20"/>
                <w:szCs w:val="20"/>
                <w:color w:val="auto"/>
              </w:rPr>
            </w:pPr>
            <w:r>
              <w:rPr>
                <w:rFonts w:ascii="Wingdings" w:cs="Wingdings" w:eastAsia="Wingdings" w:hAnsi="Wingdings"/>
                <w:sz w:val="16"/>
                <w:szCs w:val="16"/>
                <w:color w:val="auto"/>
              </w:rPr>
              <w:t></w:t>
            </w:r>
          </w:p>
        </w:tc>
        <w:tc>
          <w:tcPr>
            <w:tcW w:w="520" w:type="dxa"/>
            <w:vAlign w:val="bottom"/>
            <w:tcBorders>
              <w:top w:val="single" w:sz="8" w:color="auto"/>
              <w:right w:val="single" w:sz="8" w:color="auto"/>
            </w:tcBorders>
          </w:tcPr>
          <w:p>
            <w:pPr>
              <w:jc w:val="center"/>
              <w:spacing w:after="0" w:line="134" w:lineRule="exact"/>
              <w:rPr>
                <w:sz w:val="20"/>
                <w:szCs w:val="20"/>
                <w:color w:val="auto"/>
              </w:rPr>
            </w:pPr>
            <w:r>
              <w:rPr>
                <w:rFonts w:ascii="Wingdings" w:cs="Wingdings" w:eastAsia="Wingdings" w:hAnsi="Wingdings"/>
                <w:sz w:val="16"/>
                <w:szCs w:val="16"/>
                <w:color w:val="auto"/>
              </w:rPr>
              <w:t></w:t>
            </w:r>
          </w:p>
        </w:tc>
        <w:tc>
          <w:tcPr>
            <w:tcW w:w="580" w:type="dxa"/>
            <w:vAlign w:val="bottom"/>
            <w:tcBorders>
              <w:top w:val="single" w:sz="8" w:color="auto"/>
              <w:right w:val="single" w:sz="8" w:color="auto"/>
            </w:tcBorders>
          </w:tcPr>
          <w:p>
            <w:pPr>
              <w:jc w:val="center"/>
              <w:spacing w:after="0" w:line="134" w:lineRule="exact"/>
              <w:rPr>
                <w:sz w:val="20"/>
                <w:szCs w:val="20"/>
                <w:color w:val="auto"/>
              </w:rPr>
            </w:pPr>
            <w:r>
              <w:rPr>
                <w:rFonts w:ascii="Wingdings" w:cs="Wingdings" w:eastAsia="Wingdings" w:hAnsi="Wingdings"/>
                <w:sz w:val="16"/>
                <w:szCs w:val="16"/>
                <w:color w:val="auto"/>
              </w:rPr>
              <w:t></w:t>
            </w:r>
          </w:p>
        </w:tc>
        <w:tc>
          <w:tcPr>
            <w:tcW w:w="4620" w:type="dxa"/>
            <w:vAlign w:val="bottom"/>
            <w:tcBorders>
              <w:top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79"/>
        </w:trPr>
        <w:tc>
          <w:tcPr>
            <w:tcW w:w="120" w:type="dxa"/>
            <w:vAlign w:val="bottom"/>
            <w:tcBorders>
              <w:left w:val="single" w:sz="8" w:color="auto"/>
            </w:tcBorders>
          </w:tcPr>
          <w:p>
            <w:pPr>
              <w:spacing w:after="0"/>
              <w:rPr>
                <w:sz w:val="6"/>
                <w:szCs w:val="6"/>
                <w:color w:val="auto"/>
              </w:rPr>
            </w:pPr>
          </w:p>
        </w:tc>
        <w:tc>
          <w:tcPr>
            <w:tcW w:w="4360" w:type="dxa"/>
            <w:vAlign w:val="bottom"/>
            <w:tcBorders>
              <w:right w:val="single" w:sz="8" w:color="auto"/>
            </w:tcBorders>
            <w:vMerge w:val="continue"/>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6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11"/>
        </w:trPr>
        <w:tc>
          <w:tcPr>
            <w:tcW w:w="120" w:type="dxa"/>
            <w:vAlign w:val="bottom"/>
            <w:tcBorders>
              <w:left w:val="single" w:sz="8" w:color="auto"/>
              <w:bottom w:val="single" w:sz="8" w:color="auto"/>
            </w:tcBorders>
          </w:tcPr>
          <w:p>
            <w:pPr>
              <w:spacing w:after="0"/>
              <w:rPr>
                <w:sz w:val="18"/>
                <w:szCs w:val="18"/>
                <w:color w:val="auto"/>
              </w:rPr>
            </w:pPr>
          </w:p>
        </w:tc>
        <w:tc>
          <w:tcPr>
            <w:tcW w:w="4360" w:type="dxa"/>
            <w:vAlign w:val="bottom"/>
            <w:tcBorders>
              <w:bottom w:val="single" w:sz="8" w:color="auto"/>
              <w:right w:val="single" w:sz="8" w:color="auto"/>
            </w:tcBorders>
          </w:tcPr>
          <w:p>
            <w:pPr>
              <w:spacing w:after="0"/>
              <w:rPr>
                <w:sz w:val="18"/>
                <w:szCs w:val="18"/>
                <w:color w:val="auto"/>
              </w:rPr>
            </w:pPr>
          </w:p>
        </w:tc>
        <w:tc>
          <w:tcPr>
            <w:tcW w:w="620" w:type="dxa"/>
            <w:vAlign w:val="bottom"/>
            <w:tcBorders>
              <w:bottom w:val="single" w:sz="8" w:color="auto"/>
              <w:right w:val="single" w:sz="8" w:color="auto"/>
            </w:tcBorders>
          </w:tcPr>
          <w:p>
            <w:pPr>
              <w:spacing w:after="0"/>
              <w:rPr>
                <w:sz w:val="18"/>
                <w:szCs w:val="18"/>
                <w:color w:val="auto"/>
              </w:rPr>
            </w:pPr>
          </w:p>
        </w:tc>
        <w:tc>
          <w:tcPr>
            <w:tcW w:w="520" w:type="dxa"/>
            <w:vAlign w:val="bottom"/>
            <w:tcBorders>
              <w:bottom w:val="single" w:sz="8" w:color="auto"/>
              <w:right w:val="single" w:sz="8" w:color="auto"/>
            </w:tcBorders>
          </w:tcPr>
          <w:p>
            <w:pPr>
              <w:spacing w:after="0"/>
              <w:rPr>
                <w:sz w:val="18"/>
                <w:szCs w:val="18"/>
                <w:color w:val="auto"/>
              </w:rPr>
            </w:pPr>
          </w:p>
        </w:tc>
        <w:tc>
          <w:tcPr>
            <w:tcW w:w="580" w:type="dxa"/>
            <w:vAlign w:val="bottom"/>
            <w:tcBorders>
              <w:bottom w:val="single" w:sz="8" w:color="auto"/>
              <w:right w:val="single" w:sz="8" w:color="auto"/>
            </w:tcBorders>
          </w:tcPr>
          <w:p>
            <w:pPr>
              <w:spacing w:after="0"/>
              <w:rPr>
                <w:sz w:val="18"/>
                <w:szCs w:val="18"/>
                <w:color w:val="auto"/>
              </w:rPr>
            </w:pPr>
          </w:p>
        </w:tc>
        <w:tc>
          <w:tcPr>
            <w:tcW w:w="46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5"/>
        </w:trPr>
        <w:tc>
          <w:tcPr>
            <w:tcW w:w="120" w:type="dxa"/>
            <w:vAlign w:val="bottom"/>
            <w:tcBorders>
              <w:left w:val="single" w:sz="8" w:color="auto"/>
            </w:tcBorders>
          </w:tcPr>
          <w:p>
            <w:pPr>
              <w:spacing w:after="0"/>
              <w:rPr>
                <w:sz w:val="9"/>
                <w:szCs w:val="9"/>
                <w:color w:val="auto"/>
              </w:rPr>
            </w:pPr>
          </w:p>
        </w:tc>
        <w:tc>
          <w:tcPr>
            <w:tcW w:w="4360" w:type="dxa"/>
            <w:vAlign w:val="bottom"/>
            <w:tcBorders>
              <w:right w:val="single" w:sz="8" w:color="auto"/>
            </w:tcBorders>
            <w:vMerge w:val="restart"/>
          </w:tcPr>
          <w:p>
            <w:pPr>
              <w:spacing w:after="0" w:line="194" w:lineRule="exact"/>
              <w:rPr>
                <w:sz w:val="20"/>
                <w:szCs w:val="20"/>
                <w:color w:val="auto"/>
              </w:rPr>
            </w:pPr>
            <w:r>
              <w:rPr>
                <w:rFonts w:ascii="Arial" w:cs="Arial" w:eastAsia="Arial" w:hAnsi="Arial"/>
                <w:sz w:val="18"/>
                <w:szCs w:val="18"/>
                <w:color w:val="auto"/>
              </w:rPr>
              <w:t>Wiring and extension cords in good condition and</w:t>
            </w:r>
          </w:p>
        </w:tc>
        <w:tc>
          <w:tcPr>
            <w:tcW w:w="620" w:type="dxa"/>
            <w:vAlign w:val="bottom"/>
            <w:tcBorders>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20" w:type="dxa"/>
            <w:vAlign w:val="bottom"/>
            <w:tcBorders>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80" w:type="dxa"/>
            <w:vAlign w:val="bottom"/>
            <w:tcBorders>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462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79"/>
        </w:trPr>
        <w:tc>
          <w:tcPr>
            <w:tcW w:w="120" w:type="dxa"/>
            <w:vAlign w:val="bottom"/>
            <w:tcBorders>
              <w:left w:val="single" w:sz="8" w:color="auto"/>
            </w:tcBorders>
          </w:tcPr>
          <w:p>
            <w:pPr>
              <w:spacing w:after="0"/>
              <w:rPr>
                <w:sz w:val="6"/>
                <w:szCs w:val="6"/>
                <w:color w:val="auto"/>
              </w:rPr>
            </w:pPr>
          </w:p>
        </w:tc>
        <w:tc>
          <w:tcPr>
            <w:tcW w:w="4360" w:type="dxa"/>
            <w:vAlign w:val="bottom"/>
            <w:tcBorders>
              <w:right w:val="single" w:sz="8" w:color="auto"/>
            </w:tcBorders>
            <w:vMerge w:val="continue"/>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6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06"/>
        </w:trPr>
        <w:tc>
          <w:tcPr>
            <w:tcW w:w="120" w:type="dxa"/>
            <w:vAlign w:val="bottom"/>
            <w:tcBorders>
              <w:left w:val="single" w:sz="8" w:color="auto"/>
            </w:tcBorders>
          </w:tcPr>
          <w:p>
            <w:pPr>
              <w:spacing w:after="0"/>
              <w:rPr>
                <w:sz w:val="17"/>
                <w:szCs w:val="17"/>
                <w:color w:val="auto"/>
              </w:rPr>
            </w:pPr>
          </w:p>
        </w:tc>
        <w:tc>
          <w:tcPr>
            <w:tcW w:w="4360" w:type="dxa"/>
            <w:vAlign w:val="bottom"/>
            <w:tcBorders>
              <w:right w:val="single" w:sz="8" w:color="auto"/>
            </w:tcBorders>
          </w:tcPr>
          <w:p>
            <w:pPr>
              <w:spacing w:after="0"/>
              <w:rPr>
                <w:sz w:val="20"/>
                <w:szCs w:val="20"/>
                <w:color w:val="auto"/>
              </w:rPr>
            </w:pPr>
            <w:r>
              <w:rPr>
                <w:rFonts w:ascii="Arial" w:cs="Arial" w:eastAsia="Arial" w:hAnsi="Arial"/>
                <w:sz w:val="18"/>
                <w:szCs w:val="18"/>
                <w:color w:val="auto"/>
              </w:rPr>
              <w:t>free of fraying, broken grounding pins, and other</w:t>
            </w:r>
          </w:p>
        </w:tc>
        <w:tc>
          <w:tcPr>
            <w:tcW w:w="620" w:type="dxa"/>
            <w:vAlign w:val="bottom"/>
            <w:tcBorders>
              <w:right w:val="single" w:sz="8" w:color="auto"/>
            </w:tcBorders>
          </w:tcPr>
          <w:p>
            <w:pPr>
              <w:spacing w:after="0"/>
              <w:rPr>
                <w:sz w:val="17"/>
                <w:szCs w:val="17"/>
                <w:color w:val="auto"/>
              </w:rPr>
            </w:pPr>
          </w:p>
        </w:tc>
        <w:tc>
          <w:tcPr>
            <w:tcW w:w="520" w:type="dxa"/>
            <w:vAlign w:val="bottom"/>
            <w:tcBorders>
              <w:right w:val="single" w:sz="8" w:color="auto"/>
            </w:tcBorders>
          </w:tcPr>
          <w:p>
            <w:pPr>
              <w:spacing w:after="0"/>
              <w:rPr>
                <w:sz w:val="17"/>
                <w:szCs w:val="17"/>
                <w:color w:val="auto"/>
              </w:rPr>
            </w:pPr>
          </w:p>
        </w:tc>
        <w:tc>
          <w:tcPr>
            <w:tcW w:w="580" w:type="dxa"/>
            <w:vAlign w:val="bottom"/>
            <w:tcBorders>
              <w:right w:val="single" w:sz="8" w:color="auto"/>
            </w:tcBorders>
          </w:tcPr>
          <w:p>
            <w:pPr>
              <w:spacing w:after="0"/>
              <w:rPr>
                <w:sz w:val="17"/>
                <w:szCs w:val="17"/>
                <w:color w:val="auto"/>
              </w:rPr>
            </w:pPr>
          </w:p>
        </w:tc>
        <w:tc>
          <w:tcPr>
            <w:tcW w:w="462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09"/>
        </w:trPr>
        <w:tc>
          <w:tcPr>
            <w:tcW w:w="120" w:type="dxa"/>
            <w:vAlign w:val="bottom"/>
            <w:tcBorders>
              <w:left w:val="single" w:sz="8" w:color="auto"/>
              <w:bottom w:val="single" w:sz="8" w:color="auto"/>
            </w:tcBorders>
          </w:tcPr>
          <w:p>
            <w:pPr>
              <w:spacing w:after="0"/>
              <w:rPr>
                <w:sz w:val="18"/>
                <w:szCs w:val="18"/>
                <w:color w:val="auto"/>
              </w:rPr>
            </w:pPr>
          </w:p>
        </w:tc>
        <w:tc>
          <w:tcPr>
            <w:tcW w:w="4360" w:type="dxa"/>
            <w:vAlign w:val="bottom"/>
            <w:tcBorders>
              <w:bottom w:val="single" w:sz="8" w:color="auto"/>
              <w:right w:val="single" w:sz="8" w:color="auto"/>
            </w:tcBorders>
          </w:tcPr>
          <w:p>
            <w:pPr>
              <w:spacing w:after="0"/>
              <w:rPr>
                <w:sz w:val="20"/>
                <w:szCs w:val="20"/>
                <w:color w:val="auto"/>
              </w:rPr>
            </w:pPr>
            <w:r>
              <w:rPr>
                <w:rFonts w:ascii="Arial" w:cs="Arial" w:eastAsia="Arial" w:hAnsi="Arial"/>
                <w:sz w:val="18"/>
                <w:szCs w:val="18"/>
                <w:color w:val="auto"/>
              </w:rPr>
              <w:t>hazards</w:t>
            </w:r>
          </w:p>
        </w:tc>
        <w:tc>
          <w:tcPr>
            <w:tcW w:w="620" w:type="dxa"/>
            <w:vAlign w:val="bottom"/>
            <w:tcBorders>
              <w:bottom w:val="single" w:sz="8" w:color="auto"/>
              <w:right w:val="single" w:sz="8" w:color="auto"/>
            </w:tcBorders>
          </w:tcPr>
          <w:p>
            <w:pPr>
              <w:spacing w:after="0"/>
              <w:rPr>
                <w:sz w:val="18"/>
                <w:szCs w:val="18"/>
                <w:color w:val="auto"/>
              </w:rPr>
            </w:pPr>
          </w:p>
        </w:tc>
        <w:tc>
          <w:tcPr>
            <w:tcW w:w="520" w:type="dxa"/>
            <w:vAlign w:val="bottom"/>
            <w:tcBorders>
              <w:bottom w:val="single" w:sz="8" w:color="auto"/>
              <w:right w:val="single" w:sz="8" w:color="auto"/>
            </w:tcBorders>
          </w:tcPr>
          <w:p>
            <w:pPr>
              <w:spacing w:after="0"/>
              <w:rPr>
                <w:sz w:val="18"/>
                <w:szCs w:val="18"/>
                <w:color w:val="auto"/>
              </w:rPr>
            </w:pPr>
          </w:p>
        </w:tc>
        <w:tc>
          <w:tcPr>
            <w:tcW w:w="580" w:type="dxa"/>
            <w:vAlign w:val="bottom"/>
            <w:tcBorders>
              <w:bottom w:val="single" w:sz="8" w:color="auto"/>
              <w:right w:val="single" w:sz="8" w:color="auto"/>
            </w:tcBorders>
          </w:tcPr>
          <w:p>
            <w:pPr>
              <w:spacing w:after="0"/>
              <w:rPr>
                <w:sz w:val="18"/>
                <w:szCs w:val="18"/>
                <w:color w:val="auto"/>
              </w:rPr>
            </w:pPr>
          </w:p>
        </w:tc>
        <w:tc>
          <w:tcPr>
            <w:tcW w:w="46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285"/>
        </w:trPr>
        <w:tc>
          <w:tcPr>
            <w:tcW w:w="120" w:type="dxa"/>
            <w:vAlign w:val="bottom"/>
            <w:tcBorders>
              <w:left w:val="single" w:sz="8" w:color="auto"/>
              <w:bottom w:val="single" w:sz="8" w:color="F2F2F2"/>
            </w:tcBorders>
            <w:shd w:val="clear" w:color="auto" w:fill="F2F2F2"/>
          </w:tcPr>
          <w:p>
            <w:pPr>
              <w:spacing w:after="0"/>
              <w:rPr>
                <w:sz w:val="24"/>
                <w:szCs w:val="24"/>
                <w:color w:val="auto"/>
              </w:rPr>
            </w:pPr>
          </w:p>
        </w:tc>
        <w:tc>
          <w:tcPr>
            <w:tcW w:w="4360" w:type="dxa"/>
            <w:vAlign w:val="bottom"/>
            <w:tcBorders>
              <w:bottom w:val="single" w:sz="8" w:color="F2F2F2"/>
              <w:right w:val="single" w:sz="8" w:color="auto"/>
            </w:tcBorders>
            <w:shd w:val="clear" w:color="auto" w:fill="F2F2F2"/>
          </w:tcPr>
          <w:p>
            <w:pPr>
              <w:spacing w:after="0"/>
              <w:rPr>
                <w:sz w:val="20"/>
                <w:szCs w:val="20"/>
                <w:color w:val="auto"/>
              </w:rPr>
            </w:pPr>
            <w:r>
              <w:rPr>
                <w:rFonts w:ascii="Arial" w:cs="Arial" w:eastAsia="Arial" w:hAnsi="Arial"/>
                <w:sz w:val="22"/>
                <w:szCs w:val="22"/>
                <w:b w:val="1"/>
                <w:bCs w:val="1"/>
                <w:color w:val="auto"/>
              </w:rPr>
              <w:t>Fall Prevention</w:t>
            </w:r>
          </w:p>
        </w:tc>
        <w:tc>
          <w:tcPr>
            <w:tcW w:w="620" w:type="dxa"/>
            <w:vAlign w:val="bottom"/>
            <w:tcBorders>
              <w:bottom w:val="single" w:sz="8" w:color="F2F2F2"/>
              <w:right w:val="single" w:sz="8" w:color="auto"/>
            </w:tcBorders>
            <w:shd w:val="clear" w:color="auto" w:fill="F2F2F2"/>
          </w:tcPr>
          <w:p>
            <w:pPr>
              <w:jc w:val="center"/>
              <w:spacing w:after="0"/>
              <w:rPr>
                <w:sz w:val="20"/>
                <w:szCs w:val="20"/>
                <w:color w:val="auto"/>
              </w:rPr>
            </w:pPr>
            <w:r>
              <w:rPr>
                <w:rFonts w:ascii="Arial" w:cs="Arial" w:eastAsia="Arial" w:hAnsi="Arial"/>
                <w:sz w:val="22"/>
                <w:szCs w:val="22"/>
                <w:b w:val="1"/>
                <w:bCs w:val="1"/>
                <w:color w:val="auto"/>
                <w:shd w:val="clear" w:color="auto" w:fill="F2F2F2"/>
              </w:rPr>
              <w:t>Yes</w:t>
            </w:r>
          </w:p>
        </w:tc>
        <w:tc>
          <w:tcPr>
            <w:tcW w:w="520" w:type="dxa"/>
            <w:vAlign w:val="bottom"/>
            <w:tcBorders>
              <w:bottom w:val="single" w:sz="8" w:color="F2F2F2"/>
              <w:right w:val="single" w:sz="8" w:color="auto"/>
            </w:tcBorders>
            <w:shd w:val="clear" w:color="auto" w:fill="F2F2F2"/>
          </w:tcPr>
          <w:p>
            <w:pPr>
              <w:jc w:val="center"/>
              <w:spacing w:after="0"/>
              <w:rPr>
                <w:sz w:val="20"/>
                <w:szCs w:val="20"/>
                <w:color w:val="auto"/>
              </w:rPr>
            </w:pPr>
            <w:r>
              <w:rPr>
                <w:rFonts w:ascii="Arial" w:cs="Arial" w:eastAsia="Arial" w:hAnsi="Arial"/>
                <w:sz w:val="22"/>
                <w:szCs w:val="22"/>
                <w:b w:val="1"/>
                <w:bCs w:val="1"/>
                <w:color w:val="auto"/>
                <w:shd w:val="clear" w:color="auto" w:fill="F2F2F2"/>
              </w:rPr>
              <w:t>No</w:t>
            </w:r>
          </w:p>
        </w:tc>
        <w:tc>
          <w:tcPr>
            <w:tcW w:w="580" w:type="dxa"/>
            <w:vAlign w:val="bottom"/>
            <w:tcBorders>
              <w:bottom w:val="single" w:sz="8" w:color="F2F2F2"/>
              <w:right w:val="single" w:sz="8" w:color="auto"/>
            </w:tcBorders>
            <w:shd w:val="clear" w:color="auto" w:fill="F2F2F2"/>
          </w:tcPr>
          <w:p>
            <w:pPr>
              <w:jc w:val="center"/>
              <w:spacing w:after="0"/>
              <w:rPr>
                <w:sz w:val="20"/>
                <w:szCs w:val="20"/>
                <w:color w:val="auto"/>
              </w:rPr>
            </w:pPr>
            <w:r>
              <w:rPr>
                <w:rFonts w:ascii="Arial" w:cs="Arial" w:eastAsia="Arial" w:hAnsi="Arial"/>
                <w:sz w:val="22"/>
                <w:szCs w:val="22"/>
                <w:b w:val="1"/>
                <w:bCs w:val="1"/>
                <w:color w:val="auto"/>
                <w:shd w:val="clear" w:color="auto" w:fill="F2F2F2"/>
              </w:rPr>
              <w:t>N/A</w:t>
            </w:r>
          </w:p>
        </w:tc>
        <w:tc>
          <w:tcPr>
            <w:tcW w:w="4620" w:type="dxa"/>
            <w:vAlign w:val="bottom"/>
            <w:tcBorders>
              <w:bottom w:val="single" w:sz="8" w:color="F2F2F2"/>
              <w:right w:val="single" w:sz="8" w:color="auto"/>
            </w:tcBorders>
            <w:shd w:val="clear" w:color="auto" w:fill="F2F2F2"/>
          </w:tcPr>
          <w:p>
            <w:pPr>
              <w:ind w:left="100"/>
              <w:spacing w:after="0"/>
              <w:rPr>
                <w:sz w:val="20"/>
                <w:szCs w:val="20"/>
                <w:color w:val="auto"/>
              </w:rPr>
            </w:pPr>
            <w:r>
              <w:rPr>
                <w:rFonts w:ascii="Arial" w:cs="Arial" w:eastAsia="Arial" w:hAnsi="Arial"/>
                <w:sz w:val="22"/>
                <w:szCs w:val="22"/>
                <w:b w:val="1"/>
                <w:bCs w:val="1"/>
                <w:color w:val="auto"/>
              </w:rPr>
              <w:t>Comments</w:t>
            </w:r>
          </w:p>
        </w:tc>
        <w:tc>
          <w:tcPr>
            <w:tcW w:w="0" w:type="dxa"/>
            <w:vAlign w:val="bottom"/>
          </w:tcPr>
          <w:p>
            <w:pPr>
              <w:spacing w:after="0"/>
              <w:rPr>
                <w:sz w:val="1"/>
                <w:szCs w:val="1"/>
                <w:color w:val="auto"/>
              </w:rPr>
            </w:pPr>
          </w:p>
        </w:tc>
      </w:tr>
      <w:tr>
        <w:trPr>
          <w:trHeight w:val="114"/>
        </w:trPr>
        <w:tc>
          <w:tcPr>
            <w:tcW w:w="120" w:type="dxa"/>
            <w:vAlign w:val="bottom"/>
            <w:tcBorders>
              <w:top w:val="single" w:sz="8" w:color="auto"/>
              <w:left w:val="single" w:sz="8" w:color="auto"/>
            </w:tcBorders>
          </w:tcPr>
          <w:p>
            <w:pPr>
              <w:spacing w:after="0"/>
              <w:rPr>
                <w:sz w:val="9"/>
                <w:szCs w:val="9"/>
                <w:color w:val="auto"/>
              </w:rPr>
            </w:pPr>
          </w:p>
        </w:tc>
        <w:tc>
          <w:tcPr>
            <w:tcW w:w="4360" w:type="dxa"/>
            <w:vAlign w:val="bottom"/>
            <w:tcBorders>
              <w:top w:val="single" w:sz="8" w:color="auto"/>
              <w:right w:val="single" w:sz="8" w:color="auto"/>
            </w:tcBorders>
            <w:vMerge w:val="restart"/>
          </w:tcPr>
          <w:p>
            <w:pPr>
              <w:spacing w:after="0" w:line="194" w:lineRule="exact"/>
              <w:rPr>
                <w:sz w:val="20"/>
                <w:szCs w:val="20"/>
                <w:color w:val="auto"/>
              </w:rPr>
            </w:pPr>
            <w:r>
              <w:rPr>
                <w:rFonts w:ascii="Arial" w:cs="Arial" w:eastAsia="Arial" w:hAnsi="Arial"/>
                <w:sz w:val="18"/>
                <w:szCs w:val="18"/>
                <w:color w:val="auto"/>
              </w:rPr>
              <w:t>Fall protection is provided for all fall hazards of 4 ft of</w:t>
            </w:r>
          </w:p>
        </w:tc>
        <w:tc>
          <w:tcPr>
            <w:tcW w:w="620" w:type="dxa"/>
            <w:vAlign w:val="bottom"/>
            <w:tcBorders>
              <w:top w:val="single" w:sz="8" w:color="auto"/>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20" w:type="dxa"/>
            <w:vAlign w:val="bottom"/>
            <w:tcBorders>
              <w:top w:val="single" w:sz="8" w:color="auto"/>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80" w:type="dxa"/>
            <w:vAlign w:val="bottom"/>
            <w:tcBorders>
              <w:top w:val="single" w:sz="8" w:color="auto"/>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4620" w:type="dxa"/>
            <w:vAlign w:val="bottom"/>
            <w:tcBorders>
              <w:top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79"/>
        </w:trPr>
        <w:tc>
          <w:tcPr>
            <w:tcW w:w="120" w:type="dxa"/>
            <w:vAlign w:val="bottom"/>
            <w:tcBorders>
              <w:left w:val="single" w:sz="8" w:color="auto"/>
            </w:tcBorders>
          </w:tcPr>
          <w:p>
            <w:pPr>
              <w:spacing w:after="0"/>
              <w:rPr>
                <w:sz w:val="6"/>
                <w:szCs w:val="6"/>
                <w:color w:val="auto"/>
              </w:rPr>
            </w:pPr>
          </w:p>
        </w:tc>
        <w:tc>
          <w:tcPr>
            <w:tcW w:w="4360" w:type="dxa"/>
            <w:vAlign w:val="bottom"/>
            <w:tcBorders>
              <w:right w:val="single" w:sz="8" w:color="auto"/>
            </w:tcBorders>
            <w:vMerge w:val="continue"/>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6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06"/>
        </w:trPr>
        <w:tc>
          <w:tcPr>
            <w:tcW w:w="120" w:type="dxa"/>
            <w:vAlign w:val="bottom"/>
            <w:tcBorders>
              <w:left w:val="single" w:sz="8" w:color="auto"/>
            </w:tcBorders>
          </w:tcPr>
          <w:p>
            <w:pPr>
              <w:spacing w:after="0"/>
              <w:rPr>
                <w:sz w:val="17"/>
                <w:szCs w:val="17"/>
                <w:color w:val="auto"/>
              </w:rPr>
            </w:pPr>
          </w:p>
        </w:tc>
        <w:tc>
          <w:tcPr>
            <w:tcW w:w="4360" w:type="dxa"/>
            <w:vAlign w:val="bottom"/>
            <w:tcBorders>
              <w:right w:val="single" w:sz="8" w:color="auto"/>
            </w:tcBorders>
          </w:tcPr>
          <w:p>
            <w:pPr>
              <w:spacing w:after="0"/>
              <w:rPr>
                <w:sz w:val="20"/>
                <w:szCs w:val="20"/>
                <w:color w:val="auto"/>
              </w:rPr>
            </w:pPr>
            <w:r>
              <w:rPr>
                <w:rFonts w:ascii="Arial" w:cs="Arial" w:eastAsia="Arial" w:hAnsi="Arial"/>
                <w:sz w:val="18"/>
                <w:szCs w:val="18"/>
                <w:color w:val="auto"/>
              </w:rPr>
              <w:t>more in general industry and 6 ft or more in</w:t>
            </w:r>
          </w:p>
        </w:tc>
        <w:tc>
          <w:tcPr>
            <w:tcW w:w="620" w:type="dxa"/>
            <w:vAlign w:val="bottom"/>
            <w:tcBorders>
              <w:right w:val="single" w:sz="8" w:color="auto"/>
            </w:tcBorders>
          </w:tcPr>
          <w:p>
            <w:pPr>
              <w:spacing w:after="0"/>
              <w:rPr>
                <w:sz w:val="17"/>
                <w:szCs w:val="17"/>
                <w:color w:val="auto"/>
              </w:rPr>
            </w:pPr>
          </w:p>
        </w:tc>
        <w:tc>
          <w:tcPr>
            <w:tcW w:w="520" w:type="dxa"/>
            <w:vAlign w:val="bottom"/>
            <w:tcBorders>
              <w:right w:val="single" w:sz="8" w:color="auto"/>
            </w:tcBorders>
          </w:tcPr>
          <w:p>
            <w:pPr>
              <w:spacing w:after="0"/>
              <w:rPr>
                <w:sz w:val="17"/>
                <w:szCs w:val="17"/>
                <w:color w:val="auto"/>
              </w:rPr>
            </w:pPr>
          </w:p>
        </w:tc>
        <w:tc>
          <w:tcPr>
            <w:tcW w:w="580" w:type="dxa"/>
            <w:vAlign w:val="bottom"/>
            <w:tcBorders>
              <w:right w:val="single" w:sz="8" w:color="auto"/>
            </w:tcBorders>
          </w:tcPr>
          <w:p>
            <w:pPr>
              <w:spacing w:after="0"/>
              <w:rPr>
                <w:sz w:val="17"/>
                <w:szCs w:val="17"/>
                <w:color w:val="auto"/>
              </w:rPr>
            </w:pPr>
          </w:p>
        </w:tc>
        <w:tc>
          <w:tcPr>
            <w:tcW w:w="462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09"/>
        </w:trPr>
        <w:tc>
          <w:tcPr>
            <w:tcW w:w="120" w:type="dxa"/>
            <w:vAlign w:val="bottom"/>
            <w:tcBorders>
              <w:left w:val="single" w:sz="8" w:color="auto"/>
              <w:bottom w:val="single" w:sz="8" w:color="auto"/>
            </w:tcBorders>
          </w:tcPr>
          <w:p>
            <w:pPr>
              <w:spacing w:after="0"/>
              <w:rPr>
                <w:sz w:val="18"/>
                <w:szCs w:val="18"/>
                <w:color w:val="auto"/>
              </w:rPr>
            </w:pPr>
          </w:p>
        </w:tc>
        <w:tc>
          <w:tcPr>
            <w:tcW w:w="4360" w:type="dxa"/>
            <w:vAlign w:val="bottom"/>
            <w:tcBorders>
              <w:bottom w:val="single" w:sz="8" w:color="auto"/>
              <w:right w:val="single" w:sz="8" w:color="auto"/>
            </w:tcBorders>
          </w:tcPr>
          <w:p>
            <w:pPr>
              <w:spacing w:after="0"/>
              <w:rPr>
                <w:sz w:val="20"/>
                <w:szCs w:val="20"/>
                <w:color w:val="auto"/>
              </w:rPr>
            </w:pPr>
            <w:r>
              <w:rPr>
                <w:rFonts w:ascii="Arial" w:cs="Arial" w:eastAsia="Arial" w:hAnsi="Arial"/>
                <w:sz w:val="18"/>
                <w:szCs w:val="18"/>
                <w:color w:val="auto"/>
              </w:rPr>
              <w:t>construction</w:t>
            </w:r>
          </w:p>
        </w:tc>
        <w:tc>
          <w:tcPr>
            <w:tcW w:w="620" w:type="dxa"/>
            <w:vAlign w:val="bottom"/>
            <w:tcBorders>
              <w:bottom w:val="single" w:sz="8" w:color="auto"/>
              <w:right w:val="single" w:sz="8" w:color="auto"/>
            </w:tcBorders>
          </w:tcPr>
          <w:p>
            <w:pPr>
              <w:spacing w:after="0"/>
              <w:rPr>
                <w:sz w:val="18"/>
                <w:szCs w:val="18"/>
                <w:color w:val="auto"/>
              </w:rPr>
            </w:pPr>
          </w:p>
        </w:tc>
        <w:tc>
          <w:tcPr>
            <w:tcW w:w="520" w:type="dxa"/>
            <w:vAlign w:val="bottom"/>
            <w:tcBorders>
              <w:bottom w:val="single" w:sz="8" w:color="auto"/>
              <w:right w:val="single" w:sz="8" w:color="auto"/>
            </w:tcBorders>
          </w:tcPr>
          <w:p>
            <w:pPr>
              <w:spacing w:after="0"/>
              <w:rPr>
                <w:sz w:val="18"/>
                <w:szCs w:val="18"/>
                <w:color w:val="auto"/>
              </w:rPr>
            </w:pPr>
          </w:p>
        </w:tc>
        <w:tc>
          <w:tcPr>
            <w:tcW w:w="580" w:type="dxa"/>
            <w:vAlign w:val="bottom"/>
            <w:tcBorders>
              <w:bottom w:val="single" w:sz="8" w:color="auto"/>
              <w:right w:val="single" w:sz="8" w:color="auto"/>
            </w:tcBorders>
          </w:tcPr>
          <w:p>
            <w:pPr>
              <w:spacing w:after="0"/>
              <w:rPr>
                <w:sz w:val="18"/>
                <w:szCs w:val="18"/>
                <w:color w:val="auto"/>
              </w:rPr>
            </w:pPr>
          </w:p>
        </w:tc>
        <w:tc>
          <w:tcPr>
            <w:tcW w:w="46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7"/>
        </w:trPr>
        <w:tc>
          <w:tcPr>
            <w:tcW w:w="120" w:type="dxa"/>
            <w:vAlign w:val="bottom"/>
            <w:tcBorders>
              <w:left w:val="single" w:sz="8" w:color="auto"/>
            </w:tcBorders>
          </w:tcPr>
          <w:p>
            <w:pPr>
              <w:spacing w:after="0"/>
              <w:rPr>
                <w:sz w:val="10"/>
                <w:szCs w:val="10"/>
                <w:color w:val="auto"/>
              </w:rPr>
            </w:pPr>
          </w:p>
        </w:tc>
        <w:tc>
          <w:tcPr>
            <w:tcW w:w="4360" w:type="dxa"/>
            <w:vAlign w:val="bottom"/>
            <w:tcBorders>
              <w:right w:val="single" w:sz="8" w:color="auto"/>
            </w:tcBorders>
            <w:vMerge w:val="restart"/>
          </w:tcPr>
          <w:p>
            <w:pPr>
              <w:spacing w:after="0" w:line="196" w:lineRule="exact"/>
              <w:rPr>
                <w:sz w:val="20"/>
                <w:szCs w:val="20"/>
                <w:color w:val="auto"/>
              </w:rPr>
            </w:pPr>
            <w:r>
              <w:rPr>
                <w:rFonts w:ascii="Arial" w:cs="Arial" w:eastAsia="Arial" w:hAnsi="Arial"/>
                <w:sz w:val="18"/>
                <w:szCs w:val="18"/>
                <w:color w:val="auto"/>
              </w:rPr>
              <w:t>Floor openings and apertures enclosed, covered, or</w:t>
            </w:r>
          </w:p>
        </w:tc>
        <w:tc>
          <w:tcPr>
            <w:tcW w:w="620" w:type="dxa"/>
            <w:vAlign w:val="bottom"/>
            <w:tcBorders>
              <w:right w:val="single" w:sz="8" w:color="auto"/>
            </w:tcBorders>
          </w:tcPr>
          <w:p>
            <w:pPr>
              <w:jc w:val="center"/>
              <w:spacing w:after="0" w:line="117" w:lineRule="exact"/>
              <w:rPr>
                <w:sz w:val="20"/>
                <w:szCs w:val="20"/>
                <w:color w:val="auto"/>
              </w:rPr>
            </w:pPr>
            <w:r>
              <w:rPr>
                <w:rFonts w:ascii="Wingdings" w:cs="Wingdings" w:eastAsia="Wingdings" w:hAnsi="Wingdings"/>
                <w:sz w:val="14"/>
                <w:szCs w:val="14"/>
                <w:color w:val="auto"/>
              </w:rPr>
              <w:t></w:t>
            </w:r>
          </w:p>
        </w:tc>
        <w:tc>
          <w:tcPr>
            <w:tcW w:w="520" w:type="dxa"/>
            <w:vAlign w:val="bottom"/>
            <w:tcBorders>
              <w:right w:val="single" w:sz="8" w:color="auto"/>
            </w:tcBorders>
          </w:tcPr>
          <w:p>
            <w:pPr>
              <w:jc w:val="center"/>
              <w:spacing w:after="0" w:line="117" w:lineRule="exact"/>
              <w:rPr>
                <w:sz w:val="20"/>
                <w:szCs w:val="20"/>
                <w:color w:val="auto"/>
              </w:rPr>
            </w:pPr>
            <w:r>
              <w:rPr>
                <w:rFonts w:ascii="Wingdings" w:cs="Wingdings" w:eastAsia="Wingdings" w:hAnsi="Wingdings"/>
                <w:sz w:val="14"/>
                <w:szCs w:val="14"/>
                <w:color w:val="auto"/>
              </w:rPr>
              <w:t></w:t>
            </w:r>
          </w:p>
        </w:tc>
        <w:tc>
          <w:tcPr>
            <w:tcW w:w="580" w:type="dxa"/>
            <w:vAlign w:val="bottom"/>
            <w:tcBorders>
              <w:right w:val="single" w:sz="8" w:color="auto"/>
            </w:tcBorders>
          </w:tcPr>
          <w:p>
            <w:pPr>
              <w:jc w:val="center"/>
              <w:spacing w:after="0" w:line="117" w:lineRule="exact"/>
              <w:rPr>
                <w:sz w:val="20"/>
                <w:szCs w:val="20"/>
                <w:color w:val="auto"/>
              </w:rPr>
            </w:pPr>
            <w:r>
              <w:rPr>
                <w:rFonts w:ascii="Wingdings" w:cs="Wingdings" w:eastAsia="Wingdings" w:hAnsi="Wingdings"/>
                <w:sz w:val="14"/>
                <w:szCs w:val="14"/>
                <w:color w:val="auto"/>
              </w:rPr>
              <w:t></w:t>
            </w:r>
          </w:p>
        </w:tc>
        <w:tc>
          <w:tcPr>
            <w:tcW w:w="46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79"/>
        </w:trPr>
        <w:tc>
          <w:tcPr>
            <w:tcW w:w="120" w:type="dxa"/>
            <w:vAlign w:val="bottom"/>
            <w:tcBorders>
              <w:left w:val="single" w:sz="8" w:color="auto"/>
            </w:tcBorders>
          </w:tcPr>
          <w:p>
            <w:pPr>
              <w:spacing w:after="0"/>
              <w:rPr>
                <w:sz w:val="6"/>
                <w:szCs w:val="6"/>
                <w:color w:val="auto"/>
              </w:rPr>
            </w:pPr>
          </w:p>
        </w:tc>
        <w:tc>
          <w:tcPr>
            <w:tcW w:w="4360" w:type="dxa"/>
            <w:vAlign w:val="bottom"/>
            <w:tcBorders>
              <w:right w:val="single" w:sz="8" w:color="auto"/>
            </w:tcBorders>
            <w:vMerge w:val="continue"/>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6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08"/>
        </w:trPr>
        <w:tc>
          <w:tcPr>
            <w:tcW w:w="120" w:type="dxa"/>
            <w:vAlign w:val="bottom"/>
            <w:tcBorders>
              <w:left w:val="single" w:sz="8" w:color="auto"/>
              <w:bottom w:val="single" w:sz="8" w:color="auto"/>
            </w:tcBorders>
          </w:tcPr>
          <w:p>
            <w:pPr>
              <w:spacing w:after="0"/>
              <w:rPr>
                <w:sz w:val="18"/>
                <w:szCs w:val="18"/>
                <w:color w:val="auto"/>
              </w:rPr>
            </w:pPr>
          </w:p>
        </w:tc>
        <w:tc>
          <w:tcPr>
            <w:tcW w:w="4360" w:type="dxa"/>
            <w:vAlign w:val="bottom"/>
            <w:tcBorders>
              <w:bottom w:val="single" w:sz="8" w:color="auto"/>
              <w:right w:val="single" w:sz="8" w:color="auto"/>
            </w:tcBorders>
          </w:tcPr>
          <w:p>
            <w:pPr>
              <w:spacing w:after="0"/>
              <w:rPr>
                <w:sz w:val="20"/>
                <w:szCs w:val="20"/>
                <w:color w:val="auto"/>
              </w:rPr>
            </w:pPr>
            <w:r>
              <w:rPr>
                <w:rFonts w:ascii="Arial" w:cs="Arial" w:eastAsia="Arial" w:hAnsi="Arial"/>
                <w:sz w:val="18"/>
                <w:szCs w:val="18"/>
                <w:color w:val="auto"/>
              </w:rPr>
              <w:t>guarded</w:t>
            </w:r>
          </w:p>
        </w:tc>
        <w:tc>
          <w:tcPr>
            <w:tcW w:w="620" w:type="dxa"/>
            <w:vAlign w:val="bottom"/>
            <w:tcBorders>
              <w:bottom w:val="single" w:sz="8" w:color="auto"/>
              <w:right w:val="single" w:sz="8" w:color="auto"/>
            </w:tcBorders>
          </w:tcPr>
          <w:p>
            <w:pPr>
              <w:spacing w:after="0"/>
              <w:rPr>
                <w:sz w:val="18"/>
                <w:szCs w:val="18"/>
                <w:color w:val="auto"/>
              </w:rPr>
            </w:pPr>
          </w:p>
        </w:tc>
        <w:tc>
          <w:tcPr>
            <w:tcW w:w="520" w:type="dxa"/>
            <w:vAlign w:val="bottom"/>
            <w:tcBorders>
              <w:bottom w:val="single" w:sz="8" w:color="auto"/>
              <w:right w:val="single" w:sz="8" w:color="auto"/>
            </w:tcBorders>
          </w:tcPr>
          <w:p>
            <w:pPr>
              <w:spacing w:after="0"/>
              <w:rPr>
                <w:sz w:val="18"/>
                <w:szCs w:val="18"/>
                <w:color w:val="auto"/>
              </w:rPr>
            </w:pPr>
          </w:p>
        </w:tc>
        <w:tc>
          <w:tcPr>
            <w:tcW w:w="580" w:type="dxa"/>
            <w:vAlign w:val="bottom"/>
            <w:tcBorders>
              <w:bottom w:val="single" w:sz="8" w:color="auto"/>
              <w:right w:val="single" w:sz="8" w:color="auto"/>
            </w:tcBorders>
          </w:tcPr>
          <w:p>
            <w:pPr>
              <w:spacing w:after="0"/>
              <w:rPr>
                <w:sz w:val="18"/>
                <w:szCs w:val="18"/>
                <w:color w:val="auto"/>
              </w:rPr>
            </w:pPr>
          </w:p>
        </w:tc>
        <w:tc>
          <w:tcPr>
            <w:tcW w:w="46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6"/>
        </w:trPr>
        <w:tc>
          <w:tcPr>
            <w:tcW w:w="120" w:type="dxa"/>
            <w:vAlign w:val="bottom"/>
            <w:tcBorders>
              <w:left w:val="single" w:sz="8" w:color="auto"/>
            </w:tcBorders>
          </w:tcPr>
          <w:p>
            <w:pPr>
              <w:spacing w:after="0"/>
              <w:rPr>
                <w:sz w:val="10"/>
                <w:szCs w:val="10"/>
                <w:color w:val="auto"/>
              </w:rPr>
            </w:pPr>
          </w:p>
        </w:tc>
        <w:tc>
          <w:tcPr>
            <w:tcW w:w="4360" w:type="dxa"/>
            <w:vAlign w:val="bottom"/>
            <w:tcBorders>
              <w:right w:val="single" w:sz="8" w:color="auto"/>
            </w:tcBorders>
            <w:vMerge w:val="restart"/>
          </w:tcPr>
          <w:p>
            <w:pPr>
              <w:spacing w:after="0" w:line="195" w:lineRule="exact"/>
              <w:rPr>
                <w:sz w:val="20"/>
                <w:szCs w:val="20"/>
                <w:color w:val="auto"/>
              </w:rPr>
            </w:pPr>
            <w:r>
              <w:rPr>
                <w:rFonts w:ascii="Arial" w:cs="Arial" w:eastAsia="Arial" w:hAnsi="Arial"/>
                <w:sz w:val="18"/>
                <w:szCs w:val="18"/>
                <w:color w:val="auto"/>
              </w:rPr>
              <w:t>Fall hazards above dangerous equipment or</w:t>
            </w:r>
          </w:p>
        </w:tc>
        <w:tc>
          <w:tcPr>
            <w:tcW w:w="620" w:type="dxa"/>
            <w:vAlign w:val="bottom"/>
            <w:tcBorders>
              <w:right w:val="single" w:sz="8" w:color="auto"/>
            </w:tcBorders>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520" w:type="dxa"/>
            <w:vAlign w:val="bottom"/>
            <w:tcBorders>
              <w:right w:val="single" w:sz="8" w:color="auto"/>
            </w:tcBorders>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580" w:type="dxa"/>
            <w:vAlign w:val="bottom"/>
            <w:tcBorders>
              <w:right w:val="single" w:sz="8" w:color="auto"/>
            </w:tcBorders>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46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79"/>
        </w:trPr>
        <w:tc>
          <w:tcPr>
            <w:tcW w:w="120" w:type="dxa"/>
            <w:vAlign w:val="bottom"/>
            <w:tcBorders>
              <w:left w:val="single" w:sz="8" w:color="auto"/>
            </w:tcBorders>
          </w:tcPr>
          <w:p>
            <w:pPr>
              <w:spacing w:after="0"/>
              <w:rPr>
                <w:sz w:val="6"/>
                <w:szCs w:val="6"/>
                <w:color w:val="auto"/>
              </w:rPr>
            </w:pPr>
          </w:p>
        </w:tc>
        <w:tc>
          <w:tcPr>
            <w:tcW w:w="4360" w:type="dxa"/>
            <w:vAlign w:val="bottom"/>
            <w:tcBorders>
              <w:right w:val="single" w:sz="8" w:color="auto"/>
            </w:tcBorders>
            <w:vMerge w:val="continue"/>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6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10"/>
        </w:trPr>
        <w:tc>
          <w:tcPr>
            <w:tcW w:w="120" w:type="dxa"/>
            <w:vAlign w:val="bottom"/>
            <w:tcBorders>
              <w:left w:val="single" w:sz="8" w:color="auto"/>
              <w:bottom w:val="single" w:sz="8" w:color="auto"/>
            </w:tcBorders>
          </w:tcPr>
          <w:p>
            <w:pPr>
              <w:spacing w:after="0"/>
              <w:rPr>
                <w:sz w:val="18"/>
                <w:szCs w:val="18"/>
                <w:color w:val="auto"/>
              </w:rPr>
            </w:pPr>
          </w:p>
        </w:tc>
        <w:tc>
          <w:tcPr>
            <w:tcW w:w="4360" w:type="dxa"/>
            <w:vAlign w:val="bottom"/>
            <w:tcBorders>
              <w:bottom w:val="single" w:sz="8" w:color="auto"/>
              <w:right w:val="single" w:sz="8" w:color="auto"/>
            </w:tcBorders>
          </w:tcPr>
          <w:p>
            <w:pPr>
              <w:spacing w:after="0"/>
              <w:rPr>
                <w:sz w:val="20"/>
                <w:szCs w:val="20"/>
                <w:color w:val="auto"/>
              </w:rPr>
            </w:pPr>
            <w:r>
              <w:rPr>
                <w:rFonts w:ascii="Arial" w:cs="Arial" w:eastAsia="Arial" w:hAnsi="Arial"/>
                <w:sz w:val="18"/>
                <w:szCs w:val="18"/>
                <w:color w:val="auto"/>
              </w:rPr>
              <w:t>substances are covered or guarded</w:t>
            </w:r>
          </w:p>
        </w:tc>
        <w:tc>
          <w:tcPr>
            <w:tcW w:w="620" w:type="dxa"/>
            <w:vAlign w:val="bottom"/>
            <w:tcBorders>
              <w:bottom w:val="single" w:sz="8" w:color="auto"/>
              <w:right w:val="single" w:sz="8" w:color="auto"/>
            </w:tcBorders>
          </w:tcPr>
          <w:p>
            <w:pPr>
              <w:spacing w:after="0"/>
              <w:rPr>
                <w:sz w:val="18"/>
                <w:szCs w:val="18"/>
                <w:color w:val="auto"/>
              </w:rPr>
            </w:pPr>
          </w:p>
        </w:tc>
        <w:tc>
          <w:tcPr>
            <w:tcW w:w="520" w:type="dxa"/>
            <w:vAlign w:val="bottom"/>
            <w:tcBorders>
              <w:bottom w:val="single" w:sz="8" w:color="auto"/>
              <w:right w:val="single" w:sz="8" w:color="auto"/>
            </w:tcBorders>
          </w:tcPr>
          <w:p>
            <w:pPr>
              <w:spacing w:after="0"/>
              <w:rPr>
                <w:sz w:val="18"/>
                <w:szCs w:val="18"/>
                <w:color w:val="auto"/>
              </w:rPr>
            </w:pPr>
          </w:p>
        </w:tc>
        <w:tc>
          <w:tcPr>
            <w:tcW w:w="580" w:type="dxa"/>
            <w:vAlign w:val="bottom"/>
            <w:tcBorders>
              <w:bottom w:val="single" w:sz="8" w:color="auto"/>
              <w:right w:val="single" w:sz="8" w:color="auto"/>
            </w:tcBorders>
          </w:tcPr>
          <w:p>
            <w:pPr>
              <w:spacing w:after="0"/>
              <w:rPr>
                <w:sz w:val="18"/>
                <w:szCs w:val="18"/>
                <w:color w:val="auto"/>
              </w:rPr>
            </w:pPr>
          </w:p>
        </w:tc>
        <w:tc>
          <w:tcPr>
            <w:tcW w:w="46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6"/>
        </w:trPr>
        <w:tc>
          <w:tcPr>
            <w:tcW w:w="120" w:type="dxa"/>
            <w:vAlign w:val="bottom"/>
            <w:tcBorders>
              <w:left w:val="single" w:sz="8" w:color="auto"/>
            </w:tcBorders>
          </w:tcPr>
          <w:p>
            <w:pPr>
              <w:spacing w:after="0"/>
              <w:rPr>
                <w:sz w:val="10"/>
                <w:szCs w:val="10"/>
                <w:color w:val="auto"/>
              </w:rPr>
            </w:pPr>
          </w:p>
        </w:tc>
        <w:tc>
          <w:tcPr>
            <w:tcW w:w="4360" w:type="dxa"/>
            <w:vAlign w:val="bottom"/>
            <w:tcBorders>
              <w:right w:val="single" w:sz="8" w:color="auto"/>
            </w:tcBorders>
            <w:vMerge w:val="restart"/>
          </w:tcPr>
          <w:p>
            <w:pPr>
              <w:spacing w:after="0" w:line="195" w:lineRule="exact"/>
              <w:rPr>
                <w:sz w:val="20"/>
                <w:szCs w:val="20"/>
                <w:color w:val="auto"/>
              </w:rPr>
            </w:pPr>
            <w:r>
              <w:rPr>
                <w:rFonts w:ascii="Arial" w:cs="Arial" w:eastAsia="Arial" w:hAnsi="Arial"/>
                <w:sz w:val="18"/>
                <w:szCs w:val="18"/>
                <w:color w:val="auto"/>
              </w:rPr>
              <w:t>Ladders are in good condition and used properly</w:t>
            </w:r>
          </w:p>
        </w:tc>
        <w:tc>
          <w:tcPr>
            <w:tcW w:w="620" w:type="dxa"/>
            <w:vAlign w:val="bottom"/>
            <w:tcBorders>
              <w:right w:val="single" w:sz="8" w:color="auto"/>
            </w:tcBorders>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520" w:type="dxa"/>
            <w:vAlign w:val="bottom"/>
            <w:tcBorders>
              <w:right w:val="single" w:sz="8" w:color="auto"/>
            </w:tcBorders>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580" w:type="dxa"/>
            <w:vAlign w:val="bottom"/>
            <w:tcBorders>
              <w:right w:val="single" w:sz="8" w:color="auto"/>
            </w:tcBorders>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46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79"/>
        </w:trPr>
        <w:tc>
          <w:tcPr>
            <w:tcW w:w="120" w:type="dxa"/>
            <w:vAlign w:val="bottom"/>
            <w:tcBorders>
              <w:left w:val="single" w:sz="8" w:color="auto"/>
            </w:tcBorders>
          </w:tcPr>
          <w:p>
            <w:pPr>
              <w:spacing w:after="0"/>
              <w:rPr>
                <w:sz w:val="6"/>
                <w:szCs w:val="6"/>
                <w:color w:val="auto"/>
              </w:rPr>
            </w:pPr>
          </w:p>
        </w:tc>
        <w:tc>
          <w:tcPr>
            <w:tcW w:w="4360" w:type="dxa"/>
            <w:vAlign w:val="bottom"/>
            <w:tcBorders>
              <w:right w:val="single" w:sz="8" w:color="auto"/>
            </w:tcBorders>
            <w:vMerge w:val="continue"/>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6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11"/>
        </w:trPr>
        <w:tc>
          <w:tcPr>
            <w:tcW w:w="120" w:type="dxa"/>
            <w:vAlign w:val="bottom"/>
            <w:tcBorders>
              <w:left w:val="single" w:sz="8" w:color="auto"/>
              <w:bottom w:val="single" w:sz="8" w:color="auto"/>
            </w:tcBorders>
          </w:tcPr>
          <w:p>
            <w:pPr>
              <w:spacing w:after="0"/>
              <w:rPr>
                <w:sz w:val="18"/>
                <w:szCs w:val="18"/>
                <w:color w:val="auto"/>
              </w:rPr>
            </w:pPr>
          </w:p>
        </w:tc>
        <w:tc>
          <w:tcPr>
            <w:tcW w:w="4360" w:type="dxa"/>
            <w:vAlign w:val="bottom"/>
            <w:tcBorders>
              <w:bottom w:val="single" w:sz="8" w:color="auto"/>
              <w:right w:val="single" w:sz="8" w:color="auto"/>
            </w:tcBorders>
          </w:tcPr>
          <w:p>
            <w:pPr>
              <w:spacing w:after="0"/>
              <w:rPr>
                <w:sz w:val="18"/>
                <w:szCs w:val="18"/>
                <w:color w:val="auto"/>
              </w:rPr>
            </w:pPr>
          </w:p>
        </w:tc>
        <w:tc>
          <w:tcPr>
            <w:tcW w:w="620" w:type="dxa"/>
            <w:vAlign w:val="bottom"/>
            <w:tcBorders>
              <w:bottom w:val="single" w:sz="8" w:color="auto"/>
              <w:right w:val="single" w:sz="8" w:color="auto"/>
            </w:tcBorders>
          </w:tcPr>
          <w:p>
            <w:pPr>
              <w:spacing w:after="0"/>
              <w:rPr>
                <w:sz w:val="18"/>
                <w:szCs w:val="18"/>
                <w:color w:val="auto"/>
              </w:rPr>
            </w:pPr>
          </w:p>
        </w:tc>
        <w:tc>
          <w:tcPr>
            <w:tcW w:w="520" w:type="dxa"/>
            <w:vAlign w:val="bottom"/>
            <w:tcBorders>
              <w:bottom w:val="single" w:sz="8" w:color="auto"/>
              <w:right w:val="single" w:sz="8" w:color="auto"/>
            </w:tcBorders>
          </w:tcPr>
          <w:p>
            <w:pPr>
              <w:spacing w:after="0"/>
              <w:rPr>
                <w:sz w:val="18"/>
                <w:szCs w:val="18"/>
                <w:color w:val="auto"/>
              </w:rPr>
            </w:pPr>
          </w:p>
        </w:tc>
        <w:tc>
          <w:tcPr>
            <w:tcW w:w="580" w:type="dxa"/>
            <w:vAlign w:val="bottom"/>
            <w:tcBorders>
              <w:bottom w:val="single" w:sz="8" w:color="auto"/>
              <w:right w:val="single" w:sz="8" w:color="auto"/>
            </w:tcBorders>
          </w:tcPr>
          <w:p>
            <w:pPr>
              <w:spacing w:after="0"/>
              <w:rPr>
                <w:sz w:val="18"/>
                <w:szCs w:val="18"/>
                <w:color w:val="auto"/>
              </w:rPr>
            </w:pPr>
          </w:p>
        </w:tc>
        <w:tc>
          <w:tcPr>
            <w:tcW w:w="46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4"/>
        </w:trPr>
        <w:tc>
          <w:tcPr>
            <w:tcW w:w="120" w:type="dxa"/>
            <w:vAlign w:val="bottom"/>
            <w:tcBorders>
              <w:left w:val="single" w:sz="8" w:color="auto"/>
            </w:tcBorders>
          </w:tcPr>
          <w:p>
            <w:pPr>
              <w:spacing w:after="0"/>
              <w:rPr>
                <w:sz w:val="9"/>
                <w:szCs w:val="9"/>
                <w:color w:val="auto"/>
              </w:rPr>
            </w:pPr>
          </w:p>
        </w:tc>
        <w:tc>
          <w:tcPr>
            <w:tcW w:w="4360" w:type="dxa"/>
            <w:vAlign w:val="bottom"/>
            <w:tcBorders>
              <w:right w:val="single" w:sz="8" w:color="auto"/>
            </w:tcBorders>
            <w:vMerge w:val="restart"/>
          </w:tcPr>
          <w:p>
            <w:pPr>
              <w:spacing w:after="0" w:line="194" w:lineRule="exact"/>
              <w:rPr>
                <w:sz w:val="20"/>
                <w:szCs w:val="20"/>
                <w:color w:val="auto"/>
              </w:rPr>
            </w:pPr>
            <w:r>
              <w:rPr>
                <w:rFonts w:ascii="Arial" w:cs="Arial" w:eastAsia="Arial" w:hAnsi="Arial"/>
                <w:sz w:val="18"/>
                <w:szCs w:val="18"/>
                <w:color w:val="auto"/>
              </w:rPr>
              <w:t>Stairways have sturdy railings on all open sides</w:t>
            </w:r>
          </w:p>
        </w:tc>
        <w:tc>
          <w:tcPr>
            <w:tcW w:w="620" w:type="dxa"/>
            <w:vAlign w:val="bottom"/>
            <w:tcBorders>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20" w:type="dxa"/>
            <w:vAlign w:val="bottom"/>
            <w:tcBorders>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80" w:type="dxa"/>
            <w:vAlign w:val="bottom"/>
            <w:tcBorders>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462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79"/>
        </w:trPr>
        <w:tc>
          <w:tcPr>
            <w:tcW w:w="120" w:type="dxa"/>
            <w:vAlign w:val="bottom"/>
            <w:tcBorders>
              <w:left w:val="single" w:sz="8" w:color="auto"/>
            </w:tcBorders>
          </w:tcPr>
          <w:p>
            <w:pPr>
              <w:spacing w:after="0"/>
              <w:rPr>
                <w:sz w:val="6"/>
                <w:szCs w:val="6"/>
                <w:color w:val="auto"/>
              </w:rPr>
            </w:pPr>
          </w:p>
        </w:tc>
        <w:tc>
          <w:tcPr>
            <w:tcW w:w="4360" w:type="dxa"/>
            <w:vAlign w:val="bottom"/>
            <w:tcBorders>
              <w:right w:val="single" w:sz="8" w:color="auto"/>
            </w:tcBorders>
            <w:vMerge w:val="continue"/>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6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09"/>
        </w:trPr>
        <w:tc>
          <w:tcPr>
            <w:tcW w:w="120" w:type="dxa"/>
            <w:vAlign w:val="bottom"/>
            <w:tcBorders>
              <w:left w:val="single" w:sz="8" w:color="auto"/>
              <w:bottom w:val="single" w:sz="8" w:color="auto"/>
            </w:tcBorders>
          </w:tcPr>
          <w:p>
            <w:pPr>
              <w:spacing w:after="0"/>
              <w:rPr>
                <w:sz w:val="18"/>
                <w:szCs w:val="18"/>
                <w:color w:val="auto"/>
              </w:rPr>
            </w:pPr>
          </w:p>
        </w:tc>
        <w:tc>
          <w:tcPr>
            <w:tcW w:w="4360" w:type="dxa"/>
            <w:vAlign w:val="bottom"/>
            <w:tcBorders>
              <w:bottom w:val="single" w:sz="8" w:color="auto"/>
              <w:right w:val="single" w:sz="8" w:color="auto"/>
            </w:tcBorders>
          </w:tcPr>
          <w:p>
            <w:pPr>
              <w:spacing w:after="0"/>
              <w:rPr>
                <w:sz w:val="18"/>
                <w:szCs w:val="18"/>
                <w:color w:val="auto"/>
              </w:rPr>
            </w:pPr>
          </w:p>
        </w:tc>
        <w:tc>
          <w:tcPr>
            <w:tcW w:w="620" w:type="dxa"/>
            <w:vAlign w:val="bottom"/>
            <w:tcBorders>
              <w:bottom w:val="single" w:sz="8" w:color="auto"/>
              <w:right w:val="single" w:sz="8" w:color="auto"/>
            </w:tcBorders>
          </w:tcPr>
          <w:p>
            <w:pPr>
              <w:spacing w:after="0"/>
              <w:rPr>
                <w:sz w:val="18"/>
                <w:szCs w:val="18"/>
                <w:color w:val="auto"/>
              </w:rPr>
            </w:pPr>
          </w:p>
        </w:tc>
        <w:tc>
          <w:tcPr>
            <w:tcW w:w="520" w:type="dxa"/>
            <w:vAlign w:val="bottom"/>
            <w:tcBorders>
              <w:bottom w:val="single" w:sz="8" w:color="auto"/>
              <w:right w:val="single" w:sz="8" w:color="auto"/>
            </w:tcBorders>
          </w:tcPr>
          <w:p>
            <w:pPr>
              <w:spacing w:after="0"/>
              <w:rPr>
                <w:sz w:val="18"/>
                <w:szCs w:val="18"/>
                <w:color w:val="auto"/>
              </w:rPr>
            </w:pPr>
          </w:p>
        </w:tc>
        <w:tc>
          <w:tcPr>
            <w:tcW w:w="580" w:type="dxa"/>
            <w:vAlign w:val="bottom"/>
            <w:tcBorders>
              <w:bottom w:val="single" w:sz="8" w:color="auto"/>
              <w:right w:val="single" w:sz="8" w:color="auto"/>
            </w:tcBorders>
          </w:tcPr>
          <w:p>
            <w:pPr>
              <w:spacing w:after="0"/>
              <w:rPr>
                <w:sz w:val="18"/>
                <w:szCs w:val="18"/>
                <w:color w:val="auto"/>
              </w:rPr>
            </w:pPr>
          </w:p>
        </w:tc>
        <w:tc>
          <w:tcPr>
            <w:tcW w:w="46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283"/>
        </w:trPr>
        <w:tc>
          <w:tcPr>
            <w:tcW w:w="120" w:type="dxa"/>
            <w:vAlign w:val="bottom"/>
            <w:tcBorders>
              <w:left w:val="single" w:sz="8" w:color="auto"/>
              <w:bottom w:val="single" w:sz="8" w:color="F2F2F2"/>
            </w:tcBorders>
            <w:shd w:val="clear" w:color="auto" w:fill="F2F2F2"/>
          </w:tcPr>
          <w:p>
            <w:pPr>
              <w:spacing w:after="0"/>
              <w:rPr>
                <w:sz w:val="24"/>
                <w:szCs w:val="24"/>
                <w:color w:val="auto"/>
              </w:rPr>
            </w:pPr>
          </w:p>
        </w:tc>
        <w:tc>
          <w:tcPr>
            <w:tcW w:w="4360" w:type="dxa"/>
            <w:vAlign w:val="bottom"/>
            <w:tcBorders>
              <w:bottom w:val="single" w:sz="8" w:color="F2F2F2"/>
              <w:right w:val="single" w:sz="8" w:color="auto"/>
            </w:tcBorders>
            <w:shd w:val="clear" w:color="auto" w:fill="F2F2F2"/>
          </w:tcPr>
          <w:p>
            <w:pPr>
              <w:spacing w:after="0"/>
              <w:rPr>
                <w:sz w:val="20"/>
                <w:szCs w:val="20"/>
                <w:color w:val="auto"/>
              </w:rPr>
            </w:pPr>
            <w:r>
              <w:rPr>
                <w:rFonts w:ascii="Arial" w:cs="Arial" w:eastAsia="Arial" w:hAnsi="Arial"/>
                <w:sz w:val="22"/>
                <w:szCs w:val="22"/>
                <w:b w:val="1"/>
                <w:bCs w:val="1"/>
                <w:color w:val="auto"/>
              </w:rPr>
              <w:t>Machine Safety</w:t>
            </w:r>
          </w:p>
        </w:tc>
        <w:tc>
          <w:tcPr>
            <w:tcW w:w="620" w:type="dxa"/>
            <w:vAlign w:val="bottom"/>
            <w:tcBorders>
              <w:bottom w:val="single" w:sz="8" w:color="F2F2F2"/>
              <w:right w:val="single" w:sz="8" w:color="auto"/>
            </w:tcBorders>
            <w:shd w:val="clear" w:color="auto" w:fill="F2F2F2"/>
          </w:tcPr>
          <w:p>
            <w:pPr>
              <w:jc w:val="center"/>
              <w:spacing w:after="0"/>
              <w:rPr>
                <w:sz w:val="20"/>
                <w:szCs w:val="20"/>
                <w:color w:val="auto"/>
              </w:rPr>
            </w:pPr>
            <w:r>
              <w:rPr>
                <w:rFonts w:ascii="Arial" w:cs="Arial" w:eastAsia="Arial" w:hAnsi="Arial"/>
                <w:sz w:val="22"/>
                <w:szCs w:val="22"/>
                <w:b w:val="1"/>
                <w:bCs w:val="1"/>
                <w:color w:val="auto"/>
                <w:shd w:val="clear" w:color="auto" w:fill="F2F2F2"/>
              </w:rPr>
              <w:t>Yes</w:t>
            </w:r>
          </w:p>
        </w:tc>
        <w:tc>
          <w:tcPr>
            <w:tcW w:w="520" w:type="dxa"/>
            <w:vAlign w:val="bottom"/>
            <w:tcBorders>
              <w:bottom w:val="single" w:sz="8" w:color="F2F2F2"/>
              <w:right w:val="single" w:sz="8" w:color="auto"/>
            </w:tcBorders>
            <w:shd w:val="clear" w:color="auto" w:fill="F2F2F2"/>
          </w:tcPr>
          <w:p>
            <w:pPr>
              <w:jc w:val="center"/>
              <w:spacing w:after="0"/>
              <w:rPr>
                <w:sz w:val="20"/>
                <w:szCs w:val="20"/>
                <w:color w:val="auto"/>
              </w:rPr>
            </w:pPr>
            <w:r>
              <w:rPr>
                <w:rFonts w:ascii="Arial" w:cs="Arial" w:eastAsia="Arial" w:hAnsi="Arial"/>
                <w:sz w:val="22"/>
                <w:szCs w:val="22"/>
                <w:b w:val="1"/>
                <w:bCs w:val="1"/>
                <w:color w:val="auto"/>
                <w:shd w:val="clear" w:color="auto" w:fill="F2F2F2"/>
              </w:rPr>
              <w:t>No</w:t>
            </w:r>
          </w:p>
        </w:tc>
        <w:tc>
          <w:tcPr>
            <w:tcW w:w="580" w:type="dxa"/>
            <w:vAlign w:val="bottom"/>
            <w:tcBorders>
              <w:bottom w:val="single" w:sz="8" w:color="F2F2F2"/>
              <w:right w:val="single" w:sz="8" w:color="auto"/>
            </w:tcBorders>
            <w:shd w:val="clear" w:color="auto" w:fill="F2F2F2"/>
          </w:tcPr>
          <w:p>
            <w:pPr>
              <w:jc w:val="center"/>
              <w:spacing w:after="0"/>
              <w:rPr>
                <w:sz w:val="20"/>
                <w:szCs w:val="20"/>
                <w:color w:val="auto"/>
              </w:rPr>
            </w:pPr>
            <w:r>
              <w:rPr>
                <w:rFonts w:ascii="Arial" w:cs="Arial" w:eastAsia="Arial" w:hAnsi="Arial"/>
                <w:sz w:val="22"/>
                <w:szCs w:val="22"/>
                <w:b w:val="1"/>
                <w:bCs w:val="1"/>
                <w:color w:val="auto"/>
                <w:shd w:val="clear" w:color="auto" w:fill="F2F2F2"/>
              </w:rPr>
              <w:t>N/A</w:t>
            </w:r>
          </w:p>
        </w:tc>
        <w:tc>
          <w:tcPr>
            <w:tcW w:w="4620" w:type="dxa"/>
            <w:vAlign w:val="bottom"/>
            <w:tcBorders>
              <w:bottom w:val="single" w:sz="8" w:color="F2F2F2"/>
              <w:right w:val="single" w:sz="8" w:color="auto"/>
            </w:tcBorders>
            <w:shd w:val="clear" w:color="auto" w:fill="F2F2F2"/>
          </w:tcPr>
          <w:p>
            <w:pPr>
              <w:ind w:left="100"/>
              <w:spacing w:after="0"/>
              <w:rPr>
                <w:sz w:val="20"/>
                <w:szCs w:val="20"/>
                <w:color w:val="auto"/>
              </w:rPr>
            </w:pPr>
            <w:r>
              <w:rPr>
                <w:rFonts w:ascii="Arial" w:cs="Arial" w:eastAsia="Arial" w:hAnsi="Arial"/>
                <w:sz w:val="22"/>
                <w:szCs w:val="22"/>
                <w:b w:val="1"/>
                <w:bCs w:val="1"/>
                <w:color w:val="auto"/>
              </w:rPr>
              <w:t>Comments</w:t>
            </w:r>
          </w:p>
        </w:tc>
        <w:tc>
          <w:tcPr>
            <w:tcW w:w="0" w:type="dxa"/>
            <w:vAlign w:val="bottom"/>
          </w:tcPr>
          <w:p>
            <w:pPr>
              <w:spacing w:after="0"/>
              <w:rPr>
                <w:sz w:val="1"/>
                <w:szCs w:val="1"/>
                <w:color w:val="auto"/>
              </w:rPr>
            </w:pPr>
          </w:p>
        </w:tc>
      </w:tr>
      <w:tr>
        <w:trPr>
          <w:trHeight w:val="117"/>
        </w:trPr>
        <w:tc>
          <w:tcPr>
            <w:tcW w:w="120" w:type="dxa"/>
            <w:vAlign w:val="bottom"/>
            <w:tcBorders>
              <w:top w:val="single" w:sz="8" w:color="auto"/>
              <w:left w:val="single" w:sz="8" w:color="auto"/>
            </w:tcBorders>
          </w:tcPr>
          <w:p>
            <w:pPr>
              <w:spacing w:after="0"/>
              <w:rPr>
                <w:sz w:val="10"/>
                <w:szCs w:val="10"/>
                <w:color w:val="auto"/>
              </w:rPr>
            </w:pPr>
          </w:p>
        </w:tc>
        <w:tc>
          <w:tcPr>
            <w:tcW w:w="4360" w:type="dxa"/>
            <w:vAlign w:val="bottom"/>
            <w:tcBorders>
              <w:top w:val="single" w:sz="8" w:color="auto"/>
              <w:right w:val="single" w:sz="8" w:color="auto"/>
            </w:tcBorders>
            <w:vMerge w:val="restart"/>
          </w:tcPr>
          <w:p>
            <w:pPr>
              <w:spacing w:after="0" w:line="196" w:lineRule="exact"/>
              <w:rPr>
                <w:sz w:val="20"/>
                <w:szCs w:val="20"/>
                <w:color w:val="auto"/>
              </w:rPr>
            </w:pPr>
            <w:r>
              <w:rPr>
                <w:rFonts w:ascii="Arial" w:cs="Arial" w:eastAsia="Arial" w:hAnsi="Arial"/>
                <w:sz w:val="18"/>
                <w:szCs w:val="18"/>
                <w:color w:val="auto"/>
              </w:rPr>
              <w:t>All necessary guards in place on machinery</w:t>
            </w:r>
          </w:p>
        </w:tc>
        <w:tc>
          <w:tcPr>
            <w:tcW w:w="620" w:type="dxa"/>
            <w:vAlign w:val="bottom"/>
            <w:tcBorders>
              <w:top w:val="single" w:sz="8" w:color="auto"/>
              <w:right w:val="single" w:sz="8" w:color="auto"/>
            </w:tcBorders>
          </w:tcPr>
          <w:p>
            <w:pPr>
              <w:jc w:val="center"/>
              <w:spacing w:after="0" w:line="118" w:lineRule="exact"/>
              <w:rPr>
                <w:sz w:val="20"/>
                <w:szCs w:val="20"/>
                <w:color w:val="auto"/>
              </w:rPr>
            </w:pPr>
            <w:r>
              <w:rPr>
                <w:rFonts w:ascii="Wingdings" w:cs="Wingdings" w:eastAsia="Wingdings" w:hAnsi="Wingdings"/>
                <w:sz w:val="14"/>
                <w:szCs w:val="14"/>
                <w:color w:val="auto"/>
              </w:rPr>
              <w:t></w:t>
            </w:r>
          </w:p>
        </w:tc>
        <w:tc>
          <w:tcPr>
            <w:tcW w:w="520" w:type="dxa"/>
            <w:vAlign w:val="bottom"/>
            <w:tcBorders>
              <w:top w:val="single" w:sz="8" w:color="auto"/>
              <w:right w:val="single" w:sz="8" w:color="auto"/>
            </w:tcBorders>
          </w:tcPr>
          <w:p>
            <w:pPr>
              <w:jc w:val="center"/>
              <w:spacing w:after="0" w:line="118" w:lineRule="exact"/>
              <w:rPr>
                <w:sz w:val="20"/>
                <w:szCs w:val="20"/>
                <w:color w:val="auto"/>
              </w:rPr>
            </w:pPr>
            <w:r>
              <w:rPr>
                <w:rFonts w:ascii="Wingdings" w:cs="Wingdings" w:eastAsia="Wingdings" w:hAnsi="Wingdings"/>
                <w:sz w:val="14"/>
                <w:szCs w:val="14"/>
                <w:color w:val="auto"/>
              </w:rPr>
              <w:t></w:t>
            </w:r>
          </w:p>
        </w:tc>
        <w:tc>
          <w:tcPr>
            <w:tcW w:w="580" w:type="dxa"/>
            <w:vAlign w:val="bottom"/>
            <w:tcBorders>
              <w:top w:val="single" w:sz="8" w:color="auto"/>
              <w:right w:val="single" w:sz="8" w:color="auto"/>
            </w:tcBorders>
          </w:tcPr>
          <w:p>
            <w:pPr>
              <w:jc w:val="center"/>
              <w:spacing w:after="0" w:line="118" w:lineRule="exact"/>
              <w:rPr>
                <w:sz w:val="20"/>
                <w:szCs w:val="20"/>
                <w:color w:val="auto"/>
              </w:rPr>
            </w:pPr>
            <w:r>
              <w:rPr>
                <w:rFonts w:ascii="Wingdings" w:cs="Wingdings" w:eastAsia="Wingdings" w:hAnsi="Wingdings"/>
                <w:sz w:val="14"/>
                <w:szCs w:val="14"/>
                <w:color w:val="auto"/>
              </w:rPr>
              <w:t></w:t>
            </w:r>
          </w:p>
        </w:tc>
        <w:tc>
          <w:tcPr>
            <w:tcW w:w="4620" w:type="dxa"/>
            <w:vAlign w:val="bottom"/>
            <w:tcBorders>
              <w:top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79"/>
        </w:trPr>
        <w:tc>
          <w:tcPr>
            <w:tcW w:w="120" w:type="dxa"/>
            <w:vAlign w:val="bottom"/>
            <w:tcBorders>
              <w:left w:val="single" w:sz="8" w:color="auto"/>
            </w:tcBorders>
          </w:tcPr>
          <w:p>
            <w:pPr>
              <w:spacing w:after="0"/>
              <w:rPr>
                <w:sz w:val="6"/>
                <w:szCs w:val="6"/>
                <w:color w:val="auto"/>
              </w:rPr>
            </w:pPr>
          </w:p>
        </w:tc>
        <w:tc>
          <w:tcPr>
            <w:tcW w:w="4360" w:type="dxa"/>
            <w:vAlign w:val="bottom"/>
            <w:tcBorders>
              <w:right w:val="single" w:sz="8" w:color="auto"/>
            </w:tcBorders>
            <w:vMerge w:val="continue"/>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6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09"/>
        </w:trPr>
        <w:tc>
          <w:tcPr>
            <w:tcW w:w="120" w:type="dxa"/>
            <w:vAlign w:val="bottom"/>
            <w:tcBorders>
              <w:left w:val="single" w:sz="8" w:color="auto"/>
              <w:bottom w:val="single" w:sz="8" w:color="auto"/>
            </w:tcBorders>
          </w:tcPr>
          <w:p>
            <w:pPr>
              <w:spacing w:after="0"/>
              <w:rPr>
                <w:sz w:val="18"/>
                <w:szCs w:val="18"/>
                <w:color w:val="auto"/>
              </w:rPr>
            </w:pPr>
          </w:p>
        </w:tc>
        <w:tc>
          <w:tcPr>
            <w:tcW w:w="4360" w:type="dxa"/>
            <w:vAlign w:val="bottom"/>
            <w:tcBorders>
              <w:bottom w:val="single" w:sz="8" w:color="auto"/>
              <w:right w:val="single" w:sz="8" w:color="auto"/>
            </w:tcBorders>
          </w:tcPr>
          <w:p>
            <w:pPr>
              <w:spacing w:after="0"/>
              <w:rPr>
                <w:sz w:val="18"/>
                <w:szCs w:val="18"/>
                <w:color w:val="auto"/>
              </w:rPr>
            </w:pPr>
          </w:p>
        </w:tc>
        <w:tc>
          <w:tcPr>
            <w:tcW w:w="620" w:type="dxa"/>
            <w:vAlign w:val="bottom"/>
            <w:tcBorders>
              <w:bottom w:val="single" w:sz="8" w:color="auto"/>
              <w:right w:val="single" w:sz="8" w:color="auto"/>
            </w:tcBorders>
          </w:tcPr>
          <w:p>
            <w:pPr>
              <w:spacing w:after="0"/>
              <w:rPr>
                <w:sz w:val="18"/>
                <w:szCs w:val="18"/>
                <w:color w:val="auto"/>
              </w:rPr>
            </w:pPr>
          </w:p>
        </w:tc>
        <w:tc>
          <w:tcPr>
            <w:tcW w:w="520" w:type="dxa"/>
            <w:vAlign w:val="bottom"/>
            <w:tcBorders>
              <w:bottom w:val="single" w:sz="8" w:color="auto"/>
              <w:right w:val="single" w:sz="8" w:color="auto"/>
            </w:tcBorders>
          </w:tcPr>
          <w:p>
            <w:pPr>
              <w:spacing w:after="0"/>
              <w:rPr>
                <w:sz w:val="18"/>
                <w:szCs w:val="18"/>
                <w:color w:val="auto"/>
              </w:rPr>
            </w:pPr>
          </w:p>
        </w:tc>
        <w:tc>
          <w:tcPr>
            <w:tcW w:w="580" w:type="dxa"/>
            <w:vAlign w:val="bottom"/>
            <w:tcBorders>
              <w:bottom w:val="single" w:sz="8" w:color="auto"/>
              <w:right w:val="single" w:sz="8" w:color="auto"/>
            </w:tcBorders>
          </w:tcPr>
          <w:p>
            <w:pPr>
              <w:spacing w:after="0"/>
              <w:rPr>
                <w:sz w:val="18"/>
                <w:szCs w:val="18"/>
                <w:color w:val="auto"/>
              </w:rPr>
            </w:pPr>
          </w:p>
        </w:tc>
        <w:tc>
          <w:tcPr>
            <w:tcW w:w="46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4"/>
        </w:trPr>
        <w:tc>
          <w:tcPr>
            <w:tcW w:w="120" w:type="dxa"/>
            <w:vAlign w:val="bottom"/>
            <w:tcBorders>
              <w:left w:val="single" w:sz="8" w:color="auto"/>
            </w:tcBorders>
          </w:tcPr>
          <w:p>
            <w:pPr>
              <w:spacing w:after="0"/>
              <w:rPr>
                <w:sz w:val="9"/>
                <w:szCs w:val="9"/>
                <w:color w:val="auto"/>
              </w:rPr>
            </w:pPr>
          </w:p>
        </w:tc>
        <w:tc>
          <w:tcPr>
            <w:tcW w:w="4360" w:type="dxa"/>
            <w:vAlign w:val="bottom"/>
            <w:tcBorders>
              <w:right w:val="single" w:sz="8" w:color="auto"/>
            </w:tcBorders>
            <w:vMerge w:val="restart"/>
          </w:tcPr>
          <w:p>
            <w:pPr>
              <w:spacing w:after="0" w:line="194" w:lineRule="exact"/>
              <w:rPr>
                <w:sz w:val="20"/>
                <w:szCs w:val="20"/>
                <w:color w:val="auto"/>
              </w:rPr>
            </w:pPr>
            <w:r>
              <w:rPr>
                <w:rFonts w:ascii="Arial" w:cs="Arial" w:eastAsia="Arial" w:hAnsi="Arial"/>
                <w:sz w:val="18"/>
                <w:szCs w:val="18"/>
                <w:color w:val="auto"/>
              </w:rPr>
              <w:t>No bypassing or removing guards except by trained</w:t>
            </w:r>
          </w:p>
        </w:tc>
        <w:tc>
          <w:tcPr>
            <w:tcW w:w="620" w:type="dxa"/>
            <w:vAlign w:val="bottom"/>
            <w:tcBorders>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20" w:type="dxa"/>
            <w:vAlign w:val="bottom"/>
            <w:tcBorders>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80" w:type="dxa"/>
            <w:vAlign w:val="bottom"/>
            <w:tcBorders>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462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79"/>
        </w:trPr>
        <w:tc>
          <w:tcPr>
            <w:tcW w:w="120" w:type="dxa"/>
            <w:vAlign w:val="bottom"/>
            <w:tcBorders>
              <w:left w:val="single" w:sz="8" w:color="auto"/>
            </w:tcBorders>
          </w:tcPr>
          <w:p>
            <w:pPr>
              <w:spacing w:after="0"/>
              <w:rPr>
                <w:sz w:val="6"/>
                <w:szCs w:val="6"/>
                <w:color w:val="auto"/>
              </w:rPr>
            </w:pPr>
          </w:p>
        </w:tc>
        <w:tc>
          <w:tcPr>
            <w:tcW w:w="4360" w:type="dxa"/>
            <w:vAlign w:val="bottom"/>
            <w:tcBorders>
              <w:right w:val="single" w:sz="8" w:color="auto"/>
            </w:tcBorders>
            <w:vMerge w:val="continue"/>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6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09"/>
        </w:trPr>
        <w:tc>
          <w:tcPr>
            <w:tcW w:w="120" w:type="dxa"/>
            <w:vAlign w:val="bottom"/>
            <w:tcBorders>
              <w:left w:val="single" w:sz="8" w:color="auto"/>
              <w:bottom w:val="single" w:sz="8" w:color="auto"/>
            </w:tcBorders>
          </w:tcPr>
          <w:p>
            <w:pPr>
              <w:spacing w:after="0"/>
              <w:rPr>
                <w:sz w:val="18"/>
                <w:szCs w:val="18"/>
                <w:color w:val="auto"/>
              </w:rPr>
            </w:pPr>
          </w:p>
        </w:tc>
        <w:tc>
          <w:tcPr>
            <w:tcW w:w="4360" w:type="dxa"/>
            <w:vAlign w:val="bottom"/>
            <w:tcBorders>
              <w:bottom w:val="single" w:sz="8" w:color="auto"/>
              <w:right w:val="single" w:sz="8" w:color="auto"/>
            </w:tcBorders>
          </w:tcPr>
          <w:p>
            <w:pPr>
              <w:spacing w:after="0"/>
              <w:rPr>
                <w:sz w:val="20"/>
                <w:szCs w:val="20"/>
                <w:color w:val="auto"/>
              </w:rPr>
            </w:pPr>
            <w:r>
              <w:rPr>
                <w:rFonts w:ascii="Arial" w:cs="Arial" w:eastAsia="Arial" w:hAnsi="Arial"/>
                <w:sz w:val="18"/>
                <w:szCs w:val="18"/>
                <w:color w:val="auto"/>
              </w:rPr>
              <w:t>mechanics during service or maintenance</w:t>
            </w:r>
          </w:p>
        </w:tc>
        <w:tc>
          <w:tcPr>
            <w:tcW w:w="620" w:type="dxa"/>
            <w:vAlign w:val="bottom"/>
            <w:tcBorders>
              <w:bottom w:val="single" w:sz="8" w:color="auto"/>
              <w:right w:val="single" w:sz="8" w:color="auto"/>
            </w:tcBorders>
          </w:tcPr>
          <w:p>
            <w:pPr>
              <w:spacing w:after="0"/>
              <w:rPr>
                <w:sz w:val="18"/>
                <w:szCs w:val="18"/>
                <w:color w:val="auto"/>
              </w:rPr>
            </w:pPr>
          </w:p>
        </w:tc>
        <w:tc>
          <w:tcPr>
            <w:tcW w:w="520" w:type="dxa"/>
            <w:vAlign w:val="bottom"/>
            <w:tcBorders>
              <w:bottom w:val="single" w:sz="8" w:color="auto"/>
              <w:right w:val="single" w:sz="8" w:color="auto"/>
            </w:tcBorders>
          </w:tcPr>
          <w:p>
            <w:pPr>
              <w:spacing w:after="0"/>
              <w:rPr>
                <w:sz w:val="18"/>
                <w:szCs w:val="18"/>
                <w:color w:val="auto"/>
              </w:rPr>
            </w:pPr>
          </w:p>
        </w:tc>
        <w:tc>
          <w:tcPr>
            <w:tcW w:w="580" w:type="dxa"/>
            <w:vAlign w:val="bottom"/>
            <w:tcBorders>
              <w:bottom w:val="single" w:sz="8" w:color="auto"/>
              <w:right w:val="single" w:sz="8" w:color="auto"/>
            </w:tcBorders>
          </w:tcPr>
          <w:p>
            <w:pPr>
              <w:spacing w:after="0"/>
              <w:rPr>
                <w:sz w:val="18"/>
                <w:szCs w:val="18"/>
                <w:color w:val="auto"/>
              </w:rPr>
            </w:pPr>
          </w:p>
        </w:tc>
        <w:tc>
          <w:tcPr>
            <w:tcW w:w="46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7"/>
        </w:trPr>
        <w:tc>
          <w:tcPr>
            <w:tcW w:w="120" w:type="dxa"/>
            <w:vAlign w:val="bottom"/>
            <w:tcBorders>
              <w:left w:val="single" w:sz="8" w:color="auto"/>
            </w:tcBorders>
          </w:tcPr>
          <w:p>
            <w:pPr>
              <w:spacing w:after="0"/>
              <w:rPr>
                <w:sz w:val="10"/>
                <w:szCs w:val="10"/>
                <w:color w:val="auto"/>
              </w:rPr>
            </w:pPr>
          </w:p>
        </w:tc>
        <w:tc>
          <w:tcPr>
            <w:tcW w:w="4360" w:type="dxa"/>
            <w:vAlign w:val="bottom"/>
            <w:tcBorders>
              <w:right w:val="single" w:sz="8" w:color="auto"/>
            </w:tcBorders>
            <w:vMerge w:val="restart"/>
          </w:tcPr>
          <w:p>
            <w:pPr>
              <w:spacing w:after="0" w:line="196" w:lineRule="exact"/>
              <w:rPr>
                <w:sz w:val="20"/>
                <w:szCs w:val="20"/>
                <w:color w:val="auto"/>
              </w:rPr>
            </w:pPr>
            <w:r>
              <w:rPr>
                <w:rFonts w:ascii="Arial" w:cs="Arial" w:eastAsia="Arial" w:hAnsi="Arial"/>
                <w:sz w:val="18"/>
                <w:szCs w:val="18"/>
                <w:color w:val="auto"/>
              </w:rPr>
              <w:t>Lockout/tagout procedures in place for service and</w:t>
            </w:r>
          </w:p>
        </w:tc>
        <w:tc>
          <w:tcPr>
            <w:tcW w:w="620" w:type="dxa"/>
            <w:vAlign w:val="bottom"/>
            <w:tcBorders>
              <w:right w:val="single" w:sz="8" w:color="auto"/>
            </w:tcBorders>
          </w:tcPr>
          <w:p>
            <w:pPr>
              <w:jc w:val="center"/>
              <w:spacing w:after="0" w:line="117" w:lineRule="exact"/>
              <w:rPr>
                <w:sz w:val="20"/>
                <w:szCs w:val="20"/>
                <w:color w:val="auto"/>
              </w:rPr>
            </w:pPr>
            <w:r>
              <w:rPr>
                <w:rFonts w:ascii="Wingdings" w:cs="Wingdings" w:eastAsia="Wingdings" w:hAnsi="Wingdings"/>
                <w:sz w:val="14"/>
                <w:szCs w:val="14"/>
                <w:color w:val="auto"/>
              </w:rPr>
              <w:t></w:t>
            </w:r>
          </w:p>
        </w:tc>
        <w:tc>
          <w:tcPr>
            <w:tcW w:w="520" w:type="dxa"/>
            <w:vAlign w:val="bottom"/>
            <w:tcBorders>
              <w:right w:val="single" w:sz="8" w:color="auto"/>
            </w:tcBorders>
          </w:tcPr>
          <w:p>
            <w:pPr>
              <w:jc w:val="center"/>
              <w:spacing w:after="0" w:line="117" w:lineRule="exact"/>
              <w:rPr>
                <w:sz w:val="20"/>
                <w:szCs w:val="20"/>
                <w:color w:val="auto"/>
              </w:rPr>
            </w:pPr>
            <w:r>
              <w:rPr>
                <w:rFonts w:ascii="Wingdings" w:cs="Wingdings" w:eastAsia="Wingdings" w:hAnsi="Wingdings"/>
                <w:sz w:val="14"/>
                <w:szCs w:val="14"/>
                <w:color w:val="auto"/>
              </w:rPr>
              <w:t></w:t>
            </w:r>
          </w:p>
        </w:tc>
        <w:tc>
          <w:tcPr>
            <w:tcW w:w="580" w:type="dxa"/>
            <w:vAlign w:val="bottom"/>
            <w:tcBorders>
              <w:right w:val="single" w:sz="8" w:color="auto"/>
            </w:tcBorders>
          </w:tcPr>
          <w:p>
            <w:pPr>
              <w:jc w:val="center"/>
              <w:spacing w:after="0" w:line="117" w:lineRule="exact"/>
              <w:rPr>
                <w:sz w:val="20"/>
                <w:szCs w:val="20"/>
                <w:color w:val="auto"/>
              </w:rPr>
            </w:pPr>
            <w:r>
              <w:rPr>
                <w:rFonts w:ascii="Wingdings" w:cs="Wingdings" w:eastAsia="Wingdings" w:hAnsi="Wingdings"/>
                <w:sz w:val="14"/>
                <w:szCs w:val="14"/>
                <w:color w:val="auto"/>
              </w:rPr>
              <w:t></w:t>
            </w:r>
          </w:p>
        </w:tc>
        <w:tc>
          <w:tcPr>
            <w:tcW w:w="46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79"/>
        </w:trPr>
        <w:tc>
          <w:tcPr>
            <w:tcW w:w="120" w:type="dxa"/>
            <w:vAlign w:val="bottom"/>
            <w:tcBorders>
              <w:left w:val="single" w:sz="8" w:color="auto"/>
            </w:tcBorders>
          </w:tcPr>
          <w:p>
            <w:pPr>
              <w:spacing w:after="0"/>
              <w:rPr>
                <w:sz w:val="6"/>
                <w:szCs w:val="6"/>
                <w:color w:val="auto"/>
              </w:rPr>
            </w:pPr>
          </w:p>
        </w:tc>
        <w:tc>
          <w:tcPr>
            <w:tcW w:w="4360" w:type="dxa"/>
            <w:vAlign w:val="bottom"/>
            <w:tcBorders>
              <w:right w:val="single" w:sz="8" w:color="auto"/>
            </w:tcBorders>
            <w:vMerge w:val="continue"/>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6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08"/>
        </w:trPr>
        <w:tc>
          <w:tcPr>
            <w:tcW w:w="120" w:type="dxa"/>
            <w:vAlign w:val="bottom"/>
            <w:tcBorders>
              <w:left w:val="single" w:sz="8" w:color="auto"/>
              <w:bottom w:val="single" w:sz="8" w:color="auto"/>
            </w:tcBorders>
          </w:tcPr>
          <w:p>
            <w:pPr>
              <w:spacing w:after="0"/>
              <w:rPr>
                <w:sz w:val="18"/>
                <w:szCs w:val="18"/>
                <w:color w:val="auto"/>
              </w:rPr>
            </w:pPr>
          </w:p>
        </w:tc>
        <w:tc>
          <w:tcPr>
            <w:tcW w:w="4360" w:type="dxa"/>
            <w:vAlign w:val="bottom"/>
            <w:tcBorders>
              <w:bottom w:val="single" w:sz="8" w:color="auto"/>
              <w:right w:val="single" w:sz="8" w:color="auto"/>
            </w:tcBorders>
          </w:tcPr>
          <w:p>
            <w:pPr>
              <w:spacing w:after="0"/>
              <w:rPr>
                <w:sz w:val="20"/>
                <w:szCs w:val="20"/>
                <w:color w:val="auto"/>
              </w:rPr>
            </w:pPr>
            <w:r>
              <w:rPr>
                <w:rFonts w:ascii="Arial" w:cs="Arial" w:eastAsia="Arial" w:hAnsi="Arial"/>
                <w:sz w:val="18"/>
                <w:szCs w:val="18"/>
                <w:color w:val="auto"/>
              </w:rPr>
              <w:t>maintenance of machinery</w:t>
            </w:r>
          </w:p>
        </w:tc>
        <w:tc>
          <w:tcPr>
            <w:tcW w:w="620" w:type="dxa"/>
            <w:vAlign w:val="bottom"/>
            <w:tcBorders>
              <w:bottom w:val="single" w:sz="8" w:color="auto"/>
              <w:right w:val="single" w:sz="8" w:color="auto"/>
            </w:tcBorders>
          </w:tcPr>
          <w:p>
            <w:pPr>
              <w:spacing w:after="0"/>
              <w:rPr>
                <w:sz w:val="18"/>
                <w:szCs w:val="18"/>
                <w:color w:val="auto"/>
              </w:rPr>
            </w:pPr>
          </w:p>
        </w:tc>
        <w:tc>
          <w:tcPr>
            <w:tcW w:w="520" w:type="dxa"/>
            <w:vAlign w:val="bottom"/>
            <w:tcBorders>
              <w:bottom w:val="single" w:sz="8" w:color="auto"/>
              <w:right w:val="single" w:sz="8" w:color="auto"/>
            </w:tcBorders>
          </w:tcPr>
          <w:p>
            <w:pPr>
              <w:spacing w:after="0"/>
              <w:rPr>
                <w:sz w:val="18"/>
                <w:szCs w:val="18"/>
                <w:color w:val="auto"/>
              </w:rPr>
            </w:pPr>
          </w:p>
        </w:tc>
        <w:tc>
          <w:tcPr>
            <w:tcW w:w="580" w:type="dxa"/>
            <w:vAlign w:val="bottom"/>
            <w:tcBorders>
              <w:bottom w:val="single" w:sz="8" w:color="auto"/>
              <w:right w:val="single" w:sz="8" w:color="auto"/>
            </w:tcBorders>
          </w:tcPr>
          <w:p>
            <w:pPr>
              <w:spacing w:after="0"/>
              <w:rPr>
                <w:sz w:val="18"/>
                <w:szCs w:val="18"/>
                <w:color w:val="auto"/>
              </w:rPr>
            </w:pPr>
          </w:p>
        </w:tc>
        <w:tc>
          <w:tcPr>
            <w:tcW w:w="46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8"/>
        </w:trPr>
        <w:tc>
          <w:tcPr>
            <w:tcW w:w="120" w:type="dxa"/>
            <w:vAlign w:val="bottom"/>
            <w:tcBorders>
              <w:left w:val="single" w:sz="8" w:color="auto"/>
            </w:tcBorders>
          </w:tcPr>
          <w:p>
            <w:pPr>
              <w:spacing w:after="0"/>
              <w:rPr>
                <w:sz w:val="10"/>
                <w:szCs w:val="10"/>
                <w:color w:val="auto"/>
              </w:rPr>
            </w:pPr>
          </w:p>
        </w:tc>
        <w:tc>
          <w:tcPr>
            <w:tcW w:w="4360" w:type="dxa"/>
            <w:vAlign w:val="bottom"/>
            <w:tcBorders>
              <w:right w:val="single" w:sz="8" w:color="auto"/>
            </w:tcBorders>
            <w:vMerge w:val="restart"/>
          </w:tcPr>
          <w:p>
            <w:pPr>
              <w:spacing w:after="0" w:line="197" w:lineRule="exact"/>
              <w:rPr>
                <w:sz w:val="20"/>
                <w:szCs w:val="20"/>
                <w:color w:val="auto"/>
              </w:rPr>
            </w:pPr>
            <w:r>
              <w:rPr>
                <w:rFonts w:ascii="Arial" w:cs="Arial" w:eastAsia="Arial" w:hAnsi="Arial"/>
                <w:sz w:val="18"/>
                <w:szCs w:val="18"/>
                <w:color w:val="auto"/>
              </w:rPr>
              <w:t>START and STOP controls for all machines in easy</w:t>
            </w:r>
          </w:p>
        </w:tc>
        <w:tc>
          <w:tcPr>
            <w:tcW w:w="620" w:type="dxa"/>
            <w:vAlign w:val="bottom"/>
            <w:tcBorders>
              <w:right w:val="single" w:sz="8" w:color="auto"/>
            </w:tcBorders>
          </w:tcPr>
          <w:p>
            <w:pPr>
              <w:jc w:val="center"/>
              <w:spacing w:after="0" w:line="118" w:lineRule="exact"/>
              <w:rPr>
                <w:sz w:val="20"/>
                <w:szCs w:val="20"/>
                <w:color w:val="auto"/>
              </w:rPr>
            </w:pPr>
            <w:r>
              <w:rPr>
                <w:rFonts w:ascii="Wingdings" w:cs="Wingdings" w:eastAsia="Wingdings" w:hAnsi="Wingdings"/>
                <w:sz w:val="14"/>
                <w:szCs w:val="14"/>
                <w:color w:val="auto"/>
              </w:rPr>
              <w:t></w:t>
            </w:r>
          </w:p>
        </w:tc>
        <w:tc>
          <w:tcPr>
            <w:tcW w:w="520" w:type="dxa"/>
            <w:vAlign w:val="bottom"/>
            <w:tcBorders>
              <w:right w:val="single" w:sz="8" w:color="auto"/>
            </w:tcBorders>
          </w:tcPr>
          <w:p>
            <w:pPr>
              <w:jc w:val="center"/>
              <w:spacing w:after="0" w:line="118" w:lineRule="exact"/>
              <w:rPr>
                <w:sz w:val="20"/>
                <w:szCs w:val="20"/>
                <w:color w:val="auto"/>
              </w:rPr>
            </w:pPr>
            <w:r>
              <w:rPr>
                <w:rFonts w:ascii="Wingdings" w:cs="Wingdings" w:eastAsia="Wingdings" w:hAnsi="Wingdings"/>
                <w:sz w:val="14"/>
                <w:szCs w:val="14"/>
                <w:color w:val="auto"/>
              </w:rPr>
              <w:t></w:t>
            </w:r>
          </w:p>
        </w:tc>
        <w:tc>
          <w:tcPr>
            <w:tcW w:w="580" w:type="dxa"/>
            <w:vAlign w:val="bottom"/>
            <w:tcBorders>
              <w:right w:val="single" w:sz="8" w:color="auto"/>
            </w:tcBorders>
          </w:tcPr>
          <w:p>
            <w:pPr>
              <w:jc w:val="center"/>
              <w:spacing w:after="0" w:line="118" w:lineRule="exact"/>
              <w:rPr>
                <w:sz w:val="20"/>
                <w:szCs w:val="20"/>
                <w:color w:val="auto"/>
              </w:rPr>
            </w:pPr>
            <w:r>
              <w:rPr>
                <w:rFonts w:ascii="Wingdings" w:cs="Wingdings" w:eastAsia="Wingdings" w:hAnsi="Wingdings"/>
                <w:sz w:val="14"/>
                <w:szCs w:val="14"/>
                <w:color w:val="auto"/>
              </w:rPr>
              <w:t></w:t>
            </w:r>
          </w:p>
        </w:tc>
        <w:tc>
          <w:tcPr>
            <w:tcW w:w="46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79"/>
        </w:trPr>
        <w:tc>
          <w:tcPr>
            <w:tcW w:w="120" w:type="dxa"/>
            <w:vAlign w:val="bottom"/>
            <w:tcBorders>
              <w:left w:val="single" w:sz="8" w:color="auto"/>
            </w:tcBorders>
          </w:tcPr>
          <w:p>
            <w:pPr>
              <w:spacing w:after="0"/>
              <w:rPr>
                <w:sz w:val="6"/>
                <w:szCs w:val="6"/>
                <w:color w:val="auto"/>
              </w:rPr>
            </w:pPr>
          </w:p>
        </w:tc>
        <w:tc>
          <w:tcPr>
            <w:tcW w:w="4360" w:type="dxa"/>
            <w:vAlign w:val="bottom"/>
            <w:tcBorders>
              <w:right w:val="single" w:sz="8" w:color="auto"/>
            </w:tcBorders>
            <w:vMerge w:val="continue"/>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6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08"/>
        </w:trPr>
        <w:tc>
          <w:tcPr>
            <w:tcW w:w="120" w:type="dxa"/>
            <w:vAlign w:val="bottom"/>
            <w:tcBorders>
              <w:left w:val="single" w:sz="8" w:color="auto"/>
              <w:bottom w:val="single" w:sz="8" w:color="auto"/>
            </w:tcBorders>
          </w:tcPr>
          <w:p>
            <w:pPr>
              <w:spacing w:after="0"/>
              <w:rPr>
                <w:sz w:val="18"/>
                <w:szCs w:val="18"/>
                <w:color w:val="auto"/>
              </w:rPr>
            </w:pPr>
          </w:p>
        </w:tc>
        <w:tc>
          <w:tcPr>
            <w:tcW w:w="4360" w:type="dxa"/>
            <w:vAlign w:val="bottom"/>
            <w:tcBorders>
              <w:bottom w:val="single" w:sz="8" w:color="auto"/>
              <w:right w:val="single" w:sz="8" w:color="auto"/>
            </w:tcBorders>
          </w:tcPr>
          <w:p>
            <w:pPr>
              <w:spacing w:after="0"/>
              <w:rPr>
                <w:sz w:val="20"/>
                <w:szCs w:val="20"/>
                <w:color w:val="auto"/>
              </w:rPr>
            </w:pPr>
            <w:r>
              <w:rPr>
                <w:rFonts w:ascii="Arial" w:cs="Arial" w:eastAsia="Arial" w:hAnsi="Arial"/>
                <w:sz w:val="18"/>
                <w:szCs w:val="18"/>
                <w:color w:val="auto"/>
              </w:rPr>
              <w:t>reach of operator</w:t>
            </w:r>
          </w:p>
        </w:tc>
        <w:tc>
          <w:tcPr>
            <w:tcW w:w="620" w:type="dxa"/>
            <w:vAlign w:val="bottom"/>
            <w:tcBorders>
              <w:bottom w:val="single" w:sz="8" w:color="auto"/>
              <w:right w:val="single" w:sz="8" w:color="auto"/>
            </w:tcBorders>
          </w:tcPr>
          <w:p>
            <w:pPr>
              <w:spacing w:after="0"/>
              <w:rPr>
                <w:sz w:val="18"/>
                <w:szCs w:val="18"/>
                <w:color w:val="auto"/>
              </w:rPr>
            </w:pPr>
          </w:p>
        </w:tc>
        <w:tc>
          <w:tcPr>
            <w:tcW w:w="520" w:type="dxa"/>
            <w:vAlign w:val="bottom"/>
            <w:tcBorders>
              <w:bottom w:val="single" w:sz="8" w:color="auto"/>
              <w:right w:val="single" w:sz="8" w:color="auto"/>
            </w:tcBorders>
          </w:tcPr>
          <w:p>
            <w:pPr>
              <w:spacing w:after="0"/>
              <w:rPr>
                <w:sz w:val="18"/>
                <w:szCs w:val="18"/>
                <w:color w:val="auto"/>
              </w:rPr>
            </w:pPr>
          </w:p>
        </w:tc>
        <w:tc>
          <w:tcPr>
            <w:tcW w:w="580" w:type="dxa"/>
            <w:vAlign w:val="bottom"/>
            <w:tcBorders>
              <w:bottom w:val="single" w:sz="8" w:color="auto"/>
              <w:right w:val="single" w:sz="8" w:color="auto"/>
            </w:tcBorders>
          </w:tcPr>
          <w:p>
            <w:pPr>
              <w:spacing w:after="0"/>
              <w:rPr>
                <w:sz w:val="18"/>
                <w:szCs w:val="18"/>
                <w:color w:val="auto"/>
              </w:rPr>
            </w:pPr>
          </w:p>
        </w:tc>
        <w:tc>
          <w:tcPr>
            <w:tcW w:w="46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6"/>
        </w:trPr>
        <w:tc>
          <w:tcPr>
            <w:tcW w:w="120" w:type="dxa"/>
            <w:vAlign w:val="bottom"/>
            <w:tcBorders>
              <w:left w:val="single" w:sz="8" w:color="auto"/>
            </w:tcBorders>
          </w:tcPr>
          <w:p>
            <w:pPr>
              <w:spacing w:after="0"/>
              <w:rPr>
                <w:sz w:val="10"/>
                <w:szCs w:val="10"/>
                <w:color w:val="auto"/>
              </w:rPr>
            </w:pPr>
          </w:p>
        </w:tc>
        <w:tc>
          <w:tcPr>
            <w:tcW w:w="4360" w:type="dxa"/>
            <w:vAlign w:val="bottom"/>
            <w:tcBorders>
              <w:right w:val="single" w:sz="8" w:color="auto"/>
            </w:tcBorders>
            <w:vMerge w:val="restart"/>
          </w:tcPr>
          <w:p>
            <w:pPr>
              <w:spacing w:after="0" w:line="195" w:lineRule="exact"/>
              <w:rPr>
                <w:sz w:val="20"/>
                <w:szCs w:val="20"/>
                <w:color w:val="auto"/>
              </w:rPr>
            </w:pPr>
            <w:r>
              <w:rPr>
                <w:rFonts w:ascii="Arial" w:cs="Arial" w:eastAsia="Arial" w:hAnsi="Arial"/>
                <w:sz w:val="18"/>
                <w:szCs w:val="18"/>
                <w:color w:val="auto"/>
              </w:rPr>
              <w:t>All controls guarded against accidental startup</w:t>
            </w:r>
          </w:p>
        </w:tc>
        <w:tc>
          <w:tcPr>
            <w:tcW w:w="620" w:type="dxa"/>
            <w:vAlign w:val="bottom"/>
            <w:tcBorders>
              <w:right w:val="single" w:sz="8" w:color="auto"/>
            </w:tcBorders>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520" w:type="dxa"/>
            <w:vAlign w:val="bottom"/>
            <w:tcBorders>
              <w:right w:val="single" w:sz="8" w:color="auto"/>
            </w:tcBorders>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580" w:type="dxa"/>
            <w:vAlign w:val="bottom"/>
            <w:tcBorders>
              <w:right w:val="single" w:sz="8" w:color="auto"/>
            </w:tcBorders>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46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79"/>
        </w:trPr>
        <w:tc>
          <w:tcPr>
            <w:tcW w:w="120" w:type="dxa"/>
            <w:vAlign w:val="bottom"/>
            <w:tcBorders>
              <w:left w:val="single" w:sz="8" w:color="auto"/>
            </w:tcBorders>
          </w:tcPr>
          <w:p>
            <w:pPr>
              <w:spacing w:after="0"/>
              <w:rPr>
                <w:sz w:val="6"/>
                <w:szCs w:val="6"/>
                <w:color w:val="auto"/>
              </w:rPr>
            </w:pPr>
          </w:p>
        </w:tc>
        <w:tc>
          <w:tcPr>
            <w:tcW w:w="4360" w:type="dxa"/>
            <w:vAlign w:val="bottom"/>
            <w:tcBorders>
              <w:right w:val="single" w:sz="8" w:color="auto"/>
            </w:tcBorders>
            <w:vMerge w:val="continue"/>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6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11"/>
        </w:trPr>
        <w:tc>
          <w:tcPr>
            <w:tcW w:w="120" w:type="dxa"/>
            <w:vAlign w:val="bottom"/>
            <w:tcBorders>
              <w:left w:val="single" w:sz="8" w:color="auto"/>
              <w:bottom w:val="single" w:sz="8" w:color="auto"/>
            </w:tcBorders>
          </w:tcPr>
          <w:p>
            <w:pPr>
              <w:spacing w:after="0"/>
              <w:rPr>
                <w:sz w:val="18"/>
                <w:szCs w:val="18"/>
                <w:color w:val="auto"/>
              </w:rPr>
            </w:pPr>
          </w:p>
        </w:tc>
        <w:tc>
          <w:tcPr>
            <w:tcW w:w="4360" w:type="dxa"/>
            <w:vAlign w:val="bottom"/>
            <w:tcBorders>
              <w:bottom w:val="single" w:sz="8" w:color="auto"/>
              <w:right w:val="single" w:sz="8" w:color="auto"/>
            </w:tcBorders>
          </w:tcPr>
          <w:p>
            <w:pPr>
              <w:spacing w:after="0"/>
              <w:rPr>
                <w:sz w:val="18"/>
                <w:szCs w:val="18"/>
                <w:color w:val="auto"/>
              </w:rPr>
            </w:pPr>
          </w:p>
        </w:tc>
        <w:tc>
          <w:tcPr>
            <w:tcW w:w="620" w:type="dxa"/>
            <w:vAlign w:val="bottom"/>
            <w:tcBorders>
              <w:bottom w:val="single" w:sz="8" w:color="auto"/>
              <w:right w:val="single" w:sz="8" w:color="auto"/>
            </w:tcBorders>
          </w:tcPr>
          <w:p>
            <w:pPr>
              <w:spacing w:after="0"/>
              <w:rPr>
                <w:sz w:val="18"/>
                <w:szCs w:val="18"/>
                <w:color w:val="auto"/>
              </w:rPr>
            </w:pPr>
          </w:p>
        </w:tc>
        <w:tc>
          <w:tcPr>
            <w:tcW w:w="520" w:type="dxa"/>
            <w:vAlign w:val="bottom"/>
            <w:tcBorders>
              <w:bottom w:val="single" w:sz="8" w:color="auto"/>
              <w:right w:val="single" w:sz="8" w:color="auto"/>
            </w:tcBorders>
          </w:tcPr>
          <w:p>
            <w:pPr>
              <w:spacing w:after="0"/>
              <w:rPr>
                <w:sz w:val="18"/>
                <w:szCs w:val="18"/>
                <w:color w:val="auto"/>
              </w:rPr>
            </w:pPr>
          </w:p>
        </w:tc>
        <w:tc>
          <w:tcPr>
            <w:tcW w:w="580" w:type="dxa"/>
            <w:vAlign w:val="bottom"/>
            <w:tcBorders>
              <w:bottom w:val="single" w:sz="8" w:color="auto"/>
              <w:right w:val="single" w:sz="8" w:color="auto"/>
            </w:tcBorders>
          </w:tcPr>
          <w:p>
            <w:pPr>
              <w:spacing w:after="0"/>
              <w:rPr>
                <w:sz w:val="18"/>
                <w:szCs w:val="18"/>
                <w:color w:val="auto"/>
              </w:rPr>
            </w:pPr>
          </w:p>
        </w:tc>
        <w:tc>
          <w:tcPr>
            <w:tcW w:w="46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4"/>
        </w:trPr>
        <w:tc>
          <w:tcPr>
            <w:tcW w:w="120" w:type="dxa"/>
            <w:vAlign w:val="bottom"/>
            <w:tcBorders>
              <w:left w:val="single" w:sz="8" w:color="auto"/>
            </w:tcBorders>
          </w:tcPr>
          <w:p>
            <w:pPr>
              <w:spacing w:after="0"/>
              <w:rPr>
                <w:sz w:val="9"/>
                <w:szCs w:val="9"/>
                <w:color w:val="auto"/>
              </w:rPr>
            </w:pPr>
          </w:p>
        </w:tc>
        <w:tc>
          <w:tcPr>
            <w:tcW w:w="4360" w:type="dxa"/>
            <w:vAlign w:val="bottom"/>
            <w:tcBorders>
              <w:right w:val="single" w:sz="8" w:color="auto"/>
            </w:tcBorders>
            <w:vMerge w:val="restart"/>
          </w:tcPr>
          <w:p>
            <w:pPr>
              <w:spacing w:after="0" w:line="194" w:lineRule="exact"/>
              <w:rPr>
                <w:sz w:val="20"/>
                <w:szCs w:val="20"/>
                <w:color w:val="auto"/>
              </w:rPr>
            </w:pPr>
            <w:r>
              <w:rPr>
                <w:rFonts w:ascii="Arial" w:cs="Arial" w:eastAsia="Arial" w:hAnsi="Arial"/>
                <w:sz w:val="18"/>
                <w:szCs w:val="18"/>
                <w:color w:val="auto"/>
              </w:rPr>
              <w:t>Machinery in good working condition</w:t>
            </w:r>
          </w:p>
        </w:tc>
        <w:tc>
          <w:tcPr>
            <w:tcW w:w="620" w:type="dxa"/>
            <w:vAlign w:val="bottom"/>
            <w:tcBorders>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20" w:type="dxa"/>
            <w:vAlign w:val="bottom"/>
            <w:tcBorders>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80" w:type="dxa"/>
            <w:vAlign w:val="bottom"/>
            <w:tcBorders>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462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79"/>
        </w:trPr>
        <w:tc>
          <w:tcPr>
            <w:tcW w:w="120" w:type="dxa"/>
            <w:vAlign w:val="bottom"/>
            <w:tcBorders>
              <w:left w:val="single" w:sz="8" w:color="auto"/>
            </w:tcBorders>
          </w:tcPr>
          <w:p>
            <w:pPr>
              <w:spacing w:after="0"/>
              <w:rPr>
                <w:sz w:val="6"/>
                <w:szCs w:val="6"/>
                <w:color w:val="auto"/>
              </w:rPr>
            </w:pPr>
          </w:p>
        </w:tc>
        <w:tc>
          <w:tcPr>
            <w:tcW w:w="4360" w:type="dxa"/>
            <w:vAlign w:val="bottom"/>
            <w:tcBorders>
              <w:right w:val="single" w:sz="8" w:color="auto"/>
            </w:tcBorders>
            <w:vMerge w:val="continue"/>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6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09"/>
        </w:trPr>
        <w:tc>
          <w:tcPr>
            <w:tcW w:w="120" w:type="dxa"/>
            <w:vAlign w:val="bottom"/>
            <w:tcBorders>
              <w:left w:val="single" w:sz="8" w:color="auto"/>
              <w:bottom w:val="single" w:sz="8" w:color="auto"/>
            </w:tcBorders>
          </w:tcPr>
          <w:p>
            <w:pPr>
              <w:spacing w:after="0"/>
              <w:rPr>
                <w:sz w:val="18"/>
                <w:szCs w:val="18"/>
                <w:color w:val="auto"/>
              </w:rPr>
            </w:pPr>
          </w:p>
        </w:tc>
        <w:tc>
          <w:tcPr>
            <w:tcW w:w="4360" w:type="dxa"/>
            <w:vAlign w:val="bottom"/>
            <w:tcBorders>
              <w:bottom w:val="single" w:sz="8" w:color="auto"/>
              <w:right w:val="single" w:sz="8" w:color="auto"/>
            </w:tcBorders>
          </w:tcPr>
          <w:p>
            <w:pPr>
              <w:spacing w:after="0"/>
              <w:rPr>
                <w:sz w:val="18"/>
                <w:szCs w:val="18"/>
                <w:color w:val="auto"/>
              </w:rPr>
            </w:pPr>
          </w:p>
        </w:tc>
        <w:tc>
          <w:tcPr>
            <w:tcW w:w="620" w:type="dxa"/>
            <w:vAlign w:val="bottom"/>
            <w:tcBorders>
              <w:bottom w:val="single" w:sz="8" w:color="auto"/>
              <w:right w:val="single" w:sz="8" w:color="auto"/>
            </w:tcBorders>
          </w:tcPr>
          <w:p>
            <w:pPr>
              <w:spacing w:after="0"/>
              <w:rPr>
                <w:sz w:val="18"/>
                <w:szCs w:val="18"/>
                <w:color w:val="auto"/>
              </w:rPr>
            </w:pPr>
          </w:p>
        </w:tc>
        <w:tc>
          <w:tcPr>
            <w:tcW w:w="520" w:type="dxa"/>
            <w:vAlign w:val="bottom"/>
            <w:tcBorders>
              <w:bottom w:val="single" w:sz="8" w:color="auto"/>
              <w:right w:val="single" w:sz="8" w:color="auto"/>
            </w:tcBorders>
          </w:tcPr>
          <w:p>
            <w:pPr>
              <w:spacing w:after="0"/>
              <w:rPr>
                <w:sz w:val="18"/>
                <w:szCs w:val="18"/>
                <w:color w:val="auto"/>
              </w:rPr>
            </w:pPr>
          </w:p>
        </w:tc>
        <w:tc>
          <w:tcPr>
            <w:tcW w:w="580" w:type="dxa"/>
            <w:vAlign w:val="bottom"/>
            <w:tcBorders>
              <w:bottom w:val="single" w:sz="8" w:color="auto"/>
              <w:right w:val="single" w:sz="8" w:color="auto"/>
            </w:tcBorders>
          </w:tcPr>
          <w:p>
            <w:pPr>
              <w:spacing w:after="0"/>
              <w:rPr>
                <w:sz w:val="18"/>
                <w:szCs w:val="18"/>
                <w:color w:val="auto"/>
              </w:rPr>
            </w:pPr>
          </w:p>
        </w:tc>
        <w:tc>
          <w:tcPr>
            <w:tcW w:w="46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283"/>
        </w:trPr>
        <w:tc>
          <w:tcPr>
            <w:tcW w:w="120" w:type="dxa"/>
            <w:vAlign w:val="bottom"/>
            <w:tcBorders>
              <w:left w:val="single" w:sz="8" w:color="auto"/>
              <w:bottom w:val="single" w:sz="8" w:color="F2F2F2"/>
            </w:tcBorders>
            <w:shd w:val="clear" w:color="auto" w:fill="F2F2F2"/>
          </w:tcPr>
          <w:p>
            <w:pPr>
              <w:spacing w:after="0"/>
              <w:rPr>
                <w:sz w:val="24"/>
                <w:szCs w:val="24"/>
                <w:color w:val="auto"/>
              </w:rPr>
            </w:pPr>
          </w:p>
        </w:tc>
        <w:tc>
          <w:tcPr>
            <w:tcW w:w="4360" w:type="dxa"/>
            <w:vAlign w:val="bottom"/>
            <w:tcBorders>
              <w:bottom w:val="single" w:sz="8" w:color="F2F2F2"/>
              <w:right w:val="single" w:sz="8" w:color="auto"/>
            </w:tcBorders>
            <w:shd w:val="clear" w:color="auto" w:fill="F2F2F2"/>
          </w:tcPr>
          <w:p>
            <w:pPr>
              <w:spacing w:after="0"/>
              <w:rPr>
                <w:sz w:val="20"/>
                <w:szCs w:val="20"/>
                <w:color w:val="auto"/>
              </w:rPr>
            </w:pPr>
            <w:r>
              <w:rPr>
                <w:rFonts w:ascii="Arial" w:cs="Arial" w:eastAsia="Arial" w:hAnsi="Arial"/>
                <w:sz w:val="22"/>
                <w:szCs w:val="22"/>
                <w:b w:val="1"/>
                <w:bCs w:val="1"/>
                <w:color w:val="auto"/>
              </w:rPr>
              <w:t>Noise</w:t>
            </w:r>
          </w:p>
        </w:tc>
        <w:tc>
          <w:tcPr>
            <w:tcW w:w="620" w:type="dxa"/>
            <w:vAlign w:val="bottom"/>
            <w:tcBorders>
              <w:bottom w:val="single" w:sz="8" w:color="F2F2F2"/>
              <w:right w:val="single" w:sz="8" w:color="auto"/>
            </w:tcBorders>
            <w:shd w:val="clear" w:color="auto" w:fill="F2F2F2"/>
          </w:tcPr>
          <w:p>
            <w:pPr>
              <w:jc w:val="center"/>
              <w:spacing w:after="0"/>
              <w:rPr>
                <w:sz w:val="20"/>
                <w:szCs w:val="20"/>
                <w:color w:val="auto"/>
              </w:rPr>
            </w:pPr>
            <w:r>
              <w:rPr>
                <w:rFonts w:ascii="Arial" w:cs="Arial" w:eastAsia="Arial" w:hAnsi="Arial"/>
                <w:sz w:val="22"/>
                <w:szCs w:val="22"/>
                <w:b w:val="1"/>
                <w:bCs w:val="1"/>
                <w:color w:val="auto"/>
                <w:shd w:val="clear" w:color="auto" w:fill="F2F2F2"/>
              </w:rPr>
              <w:t>Yes</w:t>
            </w:r>
          </w:p>
        </w:tc>
        <w:tc>
          <w:tcPr>
            <w:tcW w:w="520" w:type="dxa"/>
            <w:vAlign w:val="bottom"/>
            <w:tcBorders>
              <w:bottom w:val="single" w:sz="8" w:color="F2F2F2"/>
              <w:right w:val="single" w:sz="8" w:color="auto"/>
            </w:tcBorders>
            <w:shd w:val="clear" w:color="auto" w:fill="F2F2F2"/>
          </w:tcPr>
          <w:p>
            <w:pPr>
              <w:jc w:val="center"/>
              <w:spacing w:after="0"/>
              <w:rPr>
                <w:sz w:val="20"/>
                <w:szCs w:val="20"/>
                <w:color w:val="auto"/>
              </w:rPr>
            </w:pPr>
            <w:r>
              <w:rPr>
                <w:rFonts w:ascii="Arial" w:cs="Arial" w:eastAsia="Arial" w:hAnsi="Arial"/>
                <w:sz w:val="22"/>
                <w:szCs w:val="22"/>
                <w:b w:val="1"/>
                <w:bCs w:val="1"/>
                <w:color w:val="auto"/>
                <w:shd w:val="clear" w:color="auto" w:fill="F2F2F2"/>
              </w:rPr>
              <w:t>No</w:t>
            </w:r>
          </w:p>
        </w:tc>
        <w:tc>
          <w:tcPr>
            <w:tcW w:w="580" w:type="dxa"/>
            <w:vAlign w:val="bottom"/>
            <w:tcBorders>
              <w:bottom w:val="single" w:sz="8" w:color="F2F2F2"/>
              <w:right w:val="single" w:sz="8" w:color="auto"/>
            </w:tcBorders>
            <w:shd w:val="clear" w:color="auto" w:fill="F2F2F2"/>
          </w:tcPr>
          <w:p>
            <w:pPr>
              <w:jc w:val="center"/>
              <w:spacing w:after="0"/>
              <w:rPr>
                <w:sz w:val="20"/>
                <w:szCs w:val="20"/>
                <w:color w:val="auto"/>
              </w:rPr>
            </w:pPr>
            <w:r>
              <w:rPr>
                <w:rFonts w:ascii="Arial" w:cs="Arial" w:eastAsia="Arial" w:hAnsi="Arial"/>
                <w:sz w:val="22"/>
                <w:szCs w:val="22"/>
                <w:b w:val="1"/>
                <w:bCs w:val="1"/>
                <w:color w:val="auto"/>
                <w:shd w:val="clear" w:color="auto" w:fill="F2F2F2"/>
              </w:rPr>
              <w:t>N/A</w:t>
            </w:r>
          </w:p>
        </w:tc>
        <w:tc>
          <w:tcPr>
            <w:tcW w:w="4620" w:type="dxa"/>
            <w:vAlign w:val="bottom"/>
            <w:tcBorders>
              <w:bottom w:val="single" w:sz="8" w:color="F2F2F2"/>
              <w:right w:val="single" w:sz="8" w:color="auto"/>
            </w:tcBorders>
            <w:shd w:val="clear" w:color="auto" w:fill="F2F2F2"/>
          </w:tcPr>
          <w:p>
            <w:pPr>
              <w:ind w:left="100"/>
              <w:spacing w:after="0"/>
              <w:rPr>
                <w:sz w:val="20"/>
                <w:szCs w:val="20"/>
                <w:color w:val="auto"/>
              </w:rPr>
            </w:pPr>
            <w:r>
              <w:rPr>
                <w:rFonts w:ascii="Arial" w:cs="Arial" w:eastAsia="Arial" w:hAnsi="Arial"/>
                <w:sz w:val="22"/>
                <w:szCs w:val="22"/>
                <w:b w:val="1"/>
                <w:bCs w:val="1"/>
                <w:color w:val="auto"/>
              </w:rPr>
              <w:t>Comments</w:t>
            </w:r>
          </w:p>
        </w:tc>
        <w:tc>
          <w:tcPr>
            <w:tcW w:w="0" w:type="dxa"/>
            <w:vAlign w:val="bottom"/>
          </w:tcPr>
          <w:p>
            <w:pPr>
              <w:spacing w:after="0"/>
              <w:rPr>
                <w:sz w:val="1"/>
                <w:szCs w:val="1"/>
                <w:color w:val="auto"/>
              </w:rPr>
            </w:pPr>
          </w:p>
        </w:tc>
      </w:tr>
      <w:tr>
        <w:trPr>
          <w:trHeight w:val="117"/>
        </w:trPr>
        <w:tc>
          <w:tcPr>
            <w:tcW w:w="120" w:type="dxa"/>
            <w:vAlign w:val="bottom"/>
            <w:tcBorders>
              <w:top w:val="single" w:sz="8" w:color="auto"/>
              <w:left w:val="single" w:sz="8" w:color="auto"/>
            </w:tcBorders>
          </w:tcPr>
          <w:p>
            <w:pPr>
              <w:spacing w:after="0"/>
              <w:rPr>
                <w:sz w:val="10"/>
                <w:szCs w:val="10"/>
                <w:color w:val="auto"/>
              </w:rPr>
            </w:pPr>
          </w:p>
        </w:tc>
        <w:tc>
          <w:tcPr>
            <w:tcW w:w="4360" w:type="dxa"/>
            <w:vAlign w:val="bottom"/>
            <w:tcBorders>
              <w:top w:val="single" w:sz="8" w:color="auto"/>
              <w:right w:val="single" w:sz="8" w:color="auto"/>
            </w:tcBorders>
            <w:vMerge w:val="restart"/>
          </w:tcPr>
          <w:p>
            <w:pPr>
              <w:spacing w:after="0" w:line="196" w:lineRule="exact"/>
              <w:rPr>
                <w:sz w:val="20"/>
                <w:szCs w:val="20"/>
                <w:color w:val="auto"/>
              </w:rPr>
            </w:pPr>
            <w:r>
              <w:rPr>
                <w:rFonts w:ascii="Arial" w:cs="Arial" w:eastAsia="Arial" w:hAnsi="Arial"/>
                <w:sz w:val="18"/>
                <w:szCs w:val="18"/>
                <w:color w:val="auto"/>
              </w:rPr>
              <w:t>Employees exposed to noise levels above an 8-hour</w:t>
            </w:r>
          </w:p>
        </w:tc>
        <w:tc>
          <w:tcPr>
            <w:tcW w:w="620" w:type="dxa"/>
            <w:vAlign w:val="bottom"/>
            <w:tcBorders>
              <w:top w:val="single" w:sz="8" w:color="auto"/>
              <w:right w:val="single" w:sz="8" w:color="auto"/>
            </w:tcBorders>
          </w:tcPr>
          <w:p>
            <w:pPr>
              <w:jc w:val="center"/>
              <w:spacing w:after="0" w:line="117" w:lineRule="exact"/>
              <w:rPr>
                <w:sz w:val="20"/>
                <w:szCs w:val="20"/>
                <w:color w:val="auto"/>
              </w:rPr>
            </w:pPr>
            <w:r>
              <w:rPr>
                <w:rFonts w:ascii="Wingdings" w:cs="Wingdings" w:eastAsia="Wingdings" w:hAnsi="Wingdings"/>
                <w:sz w:val="14"/>
                <w:szCs w:val="14"/>
                <w:color w:val="auto"/>
              </w:rPr>
              <w:t></w:t>
            </w:r>
          </w:p>
        </w:tc>
        <w:tc>
          <w:tcPr>
            <w:tcW w:w="520" w:type="dxa"/>
            <w:vAlign w:val="bottom"/>
            <w:tcBorders>
              <w:top w:val="single" w:sz="8" w:color="auto"/>
              <w:right w:val="single" w:sz="8" w:color="auto"/>
            </w:tcBorders>
          </w:tcPr>
          <w:p>
            <w:pPr>
              <w:jc w:val="center"/>
              <w:spacing w:after="0" w:line="117" w:lineRule="exact"/>
              <w:rPr>
                <w:sz w:val="20"/>
                <w:szCs w:val="20"/>
                <w:color w:val="auto"/>
              </w:rPr>
            </w:pPr>
            <w:r>
              <w:rPr>
                <w:rFonts w:ascii="Wingdings" w:cs="Wingdings" w:eastAsia="Wingdings" w:hAnsi="Wingdings"/>
                <w:sz w:val="14"/>
                <w:szCs w:val="14"/>
                <w:color w:val="auto"/>
              </w:rPr>
              <w:t></w:t>
            </w:r>
          </w:p>
        </w:tc>
        <w:tc>
          <w:tcPr>
            <w:tcW w:w="580" w:type="dxa"/>
            <w:vAlign w:val="bottom"/>
            <w:tcBorders>
              <w:top w:val="single" w:sz="8" w:color="auto"/>
              <w:right w:val="single" w:sz="8" w:color="auto"/>
            </w:tcBorders>
          </w:tcPr>
          <w:p>
            <w:pPr>
              <w:jc w:val="center"/>
              <w:spacing w:after="0" w:line="117" w:lineRule="exact"/>
              <w:rPr>
                <w:sz w:val="20"/>
                <w:szCs w:val="20"/>
                <w:color w:val="auto"/>
              </w:rPr>
            </w:pPr>
            <w:r>
              <w:rPr>
                <w:rFonts w:ascii="Wingdings" w:cs="Wingdings" w:eastAsia="Wingdings" w:hAnsi="Wingdings"/>
                <w:sz w:val="14"/>
                <w:szCs w:val="14"/>
                <w:color w:val="auto"/>
              </w:rPr>
              <w:t></w:t>
            </w:r>
          </w:p>
        </w:tc>
        <w:tc>
          <w:tcPr>
            <w:tcW w:w="4620" w:type="dxa"/>
            <w:vAlign w:val="bottom"/>
            <w:tcBorders>
              <w:top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79"/>
        </w:trPr>
        <w:tc>
          <w:tcPr>
            <w:tcW w:w="120" w:type="dxa"/>
            <w:vAlign w:val="bottom"/>
            <w:tcBorders>
              <w:left w:val="single" w:sz="8" w:color="auto"/>
            </w:tcBorders>
          </w:tcPr>
          <w:p>
            <w:pPr>
              <w:spacing w:after="0"/>
              <w:rPr>
                <w:sz w:val="6"/>
                <w:szCs w:val="6"/>
                <w:color w:val="auto"/>
              </w:rPr>
            </w:pPr>
          </w:p>
        </w:tc>
        <w:tc>
          <w:tcPr>
            <w:tcW w:w="4360" w:type="dxa"/>
            <w:vAlign w:val="bottom"/>
            <w:tcBorders>
              <w:right w:val="single" w:sz="8" w:color="auto"/>
            </w:tcBorders>
            <w:vMerge w:val="continue"/>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6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08"/>
        </w:trPr>
        <w:tc>
          <w:tcPr>
            <w:tcW w:w="120" w:type="dxa"/>
            <w:vAlign w:val="bottom"/>
            <w:tcBorders>
              <w:left w:val="single" w:sz="8" w:color="auto"/>
              <w:bottom w:val="single" w:sz="8" w:color="auto"/>
            </w:tcBorders>
          </w:tcPr>
          <w:p>
            <w:pPr>
              <w:spacing w:after="0"/>
              <w:rPr>
                <w:sz w:val="18"/>
                <w:szCs w:val="18"/>
                <w:color w:val="auto"/>
              </w:rPr>
            </w:pPr>
          </w:p>
        </w:tc>
        <w:tc>
          <w:tcPr>
            <w:tcW w:w="4360" w:type="dxa"/>
            <w:vAlign w:val="bottom"/>
            <w:tcBorders>
              <w:bottom w:val="single" w:sz="8" w:color="auto"/>
              <w:right w:val="single" w:sz="8" w:color="auto"/>
            </w:tcBorders>
          </w:tcPr>
          <w:p>
            <w:pPr>
              <w:spacing w:after="0"/>
              <w:rPr>
                <w:sz w:val="20"/>
                <w:szCs w:val="20"/>
                <w:color w:val="auto"/>
              </w:rPr>
            </w:pPr>
            <w:r>
              <w:rPr>
                <w:rFonts w:ascii="Arial" w:cs="Arial" w:eastAsia="Arial" w:hAnsi="Arial"/>
                <w:sz w:val="18"/>
                <w:szCs w:val="18"/>
                <w:color w:val="auto"/>
              </w:rPr>
              <w:t>time-weighted average of 85 dB</w:t>
            </w:r>
          </w:p>
        </w:tc>
        <w:tc>
          <w:tcPr>
            <w:tcW w:w="620" w:type="dxa"/>
            <w:vAlign w:val="bottom"/>
            <w:tcBorders>
              <w:bottom w:val="single" w:sz="8" w:color="auto"/>
              <w:right w:val="single" w:sz="8" w:color="auto"/>
            </w:tcBorders>
          </w:tcPr>
          <w:p>
            <w:pPr>
              <w:spacing w:after="0"/>
              <w:rPr>
                <w:sz w:val="18"/>
                <w:szCs w:val="18"/>
                <w:color w:val="auto"/>
              </w:rPr>
            </w:pPr>
          </w:p>
        </w:tc>
        <w:tc>
          <w:tcPr>
            <w:tcW w:w="520" w:type="dxa"/>
            <w:vAlign w:val="bottom"/>
            <w:tcBorders>
              <w:bottom w:val="single" w:sz="8" w:color="auto"/>
              <w:right w:val="single" w:sz="8" w:color="auto"/>
            </w:tcBorders>
          </w:tcPr>
          <w:p>
            <w:pPr>
              <w:spacing w:after="0"/>
              <w:rPr>
                <w:sz w:val="18"/>
                <w:szCs w:val="18"/>
                <w:color w:val="auto"/>
              </w:rPr>
            </w:pPr>
          </w:p>
        </w:tc>
        <w:tc>
          <w:tcPr>
            <w:tcW w:w="580" w:type="dxa"/>
            <w:vAlign w:val="bottom"/>
            <w:tcBorders>
              <w:bottom w:val="single" w:sz="8" w:color="auto"/>
              <w:right w:val="single" w:sz="8" w:color="auto"/>
            </w:tcBorders>
          </w:tcPr>
          <w:p>
            <w:pPr>
              <w:spacing w:after="0"/>
              <w:rPr>
                <w:sz w:val="18"/>
                <w:szCs w:val="18"/>
                <w:color w:val="auto"/>
              </w:rPr>
            </w:pPr>
          </w:p>
        </w:tc>
        <w:tc>
          <w:tcPr>
            <w:tcW w:w="46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6"/>
        </w:trPr>
        <w:tc>
          <w:tcPr>
            <w:tcW w:w="120" w:type="dxa"/>
            <w:vAlign w:val="bottom"/>
            <w:tcBorders>
              <w:left w:val="single" w:sz="8" w:color="auto"/>
            </w:tcBorders>
          </w:tcPr>
          <w:p>
            <w:pPr>
              <w:spacing w:after="0"/>
              <w:rPr>
                <w:sz w:val="10"/>
                <w:szCs w:val="10"/>
                <w:color w:val="auto"/>
              </w:rPr>
            </w:pPr>
          </w:p>
        </w:tc>
        <w:tc>
          <w:tcPr>
            <w:tcW w:w="4360" w:type="dxa"/>
            <w:vAlign w:val="bottom"/>
            <w:tcBorders>
              <w:right w:val="single" w:sz="8" w:color="auto"/>
            </w:tcBorders>
            <w:vMerge w:val="restart"/>
          </w:tcPr>
          <w:p>
            <w:pPr>
              <w:spacing w:after="0" w:line="195" w:lineRule="exact"/>
              <w:rPr>
                <w:sz w:val="20"/>
                <w:szCs w:val="20"/>
                <w:color w:val="auto"/>
              </w:rPr>
            </w:pPr>
            <w:r>
              <w:rPr>
                <w:rFonts w:ascii="Arial" w:cs="Arial" w:eastAsia="Arial" w:hAnsi="Arial"/>
                <w:sz w:val="18"/>
                <w:szCs w:val="18"/>
                <w:color w:val="auto"/>
              </w:rPr>
              <w:t>Employees exposed to hazardous noise provided</w:t>
            </w:r>
          </w:p>
        </w:tc>
        <w:tc>
          <w:tcPr>
            <w:tcW w:w="620" w:type="dxa"/>
            <w:vAlign w:val="bottom"/>
            <w:tcBorders>
              <w:right w:val="single" w:sz="8" w:color="auto"/>
            </w:tcBorders>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520" w:type="dxa"/>
            <w:vAlign w:val="bottom"/>
            <w:tcBorders>
              <w:right w:val="single" w:sz="8" w:color="auto"/>
            </w:tcBorders>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580" w:type="dxa"/>
            <w:vAlign w:val="bottom"/>
            <w:tcBorders>
              <w:right w:val="single" w:sz="8" w:color="auto"/>
            </w:tcBorders>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46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79"/>
        </w:trPr>
        <w:tc>
          <w:tcPr>
            <w:tcW w:w="120" w:type="dxa"/>
            <w:vAlign w:val="bottom"/>
            <w:tcBorders>
              <w:left w:val="single" w:sz="8" w:color="auto"/>
            </w:tcBorders>
          </w:tcPr>
          <w:p>
            <w:pPr>
              <w:spacing w:after="0"/>
              <w:rPr>
                <w:sz w:val="6"/>
                <w:szCs w:val="6"/>
                <w:color w:val="auto"/>
              </w:rPr>
            </w:pPr>
          </w:p>
        </w:tc>
        <w:tc>
          <w:tcPr>
            <w:tcW w:w="4360" w:type="dxa"/>
            <w:vAlign w:val="bottom"/>
            <w:tcBorders>
              <w:right w:val="single" w:sz="8" w:color="auto"/>
            </w:tcBorders>
            <w:vMerge w:val="continue"/>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6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10"/>
        </w:trPr>
        <w:tc>
          <w:tcPr>
            <w:tcW w:w="120" w:type="dxa"/>
            <w:vAlign w:val="bottom"/>
            <w:tcBorders>
              <w:left w:val="single" w:sz="8" w:color="auto"/>
              <w:bottom w:val="single" w:sz="8" w:color="auto"/>
            </w:tcBorders>
          </w:tcPr>
          <w:p>
            <w:pPr>
              <w:spacing w:after="0"/>
              <w:rPr>
                <w:sz w:val="18"/>
                <w:szCs w:val="18"/>
                <w:color w:val="auto"/>
              </w:rPr>
            </w:pPr>
          </w:p>
        </w:tc>
        <w:tc>
          <w:tcPr>
            <w:tcW w:w="4360" w:type="dxa"/>
            <w:vAlign w:val="bottom"/>
            <w:tcBorders>
              <w:bottom w:val="single" w:sz="8" w:color="auto"/>
              <w:right w:val="single" w:sz="8" w:color="auto"/>
            </w:tcBorders>
          </w:tcPr>
          <w:p>
            <w:pPr>
              <w:spacing w:after="0"/>
              <w:rPr>
                <w:sz w:val="20"/>
                <w:szCs w:val="20"/>
                <w:color w:val="auto"/>
              </w:rPr>
            </w:pPr>
            <w:r>
              <w:rPr>
                <w:rFonts w:ascii="Arial" w:cs="Arial" w:eastAsia="Arial" w:hAnsi="Arial"/>
                <w:sz w:val="18"/>
                <w:szCs w:val="18"/>
                <w:color w:val="auto"/>
              </w:rPr>
              <w:t>with sufficient hearing protection</w:t>
            </w:r>
          </w:p>
        </w:tc>
        <w:tc>
          <w:tcPr>
            <w:tcW w:w="620" w:type="dxa"/>
            <w:vAlign w:val="bottom"/>
            <w:tcBorders>
              <w:bottom w:val="single" w:sz="8" w:color="auto"/>
              <w:right w:val="single" w:sz="8" w:color="auto"/>
            </w:tcBorders>
          </w:tcPr>
          <w:p>
            <w:pPr>
              <w:spacing w:after="0"/>
              <w:rPr>
                <w:sz w:val="18"/>
                <w:szCs w:val="18"/>
                <w:color w:val="auto"/>
              </w:rPr>
            </w:pPr>
          </w:p>
        </w:tc>
        <w:tc>
          <w:tcPr>
            <w:tcW w:w="520" w:type="dxa"/>
            <w:vAlign w:val="bottom"/>
            <w:tcBorders>
              <w:bottom w:val="single" w:sz="8" w:color="auto"/>
              <w:right w:val="single" w:sz="8" w:color="auto"/>
            </w:tcBorders>
          </w:tcPr>
          <w:p>
            <w:pPr>
              <w:spacing w:after="0"/>
              <w:rPr>
                <w:sz w:val="18"/>
                <w:szCs w:val="18"/>
                <w:color w:val="auto"/>
              </w:rPr>
            </w:pPr>
          </w:p>
        </w:tc>
        <w:tc>
          <w:tcPr>
            <w:tcW w:w="580" w:type="dxa"/>
            <w:vAlign w:val="bottom"/>
            <w:tcBorders>
              <w:bottom w:val="single" w:sz="8" w:color="auto"/>
              <w:right w:val="single" w:sz="8" w:color="auto"/>
            </w:tcBorders>
          </w:tcPr>
          <w:p>
            <w:pPr>
              <w:spacing w:after="0"/>
              <w:rPr>
                <w:sz w:val="18"/>
                <w:szCs w:val="18"/>
                <w:color w:val="auto"/>
              </w:rPr>
            </w:pPr>
          </w:p>
        </w:tc>
        <w:tc>
          <w:tcPr>
            <w:tcW w:w="46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6"/>
        </w:trPr>
        <w:tc>
          <w:tcPr>
            <w:tcW w:w="120" w:type="dxa"/>
            <w:vAlign w:val="bottom"/>
            <w:tcBorders>
              <w:left w:val="single" w:sz="8" w:color="auto"/>
            </w:tcBorders>
          </w:tcPr>
          <w:p>
            <w:pPr>
              <w:spacing w:after="0"/>
              <w:rPr>
                <w:sz w:val="10"/>
                <w:szCs w:val="10"/>
                <w:color w:val="auto"/>
              </w:rPr>
            </w:pPr>
          </w:p>
        </w:tc>
        <w:tc>
          <w:tcPr>
            <w:tcW w:w="4360" w:type="dxa"/>
            <w:vAlign w:val="bottom"/>
            <w:tcBorders>
              <w:right w:val="single" w:sz="8" w:color="auto"/>
            </w:tcBorders>
            <w:vMerge w:val="restart"/>
          </w:tcPr>
          <w:p>
            <w:pPr>
              <w:spacing w:after="0" w:line="195" w:lineRule="exact"/>
              <w:rPr>
                <w:sz w:val="20"/>
                <w:szCs w:val="20"/>
                <w:color w:val="auto"/>
              </w:rPr>
            </w:pPr>
            <w:r>
              <w:rPr>
                <w:rFonts w:ascii="Arial" w:cs="Arial" w:eastAsia="Arial" w:hAnsi="Arial"/>
                <w:sz w:val="18"/>
                <w:szCs w:val="18"/>
                <w:color w:val="auto"/>
              </w:rPr>
              <w:t>Employees exposed to hazardous noise are provided</w:t>
            </w:r>
          </w:p>
        </w:tc>
        <w:tc>
          <w:tcPr>
            <w:tcW w:w="620" w:type="dxa"/>
            <w:vAlign w:val="bottom"/>
            <w:tcBorders>
              <w:right w:val="single" w:sz="8" w:color="auto"/>
            </w:tcBorders>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520" w:type="dxa"/>
            <w:vAlign w:val="bottom"/>
            <w:tcBorders>
              <w:right w:val="single" w:sz="8" w:color="auto"/>
            </w:tcBorders>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580" w:type="dxa"/>
            <w:vAlign w:val="bottom"/>
            <w:tcBorders>
              <w:right w:val="single" w:sz="8" w:color="auto"/>
            </w:tcBorders>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46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79"/>
        </w:trPr>
        <w:tc>
          <w:tcPr>
            <w:tcW w:w="120" w:type="dxa"/>
            <w:vAlign w:val="bottom"/>
            <w:tcBorders>
              <w:left w:val="single" w:sz="8" w:color="auto"/>
            </w:tcBorders>
          </w:tcPr>
          <w:p>
            <w:pPr>
              <w:spacing w:after="0"/>
              <w:rPr>
                <w:sz w:val="6"/>
                <w:szCs w:val="6"/>
                <w:color w:val="auto"/>
              </w:rPr>
            </w:pPr>
          </w:p>
        </w:tc>
        <w:tc>
          <w:tcPr>
            <w:tcW w:w="4360" w:type="dxa"/>
            <w:vAlign w:val="bottom"/>
            <w:tcBorders>
              <w:right w:val="single" w:sz="8" w:color="auto"/>
            </w:tcBorders>
            <w:vMerge w:val="continue"/>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6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08"/>
        </w:trPr>
        <w:tc>
          <w:tcPr>
            <w:tcW w:w="120" w:type="dxa"/>
            <w:vAlign w:val="bottom"/>
            <w:tcBorders>
              <w:left w:val="single" w:sz="8" w:color="auto"/>
              <w:bottom w:val="single" w:sz="8" w:color="auto"/>
            </w:tcBorders>
          </w:tcPr>
          <w:p>
            <w:pPr>
              <w:spacing w:after="0"/>
              <w:rPr>
                <w:sz w:val="18"/>
                <w:szCs w:val="18"/>
                <w:color w:val="auto"/>
              </w:rPr>
            </w:pPr>
          </w:p>
        </w:tc>
        <w:tc>
          <w:tcPr>
            <w:tcW w:w="4360" w:type="dxa"/>
            <w:vAlign w:val="bottom"/>
            <w:tcBorders>
              <w:bottom w:val="single" w:sz="8" w:color="auto"/>
              <w:right w:val="single" w:sz="8" w:color="auto"/>
            </w:tcBorders>
          </w:tcPr>
          <w:p>
            <w:pPr>
              <w:spacing w:after="0"/>
              <w:rPr>
                <w:sz w:val="20"/>
                <w:szCs w:val="20"/>
                <w:color w:val="auto"/>
              </w:rPr>
            </w:pPr>
            <w:r>
              <w:rPr>
                <w:rFonts w:ascii="Arial" w:cs="Arial" w:eastAsia="Arial" w:hAnsi="Arial"/>
                <w:sz w:val="18"/>
                <w:szCs w:val="18"/>
                <w:color w:val="auto"/>
              </w:rPr>
              <w:t>with baseline and annual audiometric testing</w:t>
            </w:r>
          </w:p>
        </w:tc>
        <w:tc>
          <w:tcPr>
            <w:tcW w:w="620" w:type="dxa"/>
            <w:vAlign w:val="bottom"/>
            <w:tcBorders>
              <w:bottom w:val="single" w:sz="8" w:color="auto"/>
              <w:right w:val="single" w:sz="8" w:color="auto"/>
            </w:tcBorders>
          </w:tcPr>
          <w:p>
            <w:pPr>
              <w:spacing w:after="0"/>
              <w:rPr>
                <w:sz w:val="18"/>
                <w:szCs w:val="18"/>
                <w:color w:val="auto"/>
              </w:rPr>
            </w:pPr>
          </w:p>
        </w:tc>
        <w:tc>
          <w:tcPr>
            <w:tcW w:w="520" w:type="dxa"/>
            <w:vAlign w:val="bottom"/>
            <w:tcBorders>
              <w:bottom w:val="single" w:sz="8" w:color="auto"/>
              <w:right w:val="single" w:sz="8" w:color="auto"/>
            </w:tcBorders>
          </w:tcPr>
          <w:p>
            <w:pPr>
              <w:spacing w:after="0"/>
              <w:rPr>
                <w:sz w:val="18"/>
                <w:szCs w:val="18"/>
                <w:color w:val="auto"/>
              </w:rPr>
            </w:pPr>
          </w:p>
        </w:tc>
        <w:tc>
          <w:tcPr>
            <w:tcW w:w="580" w:type="dxa"/>
            <w:vAlign w:val="bottom"/>
            <w:tcBorders>
              <w:bottom w:val="single" w:sz="8" w:color="auto"/>
              <w:right w:val="single" w:sz="8" w:color="auto"/>
            </w:tcBorders>
          </w:tcPr>
          <w:p>
            <w:pPr>
              <w:spacing w:after="0"/>
              <w:rPr>
                <w:sz w:val="18"/>
                <w:szCs w:val="18"/>
                <w:color w:val="auto"/>
              </w:rPr>
            </w:pPr>
          </w:p>
        </w:tc>
        <w:tc>
          <w:tcPr>
            <w:tcW w:w="46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286"/>
        </w:trPr>
        <w:tc>
          <w:tcPr>
            <w:tcW w:w="120" w:type="dxa"/>
            <w:vAlign w:val="bottom"/>
            <w:tcBorders>
              <w:left w:val="single" w:sz="8" w:color="auto"/>
              <w:bottom w:val="single" w:sz="8" w:color="F2F2F2"/>
            </w:tcBorders>
            <w:shd w:val="clear" w:color="auto" w:fill="F2F2F2"/>
          </w:tcPr>
          <w:p>
            <w:pPr>
              <w:spacing w:after="0"/>
              <w:rPr>
                <w:sz w:val="24"/>
                <w:szCs w:val="24"/>
                <w:color w:val="auto"/>
              </w:rPr>
            </w:pPr>
          </w:p>
        </w:tc>
        <w:tc>
          <w:tcPr>
            <w:tcW w:w="4360" w:type="dxa"/>
            <w:vAlign w:val="bottom"/>
            <w:tcBorders>
              <w:bottom w:val="single" w:sz="8" w:color="F2F2F2"/>
              <w:right w:val="single" w:sz="8" w:color="auto"/>
            </w:tcBorders>
            <w:shd w:val="clear" w:color="auto" w:fill="F2F2F2"/>
          </w:tcPr>
          <w:p>
            <w:pPr>
              <w:spacing w:after="0"/>
              <w:rPr>
                <w:sz w:val="20"/>
                <w:szCs w:val="20"/>
                <w:color w:val="auto"/>
              </w:rPr>
            </w:pPr>
            <w:r>
              <w:rPr>
                <w:rFonts w:ascii="Arial" w:cs="Arial" w:eastAsia="Arial" w:hAnsi="Arial"/>
                <w:sz w:val="22"/>
                <w:szCs w:val="22"/>
                <w:b w:val="1"/>
                <w:bCs w:val="1"/>
                <w:color w:val="auto"/>
              </w:rPr>
              <w:t>Environmental Conditions</w:t>
            </w:r>
          </w:p>
        </w:tc>
        <w:tc>
          <w:tcPr>
            <w:tcW w:w="620" w:type="dxa"/>
            <w:vAlign w:val="bottom"/>
            <w:tcBorders>
              <w:bottom w:val="single" w:sz="8" w:color="F2F2F2"/>
              <w:right w:val="single" w:sz="8" w:color="auto"/>
            </w:tcBorders>
            <w:shd w:val="clear" w:color="auto" w:fill="F2F2F2"/>
          </w:tcPr>
          <w:p>
            <w:pPr>
              <w:jc w:val="center"/>
              <w:spacing w:after="0"/>
              <w:rPr>
                <w:sz w:val="20"/>
                <w:szCs w:val="20"/>
                <w:color w:val="auto"/>
              </w:rPr>
            </w:pPr>
            <w:r>
              <w:rPr>
                <w:rFonts w:ascii="Arial" w:cs="Arial" w:eastAsia="Arial" w:hAnsi="Arial"/>
                <w:sz w:val="22"/>
                <w:szCs w:val="22"/>
                <w:b w:val="1"/>
                <w:bCs w:val="1"/>
                <w:color w:val="auto"/>
                <w:shd w:val="clear" w:color="auto" w:fill="F2F2F2"/>
              </w:rPr>
              <w:t>Yes</w:t>
            </w:r>
          </w:p>
        </w:tc>
        <w:tc>
          <w:tcPr>
            <w:tcW w:w="520" w:type="dxa"/>
            <w:vAlign w:val="bottom"/>
            <w:tcBorders>
              <w:bottom w:val="single" w:sz="8" w:color="F2F2F2"/>
              <w:right w:val="single" w:sz="8" w:color="auto"/>
            </w:tcBorders>
            <w:shd w:val="clear" w:color="auto" w:fill="F2F2F2"/>
          </w:tcPr>
          <w:p>
            <w:pPr>
              <w:jc w:val="center"/>
              <w:spacing w:after="0"/>
              <w:rPr>
                <w:sz w:val="20"/>
                <w:szCs w:val="20"/>
                <w:color w:val="auto"/>
              </w:rPr>
            </w:pPr>
            <w:r>
              <w:rPr>
                <w:rFonts w:ascii="Arial" w:cs="Arial" w:eastAsia="Arial" w:hAnsi="Arial"/>
                <w:sz w:val="22"/>
                <w:szCs w:val="22"/>
                <w:b w:val="1"/>
                <w:bCs w:val="1"/>
                <w:color w:val="auto"/>
                <w:shd w:val="clear" w:color="auto" w:fill="F2F2F2"/>
              </w:rPr>
              <w:t>No</w:t>
            </w:r>
          </w:p>
        </w:tc>
        <w:tc>
          <w:tcPr>
            <w:tcW w:w="580" w:type="dxa"/>
            <w:vAlign w:val="bottom"/>
            <w:tcBorders>
              <w:bottom w:val="single" w:sz="8" w:color="F2F2F2"/>
              <w:right w:val="single" w:sz="8" w:color="auto"/>
            </w:tcBorders>
            <w:shd w:val="clear" w:color="auto" w:fill="F2F2F2"/>
          </w:tcPr>
          <w:p>
            <w:pPr>
              <w:jc w:val="center"/>
              <w:spacing w:after="0"/>
              <w:rPr>
                <w:sz w:val="20"/>
                <w:szCs w:val="20"/>
                <w:color w:val="auto"/>
              </w:rPr>
            </w:pPr>
            <w:r>
              <w:rPr>
                <w:rFonts w:ascii="Arial" w:cs="Arial" w:eastAsia="Arial" w:hAnsi="Arial"/>
                <w:sz w:val="22"/>
                <w:szCs w:val="22"/>
                <w:b w:val="1"/>
                <w:bCs w:val="1"/>
                <w:color w:val="auto"/>
                <w:shd w:val="clear" w:color="auto" w:fill="F2F2F2"/>
              </w:rPr>
              <w:t>N/A</w:t>
            </w:r>
          </w:p>
        </w:tc>
        <w:tc>
          <w:tcPr>
            <w:tcW w:w="4620" w:type="dxa"/>
            <w:vAlign w:val="bottom"/>
            <w:tcBorders>
              <w:bottom w:val="single" w:sz="8" w:color="F2F2F2"/>
              <w:right w:val="single" w:sz="8" w:color="auto"/>
            </w:tcBorders>
            <w:shd w:val="clear" w:color="auto" w:fill="F2F2F2"/>
          </w:tcPr>
          <w:p>
            <w:pPr>
              <w:ind w:left="100"/>
              <w:spacing w:after="0"/>
              <w:rPr>
                <w:sz w:val="20"/>
                <w:szCs w:val="20"/>
                <w:color w:val="auto"/>
              </w:rPr>
            </w:pPr>
            <w:r>
              <w:rPr>
                <w:rFonts w:ascii="Arial" w:cs="Arial" w:eastAsia="Arial" w:hAnsi="Arial"/>
                <w:sz w:val="22"/>
                <w:szCs w:val="22"/>
                <w:b w:val="1"/>
                <w:bCs w:val="1"/>
                <w:color w:val="auto"/>
              </w:rPr>
              <w:t>Comments</w:t>
            </w:r>
          </w:p>
        </w:tc>
        <w:tc>
          <w:tcPr>
            <w:tcW w:w="0" w:type="dxa"/>
            <w:vAlign w:val="bottom"/>
          </w:tcPr>
          <w:p>
            <w:pPr>
              <w:spacing w:after="0"/>
              <w:rPr>
                <w:sz w:val="1"/>
                <w:szCs w:val="1"/>
                <w:color w:val="auto"/>
              </w:rPr>
            </w:pPr>
          </w:p>
        </w:tc>
      </w:tr>
      <w:tr>
        <w:trPr>
          <w:trHeight w:val="114"/>
        </w:trPr>
        <w:tc>
          <w:tcPr>
            <w:tcW w:w="120" w:type="dxa"/>
            <w:vAlign w:val="bottom"/>
            <w:tcBorders>
              <w:top w:val="single" w:sz="8" w:color="auto"/>
              <w:left w:val="single" w:sz="8" w:color="auto"/>
            </w:tcBorders>
          </w:tcPr>
          <w:p>
            <w:pPr>
              <w:spacing w:after="0"/>
              <w:rPr>
                <w:sz w:val="9"/>
                <w:szCs w:val="9"/>
                <w:color w:val="auto"/>
              </w:rPr>
            </w:pPr>
          </w:p>
        </w:tc>
        <w:tc>
          <w:tcPr>
            <w:tcW w:w="4360" w:type="dxa"/>
            <w:vAlign w:val="bottom"/>
            <w:tcBorders>
              <w:top w:val="single" w:sz="8" w:color="auto"/>
              <w:right w:val="single" w:sz="8" w:color="auto"/>
            </w:tcBorders>
            <w:vMerge w:val="restart"/>
          </w:tcPr>
          <w:p>
            <w:pPr>
              <w:spacing w:after="0" w:line="194" w:lineRule="exact"/>
              <w:rPr>
                <w:sz w:val="20"/>
                <w:szCs w:val="20"/>
                <w:color w:val="auto"/>
              </w:rPr>
            </w:pPr>
            <w:r>
              <w:rPr>
                <w:rFonts w:ascii="Arial" w:cs="Arial" w:eastAsia="Arial" w:hAnsi="Arial"/>
                <w:sz w:val="18"/>
                <w:szCs w:val="18"/>
                <w:color w:val="auto"/>
              </w:rPr>
              <w:t>Employees work in hot conditions</w:t>
            </w:r>
          </w:p>
        </w:tc>
        <w:tc>
          <w:tcPr>
            <w:tcW w:w="620" w:type="dxa"/>
            <w:vAlign w:val="bottom"/>
            <w:tcBorders>
              <w:top w:val="single" w:sz="8" w:color="auto"/>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20" w:type="dxa"/>
            <w:vAlign w:val="bottom"/>
            <w:tcBorders>
              <w:top w:val="single" w:sz="8" w:color="auto"/>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80" w:type="dxa"/>
            <w:vAlign w:val="bottom"/>
            <w:tcBorders>
              <w:top w:val="single" w:sz="8" w:color="auto"/>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4620" w:type="dxa"/>
            <w:vAlign w:val="bottom"/>
            <w:tcBorders>
              <w:top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79"/>
        </w:trPr>
        <w:tc>
          <w:tcPr>
            <w:tcW w:w="120" w:type="dxa"/>
            <w:vAlign w:val="bottom"/>
            <w:tcBorders>
              <w:left w:val="single" w:sz="8" w:color="auto"/>
            </w:tcBorders>
          </w:tcPr>
          <w:p>
            <w:pPr>
              <w:spacing w:after="0"/>
              <w:rPr>
                <w:sz w:val="6"/>
                <w:szCs w:val="6"/>
                <w:color w:val="auto"/>
              </w:rPr>
            </w:pPr>
          </w:p>
        </w:tc>
        <w:tc>
          <w:tcPr>
            <w:tcW w:w="4360" w:type="dxa"/>
            <w:vAlign w:val="bottom"/>
            <w:tcBorders>
              <w:right w:val="single" w:sz="8" w:color="auto"/>
            </w:tcBorders>
            <w:vMerge w:val="continue"/>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6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09"/>
        </w:trPr>
        <w:tc>
          <w:tcPr>
            <w:tcW w:w="120" w:type="dxa"/>
            <w:vAlign w:val="bottom"/>
            <w:tcBorders>
              <w:left w:val="single" w:sz="8" w:color="auto"/>
              <w:bottom w:val="single" w:sz="8" w:color="auto"/>
            </w:tcBorders>
          </w:tcPr>
          <w:p>
            <w:pPr>
              <w:spacing w:after="0"/>
              <w:rPr>
                <w:sz w:val="18"/>
                <w:szCs w:val="18"/>
                <w:color w:val="auto"/>
              </w:rPr>
            </w:pPr>
          </w:p>
        </w:tc>
        <w:tc>
          <w:tcPr>
            <w:tcW w:w="4360" w:type="dxa"/>
            <w:vAlign w:val="bottom"/>
            <w:tcBorders>
              <w:bottom w:val="single" w:sz="8" w:color="auto"/>
              <w:right w:val="single" w:sz="8" w:color="auto"/>
            </w:tcBorders>
          </w:tcPr>
          <w:p>
            <w:pPr>
              <w:spacing w:after="0"/>
              <w:rPr>
                <w:sz w:val="18"/>
                <w:szCs w:val="18"/>
                <w:color w:val="auto"/>
              </w:rPr>
            </w:pPr>
          </w:p>
        </w:tc>
        <w:tc>
          <w:tcPr>
            <w:tcW w:w="620" w:type="dxa"/>
            <w:vAlign w:val="bottom"/>
            <w:tcBorders>
              <w:bottom w:val="single" w:sz="8" w:color="auto"/>
              <w:right w:val="single" w:sz="8" w:color="auto"/>
            </w:tcBorders>
          </w:tcPr>
          <w:p>
            <w:pPr>
              <w:spacing w:after="0"/>
              <w:rPr>
                <w:sz w:val="18"/>
                <w:szCs w:val="18"/>
                <w:color w:val="auto"/>
              </w:rPr>
            </w:pPr>
          </w:p>
        </w:tc>
        <w:tc>
          <w:tcPr>
            <w:tcW w:w="520" w:type="dxa"/>
            <w:vAlign w:val="bottom"/>
            <w:tcBorders>
              <w:bottom w:val="single" w:sz="8" w:color="auto"/>
              <w:right w:val="single" w:sz="8" w:color="auto"/>
            </w:tcBorders>
          </w:tcPr>
          <w:p>
            <w:pPr>
              <w:spacing w:after="0"/>
              <w:rPr>
                <w:sz w:val="18"/>
                <w:szCs w:val="18"/>
                <w:color w:val="auto"/>
              </w:rPr>
            </w:pPr>
          </w:p>
        </w:tc>
        <w:tc>
          <w:tcPr>
            <w:tcW w:w="580" w:type="dxa"/>
            <w:vAlign w:val="bottom"/>
            <w:tcBorders>
              <w:bottom w:val="single" w:sz="8" w:color="auto"/>
              <w:right w:val="single" w:sz="8" w:color="auto"/>
            </w:tcBorders>
          </w:tcPr>
          <w:p>
            <w:pPr>
              <w:spacing w:after="0"/>
              <w:rPr>
                <w:sz w:val="18"/>
                <w:szCs w:val="18"/>
                <w:color w:val="auto"/>
              </w:rPr>
            </w:pPr>
          </w:p>
        </w:tc>
        <w:tc>
          <w:tcPr>
            <w:tcW w:w="46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4"/>
        </w:trPr>
        <w:tc>
          <w:tcPr>
            <w:tcW w:w="120" w:type="dxa"/>
            <w:vAlign w:val="bottom"/>
            <w:tcBorders>
              <w:left w:val="single" w:sz="8" w:color="auto"/>
            </w:tcBorders>
          </w:tcPr>
          <w:p>
            <w:pPr>
              <w:spacing w:after="0"/>
              <w:rPr>
                <w:sz w:val="9"/>
                <w:szCs w:val="9"/>
                <w:color w:val="auto"/>
              </w:rPr>
            </w:pPr>
          </w:p>
        </w:tc>
        <w:tc>
          <w:tcPr>
            <w:tcW w:w="4360" w:type="dxa"/>
            <w:vAlign w:val="bottom"/>
            <w:tcBorders>
              <w:right w:val="single" w:sz="8" w:color="auto"/>
            </w:tcBorders>
            <w:vMerge w:val="restart"/>
          </w:tcPr>
          <w:p>
            <w:pPr>
              <w:spacing w:after="0" w:line="194" w:lineRule="exact"/>
              <w:rPr>
                <w:sz w:val="20"/>
                <w:szCs w:val="20"/>
                <w:color w:val="auto"/>
              </w:rPr>
            </w:pPr>
            <w:r>
              <w:rPr>
                <w:rFonts w:ascii="Arial" w:cs="Arial" w:eastAsia="Arial" w:hAnsi="Arial"/>
                <w:sz w:val="18"/>
                <w:szCs w:val="18"/>
                <w:color w:val="auto"/>
              </w:rPr>
              <w:t>Employees working in hot conditions have access to</w:t>
            </w:r>
          </w:p>
        </w:tc>
        <w:tc>
          <w:tcPr>
            <w:tcW w:w="620" w:type="dxa"/>
            <w:vAlign w:val="bottom"/>
            <w:tcBorders>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20" w:type="dxa"/>
            <w:vAlign w:val="bottom"/>
            <w:tcBorders>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80" w:type="dxa"/>
            <w:vAlign w:val="bottom"/>
            <w:tcBorders>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462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79"/>
        </w:trPr>
        <w:tc>
          <w:tcPr>
            <w:tcW w:w="120" w:type="dxa"/>
            <w:vAlign w:val="bottom"/>
            <w:tcBorders>
              <w:left w:val="single" w:sz="8" w:color="auto"/>
            </w:tcBorders>
          </w:tcPr>
          <w:p>
            <w:pPr>
              <w:spacing w:after="0"/>
              <w:rPr>
                <w:sz w:val="6"/>
                <w:szCs w:val="6"/>
                <w:color w:val="auto"/>
              </w:rPr>
            </w:pPr>
          </w:p>
        </w:tc>
        <w:tc>
          <w:tcPr>
            <w:tcW w:w="4360" w:type="dxa"/>
            <w:vAlign w:val="bottom"/>
            <w:tcBorders>
              <w:right w:val="single" w:sz="8" w:color="auto"/>
            </w:tcBorders>
            <w:vMerge w:val="continue"/>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6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10"/>
        </w:trPr>
        <w:tc>
          <w:tcPr>
            <w:tcW w:w="120" w:type="dxa"/>
            <w:vAlign w:val="bottom"/>
            <w:tcBorders>
              <w:left w:val="single" w:sz="8" w:color="auto"/>
              <w:bottom w:val="single" w:sz="8" w:color="auto"/>
            </w:tcBorders>
          </w:tcPr>
          <w:p>
            <w:pPr>
              <w:spacing w:after="0"/>
              <w:rPr>
                <w:sz w:val="18"/>
                <w:szCs w:val="18"/>
                <w:color w:val="auto"/>
              </w:rPr>
            </w:pPr>
          </w:p>
        </w:tc>
        <w:tc>
          <w:tcPr>
            <w:tcW w:w="4360" w:type="dxa"/>
            <w:vAlign w:val="bottom"/>
            <w:tcBorders>
              <w:bottom w:val="single" w:sz="8" w:color="auto"/>
              <w:right w:val="single" w:sz="8" w:color="auto"/>
            </w:tcBorders>
          </w:tcPr>
          <w:p>
            <w:pPr>
              <w:spacing w:after="0"/>
              <w:rPr>
                <w:sz w:val="20"/>
                <w:szCs w:val="20"/>
                <w:color w:val="auto"/>
              </w:rPr>
            </w:pPr>
            <w:r>
              <w:rPr>
                <w:rFonts w:ascii="Arial" w:cs="Arial" w:eastAsia="Arial" w:hAnsi="Arial"/>
                <w:sz w:val="18"/>
                <w:szCs w:val="18"/>
                <w:color w:val="auto"/>
              </w:rPr>
              <w:t>water, rest, and shade</w:t>
            </w:r>
          </w:p>
        </w:tc>
        <w:tc>
          <w:tcPr>
            <w:tcW w:w="620" w:type="dxa"/>
            <w:vAlign w:val="bottom"/>
            <w:tcBorders>
              <w:bottom w:val="single" w:sz="8" w:color="auto"/>
              <w:right w:val="single" w:sz="8" w:color="auto"/>
            </w:tcBorders>
          </w:tcPr>
          <w:p>
            <w:pPr>
              <w:spacing w:after="0"/>
              <w:rPr>
                <w:sz w:val="18"/>
                <w:szCs w:val="18"/>
                <w:color w:val="auto"/>
              </w:rPr>
            </w:pPr>
          </w:p>
        </w:tc>
        <w:tc>
          <w:tcPr>
            <w:tcW w:w="520" w:type="dxa"/>
            <w:vAlign w:val="bottom"/>
            <w:tcBorders>
              <w:bottom w:val="single" w:sz="8" w:color="auto"/>
              <w:right w:val="single" w:sz="8" w:color="auto"/>
            </w:tcBorders>
          </w:tcPr>
          <w:p>
            <w:pPr>
              <w:spacing w:after="0"/>
              <w:rPr>
                <w:sz w:val="18"/>
                <w:szCs w:val="18"/>
                <w:color w:val="auto"/>
              </w:rPr>
            </w:pPr>
          </w:p>
        </w:tc>
        <w:tc>
          <w:tcPr>
            <w:tcW w:w="580" w:type="dxa"/>
            <w:vAlign w:val="bottom"/>
            <w:tcBorders>
              <w:bottom w:val="single" w:sz="8" w:color="auto"/>
              <w:right w:val="single" w:sz="8" w:color="auto"/>
            </w:tcBorders>
          </w:tcPr>
          <w:p>
            <w:pPr>
              <w:spacing w:after="0"/>
              <w:rPr>
                <w:sz w:val="18"/>
                <w:szCs w:val="18"/>
                <w:color w:val="auto"/>
              </w:rPr>
            </w:pPr>
          </w:p>
        </w:tc>
        <w:tc>
          <w:tcPr>
            <w:tcW w:w="46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6"/>
        </w:trPr>
        <w:tc>
          <w:tcPr>
            <w:tcW w:w="120" w:type="dxa"/>
            <w:vAlign w:val="bottom"/>
            <w:tcBorders>
              <w:left w:val="single" w:sz="8" w:color="auto"/>
            </w:tcBorders>
          </w:tcPr>
          <w:p>
            <w:pPr>
              <w:spacing w:after="0"/>
              <w:rPr>
                <w:sz w:val="10"/>
                <w:szCs w:val="10"/>
                <w:color w:val="auto"/>
              </w:rPr>
            </w:pPr>
          </w:p>
        </w:tc>
        <w:tc>
          <w:tcPr>
            <w:tcW w:w="4360" w:type="dxa"/>
            <w:vAlign w:val="bottom"/>
            <w:tcBorders>
              <w:right w:val="single" w:sz="8" w:color="auto"/>
            </w:tcBorders>
            <w:vMerge w:val="restart"/>
          </w:tcPr>
          <w:p>
            <w:pPr>
              <w:spacing w:after="0" w:line="195" w:lineRule="exact"/>
              <w:rPr>
                <w:sz w:val="20"/>
                <w:szCs w:val="20"/>
                <w:color w:val="auto"/>
              </w:rPr>
            </w:pPr>
            <w:r>
              <w:rPr>
                <w:rFonts w:ascii="Arial" w:cs="Arial" w:eastAsia="Arial" w:hAnsi="Arial"/>
                <w:sz w:val="18"/>
                <w:szCs w:val="18"/>
                <w:color w:val="auto"/>
              </w:rPr>
              <w:t>Employees work in cold conditions</w:t>
            </w:r>
          </w:p>
        </w:tc>
        <w:tc>
          <w:tcPr>
            <w:tcW w:w="620" w:type="dxa"/>
            <w:vAlign w:val="bottom"/>
            <w:tcBorders>
              <w:right w:val="single" w:sz="8" w:color="auto"/>
            </w:tcBorders>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520" w:type="dxa"/>
            <w:vAlign w:val="bottom"/>
            <w:tcBorders>
              <w:right w:val="single" w:sz="8" w:color="auto"/>
            </w:tcBorders>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580" w:type="dxa"/>
            <w:vAlign w:val="bottom"/>
            <w:tcBorders>
              <w:right w:val="single" w:sz="8" w:color="auto"/>
            </w:tcBorders>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46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79"/>
        </w:trPr>
        <w:tc>
          <w:tcPr>
            <w:tcW w:w="120" w:type="dxa"/>
            <w:vAlign w:val="bottom"/>
            <w:tcBorders>
              <w:left w:val="single" w:sz="8" w:color="auto"/>
            </w:tcBorders>
          </w:tcPr>
          <w:p>
            <w:pPr>
              <w:spacing w:after="0"/>
              <w:rPr>
                <w:sz w:val="6"/>
                <w:szCs w:val="6"/>
                <w:color w:val="auto"/>
              </w:rPr>
            </w:pPr>
          </w:p>
        </w:tc>
        <w:tc>
          <w:tcPr>
            <w:tcW w:w="4360" w:type="dxa"/>
            <w:vAlign w:val="bottom"/>
            <w:tcBorders>
              <w:right w:val="single" w:sz="8" w:color="auto"/>
            </w:tcBorders>
            <w:vMerge w:val="continue"/>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6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11"/>
        </w:trPr>
        <w:tc>
          <w:tcPr>
            <w:tcW w:w="120" w:type="dxa"/>
            <w:vAlign w:val="bottom"/>
            <w:tcBorders>
              <w:left w:val="single" w:sz="8" w:color="auto"/>
              <w:bottom w:val="single" w:sz="8" w:color="auto"/>
            </w:tcBorders>
          </w:tcPr>
          <w:p>
            <w:pPr>
              <w:spacing w:after="0"/>
              <w:rPr>
                <w:sz w:val="18"/>
                <w:szCs w:val="18"/>
                <w:color w:val="auto"/>
              </w:rPr>
            </w:pPr>
          </w:p>
        </w:tc>
        <w:tc>
          <w:tcPr>
            <w:tcW w:w="4360" w:type="dxa"/>
            <w:vAlign w:val="bottom"/>
            <w:tcBorders>
              <w:bottom w:val="single" w:sz="8" w:color="auto"/>
              <w:right w:val="single" w:sz="8" w:color="auto"/>
            </w:tcBorders>
          </w:tcPr>
          <w:p>
            <w:pPr>
              <w:spacing w:after="0"/>
              <w:rPr>
                <w:sz w:val="18"/>
                <w:szCs w:val="18"/>
                <w:color w:val="auto"/>
              </w:rPr>
            </w:pPr>
          </w:p>
        </w:tc>
        <w:tc>
          <w:tcPr>
            <w:tcW w:w="620" w:type="dxa"/>
            <w:vAlign w:val="bottom"/>
            <w:tcBorders>
              <w:bottom w:val="single" w:sz="8" w:color="auto"/>
              <w:right w:val="single" w:sz="8" w:color="auto"/>
            </w:tcBorders>
          </w:tcPr>
          <w:p>
            <w:pPr>
              <w:spacing w:after="0"/>
              <w:rPr>
                <w:sz w:val="18"/>
                <w:szCs w:val="18"/>
                <w:color w:val="auto"/>
              </w:rPr>
            </w:pPr>
          </w:p>
        </w:tc>
        <w:tc>
          <w:tcPr>
            <w:tcW w:w="520" w:type="dxa"/>
            <w:vAlign w:val="bottom"/>
            <w:tcBorders>
              <w:bottom w:val="single" w:sz="8" w:color="auto"/>
              <w:right w:val="single" w:sz="8" w:color="auto"/>
            </w:tcBorders>
          </w:tcPr>
          <w:p>
            <w:pPr>
              <w:spacing w:after="0"/>
              <w:rPr>
                <w:sz w:val="18"/>
                <w:szCs w:val="18"/>
                <w:color w:val="auto"/>
              </w:rPr>
            </w:pPr>
          </w:p>
        </w:tc>
        <w:tc>
          <w:tcPr>
            <w:tcW w:w="580" w:type="dxa"/>
            <w:vAlign w:val="bottom"/>
            <w:tcBorders>
              <w:bottom w:val="single" w:sz="8" w:color="auto"/>
              <w:right w:val="single" w:sz="8" w:color="auto"/>
            </w:tcBorders>
          </w:tcPr>
          <w:p>
            <w:pPr>
              <w:spacing w:after="0"/>
              <w:rPr>
                <w:sz w:val="18"/>
                <w:szCs w:val="18"/>
                <w:color w:val="auto"/>
              </w:rPr>
            </w:pPr>
          </w:p>
        </w:tc>
        <w:tc>
          <w:tcPr>
            <w:tcW w:w="46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4"/>
        </w:trPr>
        <w:tc>
          <w:tcPr>
            <w:tcW w:w="120" w:type="dxa"/>
            <w:vAlign w:val="bottom"/>
            <w:tcBorders>
              <w:left w:val="single" w:sz="8" w:color="auto"/>
            </w:tcBorders>
          </w:tcPr>
          <w:p>
            <w:pPr>
              <w:spacing w:after="0"/>
              <w:rPr>
                <w:sz w:val="9"/>
                <w:szCs w:val="9"/>
                <w:color w:val="auto"/>
              </w:rPr>
            </w:pPr>
          </w:p>
        </w:tc>
        <w:tc>
          <w:tcPr>
            <w:tcW w:w="4360" w:type="dxa"/>
            <w:vAlign w:val="bottom"/>
            <w:tcBorders>
              <w:right w:val="single" w:sz="8" w:color="auto"/>
            </w:tcBorders>
            <w:vMerge w:val="restart"/>
          </w:tcPr>
          <w:p>
            <w:pPr>
              <w:spacing w:after="0" w:line="194" w:lineRule="exact"/>
              <w:rPr>
                <w:sz w:val="20"/>
                <w:szCs w:val="20"/>
                <w:color w:val="auto"/>
              </w:rPr>
            </w:pPr>
            <w:r>
              <w:rPr>
                <w:rFonts w:ascii="Arial" w:cs="Arial" w:eastAsia="Arial" w:hAnsi="Arial"/>
                <w:sz w:val="18"/>
                <w:szCs w:val="18"/>
                <w:color w:val="auto"/>
              </w:rPr>
              <w:t>Employees working in cold conditions have</w:t>
            </w:r>
          </w:p>
        </w:tc>
        <w:tc>
          <w:tcPr>
            <w:tcW w:w="620" w:type="dxa"/>
            <w:vAlign w:val="bottom"/>
            <w:tcBorders>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20" w:type="dxa"/>
            <w:vAlign w:val="bottom"/>
            <w:tcBorders>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80" w:type="dxa"/>
            <w:vAlign w:val="bottom"/>
            <w:tcBorders>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462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79"/>
        </w:trPr>
        <w:tc>
          <w:tcPr>
            <w:tcW w:w="120" w:type="dxa"/>
            <w:vAlign w:val="bottom"/>
            <w:tcBorders>
              <w:left w:val="single" w:sz="8" w:color="auto"/>
            </w:tcBorders>
          </w:tcPr>
          <w:p>
            <w:pPr>
              <w:spacing w:after="0"/>
              <w:rPr>
                <w:sz w:val="6"/>
                <w:szCs w:val="6"/>
                <w:color w:val="auto"/>
              </w:rPr>
            </w:pPr>
          </w:p>
        </w:tc>
        <w:tc>
          <w:tcPr>
            <w:tcW w:w="4360" w:type="dxa"/>
            <w:vAlign w:val="bottom"/>
            <w:tcBorders>
              <w:right w:val="single" w:sz="8" w:color="auto"/>
            </w:tcBorders>
            <w:vMerge w:val="continue"/>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6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08"/>
        </w:trPr>
        <w:tc>
          <w:tcPr>
            <w:tcW w:w="120" w:type="dxa"/>
            <w:vAlign w:val="bottom"/>
            <w:tcBorders>
              <w:left w:val="single" w:sz="8" w:color="auto"/>
              <w:bottom w:val="single" w:sz="8" w:color="auto"/>
            </w:tcBorders>
          </w:tcPr>
          <w:p>
            <w:pPr>
              <w:spacing w:after="0"/>
              <w:rPr>
                <w:sz w:val="18"/>
                <w:szCs w:val="18"/>
                <w:color w:val="auto"/>
              </w:rPr>
            </w:pPr>
          </w:p>
        </w:tc>
        <w:tc>
          <w:tcPr>
            <w:tcW w:w="4360" w:type="dxa"/>
            <w:vAlign w:val="bottom"/>
            <w:tcBorders>
              <w:bottom w:val="single" w:sz="8" w:color="auto"/>
              <w:right w:val="single" w:sz="8" w:color="auto"/>
            </w:tcBorders>
          </w:tcPr>
          <w:p>
            <w:pPr>
              <w:spacing w:after="0"/>
              <w:rPr>
                <w:sz w:val="20"/>
                <w:szCs w:val="20"/>
                <w:color w:val="auto"/>
              </w:rPr>
            </w:pPr>
            <w:r>
              <w:rPr>
                <w:rFonts w:ascii="Arial" w:cs="Arial" w:eastAsia="Arial" w:hAnsi="Arial"/>
                <w:sz w:val="18"/>
                <w:szCs w:val="18"/>
                <w:color w:val="auto"/>
              </w:rPr>
              <w:t>appropriate clothing and outerwear</w:t>
            </w:r>
          </w:p>
        </w:tc>
        <w:tc>
          <w:tcPr>
            <w:tcW w:w="620" w:type="dxa"/>
            <w:vAlign w:val="bottom"/>
            <w:tcBorders>
              <w:bottom w:val="single" w:sz="8" w:color="auto"/>
              <w:right w:val="single" w:sz="8" w:color="auto"/>
            </w:tcBorders>
          </w:tcPr>
          <w:p>
            <w:pPr>
              <w:spacing w:after="0"/>
              <w:rPr>
                <w:sz w:val="18"/>
                <w:szCs w:val="18"/>
                <w:color w:val="auto"/>
              </w:rPr>
            </w:pPr>
          </w:p>
        </w:tc>
        <w:tc>
          <w:tcPr>
            <w:tcW w:w="520" w:type="dxa"/>
            <w:vAlign w:val="bottom"/>
            <w:tcBorders>
              <w:bottom w:val="single" w:sz="8" w:color="auto"/>
              <w:right w:val="single" w:sz="8" w:color="auto"/>
            </w:tcBorders>
          </w:tcPr>
          <w:p>
            <w:pPr>
              <w:spacing w:after="0"/>
              <w:rPr>
                <w:sz w:val="18"/>
                <w:szCs w:val="18"/>
                <w:color w:val="auto"/>
              </w:rPr>
            </w:pPr>
          </w:p>
        </w:tc>
        <w:tc>
          <w:tcPr>
            <w:tcW w:w="580" w:type="dxa"/>
            <w:vAlign w:val="bottom"/>
            <w:tcBorders>
              <w:bottom w:val="single" w:sz="8" w:color="auto"/>
              <w:right w:val="single" w:sz="8" w:color="auto"/>
            </w:tcBorders>
          </w:tcPr>
          <w:p>
            <w:pPr>
              <w:spacing w:after="0"/>
              <w:rPr>
                <w:sz w:val="18"/>
                <w:szCs w:val="18"/>
                <w:color w:val="auto"/>
              </w:rPr>
            </w:pPr>
          </w:p>
        </w:tc>
        <w:tc>
          <w:tcPr>
            <w:tcW w:w="46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6"/>
        </w:trPr>
        <w:tc>
          <w:tcPr>
            <w:tcW w:w="120" w:type="dxa"/>
            <w:vAlign w:val="bottom"/>
            <w:tcBorders>
              <w:left w:val="single" w:sz="8" w:color="auto"/>
            </w:tcBorders>
          </w:tcPr>
          <w:p>
            <w:pPr>
              <w:spacing w:after="0"/>
              <w:rPr>
                <w:sz w:val="10"/>
                <w:szCs w:val="10"/>
                <w:color w:val="auto"/>
              </w:rPr>
            </w:pPr>
          </w:p>
        </w:tc>
        <w:tc>
          <w:tcPr>
            <w:tcW w:w="4360" w:type="dxa"/>
            <w:vAlign w:val="bottom"/>
            <w:tcBorders>
              <w:right w:val="single" w:sz="8" w:color="auto"/>
            </w:tcBorders>
            <w:vMerge w:val="restart"/>
          </w:tcPr>
          <w:p>
            <w:pPr>
              <w:spacing w:after="0" w:line="195" w:lineRule="exact"/>
              <w:rPr>
                <w:sz w:val="20"/>
                <w:szCs w:val="20"/>
                <w:color w:val="auto"/>
              </w:rPr>
            </w:pPr>
            <w:r>
              <w:rPr>
                <w:rFonts w:ascii="Arial" w:cs="Arial" w:eastAsia="Arial" w:hAnsi="Arial"/>
                <w:sz w:val="18"/>
                <w:szCs w:val="18"/>
                <w:color w:val="auto"/>
              </w:rPr>
              <w:t>Work areas are sufficiently ventilated</w:t>
            </w:r>
          </w:p>
        </w:tc>
        <w:tc>
          <w:tcPr>
            <w:tcW w:w="620" w:type="dxa"/>
            <w:vAlign w:val="bottom"/>
            <w:tcBorders>
              <w:right w:val="single" w:sz="8" w:color="auto"/>
            </w:tcBorders>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520" w:type="dxa"/>
            <w:vAlign w:val="bottom"/>
            <w:tcBorders>
              <w:right w:val="single" w:sz="8" w:color="auto"/>
            </w:tcBorders>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580" w:type="dxa"/>
            <w:vAlign w:val="bottom"/>
            <w:tcBorders>
              <w:right w:val="single" w:sz="8" w:color="auto"/>
            </w:tcBorders>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46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79"/>
        </w:trPr>
        <w:tc>
          <w:tcPr>
            <w:tcW w:w="120" w:type="dxa"/>
            <w:vAlign w:val="bottom"/>
            <w:tcBorders>
              <w:left w:val="single" w:sz="8" w:color="auto"/>
            </w:tcBorders>
          </w:tcPr>
          <w:p>
            <w:pPr>
              <w:spacing w:after="0"/>
              <w:rPr>
                <w:sz w:val="6"/>
                <w:szCs w:val="6"/>
                <w:color w:val="auto"/>
              </w:rPr>
            </w:pPr>
          </w:p>
        </w:tc>
        <w:tc>
          <w:tcPr>
            <w:tcW w:w="4360" w:type="dxa"/>
            <w:vAlign w:val="bottom"/>
            <w:tcBorders>
              <w:right w:val="single" w:sz="8" w:color="auto"/>
            </w:tcBorders>
            <w:vMerge w:val="continue"/>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6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11"/>
        </w:trPr>
        <w:tc>
          <w:tcPr>
            <w:tcW w:w="120" w:type="dxa"/>
            <w:vAlign w:val="bottom"/>
            <w:tcBorders>
              <w:left w:val="single" w:sz="8" w:color="auto"/>
              <w:bottom w:val="single" w:sz="8" w:color="auto"/>
            </w:tcBorders>
          </w:tcPr>
          <w:p>
            <w:pPr>
              <w:spacing w:after="0"/>
              <w:rPr>
                <w:sz w:val="18"/>
                <w:szCs w:val="18"/>
                <w:color w:val="auto"/>
              </w:rPr>
            </w:pPr>
          </w:p>
        </w:tc>
        <w:tc>
          <w:tcPr>
            <w:tcW w:w="4360" w:type="dxa"/>
            <w:vAlign w:val="bottom"/>
            <w:tcBorders>
              <w:bottom w:val="single" w:sz="8" w:color="auto"/>
              <w:right w:val="single" w:sz="8" w:color="auto"/>
            </w:tcBorders>
          </w:tcPr>
          <w:p>
            <w:pPr>
              <w:spacing w:after="0"/>
              <w:rPr>
                <w:sz w:val="18"/>
                <w:szCs w:val="18"/>
                <w:color w:val="auto"/>
              </w:rPr>
            </w:pPr>
          </w:p>
        </w:tc>
        <w:tc>
          <w:tcPr>
            <w:tcW w:w="620" w:type="dxa"/>
            <w:vAlign w:val="bottom"/>
            <w:tcBorders>
              <w:bottom w:val="single" w:sz="8" w:color="auto"/>
              <w:right w:val="single" w:sz="8" w:color="auto"/>
            </w:tcBorders>
          </w:tcPr>
          <w:p>
            <w:pPr>
              <w:spacing w:after="0"/>
              <w:rPr>
                <w:sz w:val="18"/>
                <w:szCs w:val="18"/>
                <w:color w:val="auto"/>
              </w:rPr>
            </w:pPr>
          </w:p>
        </w:tc>
        <w:tc>
          <w:tcPr>
            <w:tcW w:w="520" w:type="dxa"/>
            <w:vAlign w:val="bottom"/>
            <w:tcBorders>
              <w:bottom w:val="single" w:sz="8" w:color="auto"/>
              <w:right w:val="single" w:sz="8" w:color="auto"/>
            </w:tcBorders>
          </w:tcPr>
          <w:p>
            <w:pPr>
              <w:spacing w:after="0"/>
              <w:rPr>
                <w:sz w:val="18"/>
                <w:szCs w:val="18"/>
                <w:color w:val="auto"/>
              </w:rPr>
            </w:pPr>
          </w:p>
        </w:tc>
        <w:tc>
          <w:tcPr>
            <w:tcW w:w="580" w:type="dxa"/>
            <w:vAlign w:val="bottom"/>
            <w:tcBorders>
              <w:bottom w:val="single" w:sz="8" w:color="auto"/>
              <w:right w:val="single" w:sz="8" w:color="auto"/>
            </w:tcBorders>
          </w:tcPr>
          <w:p>
            <w:pPr>
              <w:spacing w:after="0"/>
              <w:rPr>
                <w:sz w:val="18"/>
                <w:szCs w:val="18"/>
                <w:color w:val="auto"/>
              </w:rPr>
            </w:pPr>
          </w:p>
        </w:tc>
        <w:tc>
          <w:tcPr>
            <w:tcW w:w="46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283"/>
        </w:trPr>
        <w:tc>
          <w:tcPr>
            <w:tcW w:w="120" w:type="dxa"/>
            <w:vAlign w:val="bottom"/>
            <w:tcBorders>
              <w:left w:val="single" w:sz="8" w:color="auto"/>
              <w:bottom w:val="single" w:sz="8" w:color="F2F2F2"/>
            </w:tcBorders>
            <w:shd w:val="clear" w:color="auto" w:fill="F2F2F2"/>
          </w:tcPr>
          <w:p>
            <w:pPr>
              <w:spacing w:after="0"/>
              <w:rPr>
                <w:sz w:val="24"/>
                <w:szCs w:val="24"/>
                <w:color w:val="auto"/>
              </w:rPr>
            </w:pPr>
          </w:p>
        </w:tc>
        <w:tc>
          <w:tcPr>
            <w:tcW w:w="4360" w:type="dxa"/>
            <w:vAlign w:val="bottom"/>
            <w:tcBorders>
              <w:bottom w:val="single" w:sz="8" w:color="F2F2F2"/>
              <w:right w:val="single" w:sz="8" w:color="auto"/>
            </w:tcBorders>
            <w:shd w:val="clear" w:color="auto" w:fill="F2F2F2"/>
          </w:tcPr>
          <w:p>
            <w:pPr>
              <w:spacing w:after="0"/>
              <w:rPr>
                <w:sz w:val="20"/>
                <w:szCs w:val="20"/>
                <w:color w:val="auto"/>
              </w:rPr>
            </w:pPr>
            <w:r>
              <w:rPr>
                <w:rFonts w:ascii="Arial" w:cs="Arial" w:eastAsia="Arial" w:hAnsi="Arial"/>
                <w:sz w:val="22"/>
                <w:szCs w:val="22"/>
                <w:b w:val="1"/>
                <w:bCs w:val="1"/>
                <w:color w:val="auto"/>
              </w:rPr>
              <w:t>Confined Spaces</w:t>
            </w:r>
          </w:p>
        </w:tc>
        <w:tc>
          <w:tcPr>
            <w:tcW w:w="620" w:type="dxa"/>
            <w:vAlign w:val="bottom"/>
            <w:tcBorders>
              <w:bottom w:val="single" w:sz="8" w:color="F2F2F2"/>
              <w:right w:val="single" w:sz="8" w:color="auto"/>
            </w:tcBorders>
            <w:shd w:val="clear" w:color="auto" w:fill="F2F2F2"/>
          </w:tcPr>
          <w:p>
            <w:pPr>
              <w:jc w:val="center"/>
              <w:spacing w:after="0"/>
              <w:rPr>
                <w:sz w:val="20"/>
                <w:szCs w:val="20"/>
                <w:color w:val="auto"/>
              </w:rPr>
            </w:pPr>
            <w:r>
              <w:rPr>
                <w:rFonts w:ascii="Arial" w:cs="Arial" w:eastAsia="Arial" w:hAnsi="Arial"/>
                <w:sz w:val="22"/>
                <w:szCs w:val="22"/>
                <w:b w:val="1"/>
                <w:bCs w:val="1"/>
                <w:color w:val="auto"/>
                <w:shd w:val="clear" w:color="auto" w:fill="F2F2F2"/>
              </w:rPr>
              <w:t>Yes</w:t>
            </w:r>
          </w:p>
        </w:tc>
        <w:tc>
          <w:tcPr>
            <w:tcW w:w="520" w:type="dxa"/>
            <w:vAlign w:val="bottom"/>
            <w:tcBorders>
              <w:bottom w:val="single" w:sz="8" w:color="F2F2F2"/>
              <w:right w:val="single" w:sz="8" w:color="auto"/>
            </w:tcBorders>
            <w:shd w:val="clear" w:color="auto" w:fill="F2F2F2"/>
          </w:tcPr>
          <w:p>
            <w:pPr>
              <w:jc w:val="center"/>
              <w:spacing w:after="0"/>
              <w:rPr>
                <w:sz w:val="20"/>
                <w:szCs w:val="20"/>
                <w:color w:val="auto"/>
              </w:rPr>
            </w:pPr>
            <w:r>
              <w:rPr>
                <w:rFonts w:ascii="Arial" w:cs="Arial" w:eastAsia="Arial" w:hAnsi="Arial"/>
                <w:sz w:val="22"/>
                <w:szCs w:val="22"/>
                <w:b w:val="1"/>
                <w:bCs w:val="1"/>
                <w:color w:val="auto"/>
                <w:shd w:val="clear" w:color="auto" w:fill="F2F2F2"/>
              </w:rPr>
              <w:t>No</w:t>
            </w:r>
          </w:p>
        </w:tc>
        <w:tc>
          <w:tcPr>
            <w:tcW w:w="580" w:type="dxa"/>
            <w:vAlign w:val="bottom"/>
            <w:tcBorders>
              <w:bottom w:val="single" w:sz="8" w:color="F2F2F2"/>
              <w:right w:val="single" w:sz="8" w:color="auto"/>
            </w:tcBorders>
            <w:shd w:val="clear" w:color="auto" w:fill="F2F2F2"/>
          </w:tcPr>
          <w:p>
            <w:pPr>
              <w:jc w:val="center"/>
              <w:spacing w:after="0"/>
              <w:rPr>
                <w:sz w:val="20"/>
                <w:szCs w:val="20"/>
                <w:color w:val="auto"/>
              </w:rPr>
            </w:pPr>
            <w:r>
              <w:rPr>
                <w:rFonts w:ascii="Arial" w:cs="Arial" w:eastAsia="Arial" w:hAnsi="Arial"/>
                <w:sz w:val="22"/>
                <w:szCs w:val="22"/>
                <w:b w:val="1"/>
                <w:bCs w:val="1"/>
                <w:color w:val="auto"/>
                <w:shd w:val="clear" w:color="auto" w:fill="F2F2F2"/>
              </w:rPr>
              <w:t>N/A</w:t>
            </w:r>
          </w:p>
        </w:tc>
        <w:tc>
          <w:tcPr>
            <w:tcW w:w="4620" w:type="dxa"/>
            <w:vAlign w:val="bottom"/>
            <w:tcBorders>
              <w:bottom w:val="single" w:sz="8" w:color="F2F2F2"/>
              <w:right w:val="single" w:sz="8" w:color="auto"/>
            </w:tcBorders>
            <w:shd w:val="clear" w:color="auto" w:fill="F2F2F2"/>
          </w:tcPr>
          <w:p>
            <w:pPr>
              <w:ind w:left="100"/>
              <w:spacing w:after="0"/>
              <w:rPr>
                <w:sz w:val="20"/>
                <w:szCs w:val="20"/>
                <w:color w:val="auto"/>
              </w:rPr>
            </w:pPr>
            <w:r>
              <w:rPr>
                <w:rFonts w:ascii="Arial" w:cs="Arial" w:eastAsia="Arial" w:hAnsi="Arial"/>
                <w:sz w:val="22"/>
                <w:szCs w:val="22"/>
                <w:b w:val="1"/>
                <w:bCs w:val="1"/>
                <w:color w:val="auto"/>
              </w:rPr>
              <w:t>Comments</w:t>
            </w:r>
          </w:p>
        </w:tc>
        <w:tc>
          <w:tcPr>
            <w:tcW w:w="0" w:type="dxa"/>
            <w:vAlign w:val="bottom"/>
          </w:tcPr>
          <w:p>
            <w:pPr>
              <w:spacing w:after="0"/>
              <w:rPr>
                <w:sz w:val="1"/>
                <w:szCs w:val="1"/>
                <w:color w:val="auto"/>
              </w:rPr>
            </w:pPr>
          </w:p>
        </w:tc>
      </w:tr>
      <w:tr>
        <w:trPr>
          <w:trHeight w:val="115"/>
        </w:trPr>
        <w:tc>
          <w:tcPr>
            <w:tcW w:w="120" w:type="dxa"/>
            <w:vAlign w:val="bottom"/>
            <w:tcBorders>
              <w:top w:val="single" w:sz="8" w:color="auto"/>
              <w:left w:val="single" w:sz="8" w:color="auto"/>
            </w:tcBorders>
          </w:tcPr>
          <w:p>
            <w:pPr>
              <w:spacing w:after="0"/>
              <w:rPr>
                <w:sz w:val="10"/>
                <w:szCs w:val="10"/>
                <w:color w:val="auto"/>
              </w:rPr>
            </w:pPr>
          </w:p>
        </w:tc>
        <w:tc>
          <w:tcPr>
            <w:tcW w:w="4360" w:type="dxa"/>
            <w:vAlign w:val="bottom"/>
            <w:tcBorders>
              <w:top w:val="single" w:sz="8" w:color="auto"/>
              <w:right w:val="single" w:sz="8" w:color="auto"/>
            </w:tcBorders>
            <w:vMerge w:val="restart"/>
          </w:tcPr>
          <w:p>
            <w:pPr>
              <w:spacing w:after="0" w:line="195" w:lineRule="exact"/>
              <w:rPr>
                <w:sz w:val="20"/>
                <w:szCs w:val="20"/>
                <w:color w:val="auto"/>
              </w:rPr>
            </w:pPr>
            <w:r>
              <w:rPr>
                <w:rFonts w:ascii="Arial" w:cs="Arial" w:eastAsia="Arial" w:hAnsi="Arial"/>
                <w:sz w:val="18"/>
                <w:szCs w:val="18"/>
                <w:color w:val="auto"/>
              </w:rPr>
              <w:t>Facility contains permit-required confined spaces</w:t>
            </w:r>
          </w:p>
        </w:tc>
        <w:tc>
          <w:tcPr>
            <w:tcW w:w="620" w:type="dxa"/>
            <w:vAlign w:val="bottom"/>
            <w:tcBorders>
              <w:top w:val="single" w:sz="8" w:color="auto"/>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20" w:type="dxa"/>
            <w:vAlign w:val="bottom"/>
            <w:tcBorders>
              <w:top w:val="single" w:sz="8" w:color="auto"/>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80" w:type="dxa"/>
            <w:vAlign w:val="bottom"/>
            <w:tcBorders>
              <w:top w:val="single" w:sz="8" w:color="auto"/>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4620" w:type="dxa"/>
            <w:vAlign w:val="bottom"/>
            <w:tcBorders>
              <w:top w:val="single" w:sz="8" w:color="auto"/>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79"/>
        </w:trPr>
        <w:tc>
          <w:tcPr>
            <w:tcW w:w="120" w:type="dxa"/>
            <w:vAlign w:val="bottom"/>
            <w:tcBorders>
              <w:left w:val="single" w:sz="8" w:color="auto"/>
            </w:tcBorders>
          </w:tcPr>
          <w:p>
            <w:pPr>
              <w:spacing w:after="0"/>
              <w:rPr>
                <w:sz w:val="6"/>
                <w:szCs w:val="6"/>
                <w:color w:val="auto"/>
              </w:rPr>
            </w:pPr>
          </w:p>
        </w:tc>
        <w:tc>
          <w:tcPr>
            <w:tcW w:w="4360" w:type="dxa"/>
            <w:vAlign w:val="bottom"/>
            <w:tcBorders>
              <w:right w:val="single" w:sz="8" w:color="auto"/>
            </w:tcBorders>
            <w:vMerge w:val="continue"/>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6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11"/>
        </w:trPr>
        <w:tc>
          <w:tcPr>
            <w:tcW w:w="120" w:type="dxa"/>
            <w:vAlign w:val="bottom"/>
            <w:tcBorders>
              <w:left w:val="single" w:sz="8" w:color="auto"/>
              <w:bottom w:val="single" w:sz="8" w:color="auto"/>
            </w:tcBorders>
          </w:tcPr>
          <w:p>
            <w:pPr>
              <w:spacing w:after="0"/>
              <w:rPr>
                <w:sz w:val="18"/>
                <w:szCs w:val="18"/>
                <w:color w:val="auto"/>
              </w:rPr>
            </w:pPr>
          </w:p>
        </w:tc>
        <w:tc>
          <w:tcPr>
            <w:tcW w:w="4360" w:type="dxa"/>
            <w:vAlign w:val="bottom"/>
            <w:tcBorders>
              <w:bottom w:val="single" w:sz="8" w:color="auto"/>
              <w:right w:val="single" w:sz="8" w:color="auto"/>
            </w:tcBorders>
          </w:tcPr>
          <w:p>
            <w:pPr>
              <w:spacing w:after="0"/>
              <w:rPr>
                <w:sz w:val="18"/>
                <w:szCs w:val="18"/>
                <w:color w:val="auto"/>
              </w:rPr>
            </w:pPr>
          </w:p>
        </w:tc>
        <w:tc>
          <w:tcPr>
            <w:tcW w:w="620" w:type="dxa"/>
            <w:vAlign w:val="bottom"/>
            <w:tcBorders>
              <w:bottom w:val="single" w:sz="8" w:color="auto"/>
              <w:right w:val="single" w:sz="8" w:color="auto"/>
            </w:tcBorders>
          </w:tcPr>
          <w:p>
            <w:pPr>
              <w:spacing w:after="0"/>
              <w:rPr>
                <w:sz w:val="18"/>
                <w:szCs w:val="18"/>
                <w:color w:val="auto"/>
              </w:rPr>
            </w:pPr>
          </w:p>
        </w:tc>
        <w:tc>
          <w:tcPr>
            <w:tcW w:w="520" w:type="dxa"/>
            <w:vAlign w:val="bottom"/>
            <w:tcBorders>
              <w:bottom w:val="single" w:sz="8" w:color="auto"/>
              <w:right w:val="single" w:sz="8" w:color="auto"/>
            </w:tcBorders>
          </w:tcPr>
          <w:p>
            <w:pPr>
              <w:spacing w:after="0"/>
              <w:rPr>
                <w:sz w:val="18"/>
                <w:szCs w:val="18"/>
                <w:color w:val="auto"/>
              </w:rPr>
            </w:pPr>
          </w:p>
        </w:tc>
        <w:tc>
          <w:tcPr>
            <w:tcW w:w="580" w:type="dxa"/>
            <w:vAlign w:val="bottom"/>
            <w:tcBorders>
              <w:bottom w:val="single" w:sz="8" w:color="auto"/>
              <w:right w:val="single" w:sz="8" w:color="auto"/>
            </w:tcBorders>
          </w:tcPr>
          <w:p>
            <w:pPr>
              <w:spacing w:after="0"/>
              <w:rPr>
                <w:sz w:val="18"/>
                <w:szCs w:val="18"/>
                <w:color w:val="auto"/>
              </w:rPr>
            </w:pPr>
          </w:p>
        </w:tc>
        <w:tc>
          <w:tcPr>
            <w:tcW w:w="46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4"/>
        </w:trPr>
        <w:tc>
          <w:tcPr>
            <w:tcW w:w="120" w:type="dxa"/>
            <w:vAlign w:val="bottom"/>
            <w:tcBorders>
              <w:left w:val="single" w:sz="8" w:color="auto"/>
            </w:tcBorders>
          </w:tcPr>
          <w:p>
            <w:pPr>
              <w:spacing w:after="0"/>
              <w:rPr>
                <w:sz w:val="9"/>
                <w:szCs w:val="9"/>
                <w:color w:val="auto"/>
              </w:rPr>
            </w:pPr>
          </w:p>
        </w:tc>
        <w:tc>
          <w:tcPr>
            <w:tcW w:w="4360" w:type="dxa"/>
            <w:vAlign w:val="bottom"/>
            <w:tcBorders>
              <w:right w:val="single" w:sz="8" w:color="auto"/>
            </w:tcBorders>
            <w:vMerge w:val="restart"/>
          </w:tcPr>
          <w:p>
            <w:pPr>
              <w:spacing w:after="0" w:line="194" w:lineRule="exact"/>
              <w:rPr>
                <w:sz w:val="20"/>
                <w:szCs w:val="20"/>
                <w:color w:val="auto"/>
              </w:rPr>
            </w:pPr>
            <w:r>
              <w:rPr>
                <w:rFonts w:ascii="Arial" w:cs="Arial" w:eastAsia="Arial" w:hAnsi="Arial"/>
                <w:sz w:val="18"/>
                <w:szCs w:val="18"/>
                <w:color w:val="auto"/>
              </w:rPr>
              <w:t>Only trained and authorized persons permitted to</w:t>
            </w:r>
          </w:p>
        </w:tc>
        <w:tc>
          <w:tcPr>
            <w:tcW w:w="620" w:type="dxa"/>
            <w:vAlign w:val="bottom"/>
            <w:tcBorders>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20" w:type="dxa"/>
            <w:vAlign w:val="bottom"/>
            <w:tcBorders>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80" w:type="dxa"/>
            <w:vAlign w:val="bottom"/>
            <w:tcBorders>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462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79"/>
        </w:trPr>
        <w:tc>
          <w:tcPr>
            <w:tcW w:w="120" w:type="dxa"/>
            <w:vAlign w:val="bottom"/>
            <w:tcBorders>
              <w:left w:val="single" w:sz="8" w:color="auto"/>
            </w:tcBorders>
          </w:tcPr>
          <w:p>
            <w:pPr>
              <w:spacing w:after="0"/>
              <w:rPr>
                <w:sz w:val="6"/>
                <w:szCs w:val="6"/>
                <w:color w:val="auto"/>
              </w:rPr>
            </w:pPr>
          </w:p>
        </w:tc>
        <w:tc>
          <w:tcPr>
            <w:tcW w:w="4360" w:type="dxa"/>
            <w:vAlign w:val="bottom"/>
            <w:tcBorders>
              <w:right w:val="single" w:sz="8" w:color="auto"/>
            </w:tcBorders>
            <w:vMerge w:val="continue"/>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6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08"/>
        </w:trPr>
        <w:tc>
          <w:tcPr>
            <w:tcW w:w="120" w:type="dxa"/>
            <w:vAlign w:val="bottom"/>
            <w:tcBorders>
              <w:left w:val="single" w:sz="8" w:color="auto"/>
              <w:bottom w:val="single" w:sz="8" w:color="auto"/>
            </w:tcBorders>
          </w:tcPr>
          <w:p>
            <w:pPr>
              <w:spacing w:after="0"/>
              <w:rPr>
                <w:sz w:val="18"/>
                <w:szCs w:val="18"/>
                <w:color w:val="auto"/>
              </w:rPr>
            </w:pPr>
          </w:p>
        </w:tc>
        <w:tc>
          <w:tcPr>
            <w:tcW w:w="4360" w:type="dxa"/>
            <w:vAlign w:val="bottom"/>
            <w:tcBorders>
              <w:bottom w:val="single" w:sz="8" w:color="auto"/>
              <w:right w:val="single" w:sz="8" w:color="auto"/>
            </w:tcBorders>
          </w:tcPr>
          <w:p>
            <w:pPr>
              <w:spacing w:after="0"/>
              <w:rPr>
                <w:sz w:val="20"/>
                <w:szCs w:val="20"/>
                <w:color w:val="auto"/>
              </w:rPr>
            </w:pPr>
            <w:r>
              <w:rPr>
                <w:rFonts w:ascii="Arial" w:cs="Arial" w:eastAsia="Arial" w:hAnsi="Arial"/>
                <w:sz w:val="18"/>
                <w:szCs w:val="18"/>
                <w:color w:val="auto"/>
              </w:rPr>
              <w:t>enter permit-required confined spaces</w:t>
            </w:r>
          </w:p>
        </w:tc>
        <w:tc>
          <w:tcPr>
            <w:tcW w:w="620" w:type="dxa"/>
            <w:vAlign w:val="bottom"/>
            <w:tcBorders>
              <w:bottom w:val="single" w:sz="8" w:color="auto"/>
              <w:right w:val="single" w:sz="8" w:color="auto"/>
            </w:tcBorders>
          </w:tcPr>
          <w:p>
            <w:pPr>
              <w:spacing w:after="0"/>
              <w:rPr>
                <w:sz w:val="18"/>
                <w:szCs w:val="18"/>
                <w:color w:val="auto"/>
              </w:rPr>
            </w:pPr>
          </w:p>
        </w:tc>
        <w:tc>
          <w:tcPr>
            <w:tcW w:w="520" w:type="dxa"/>
            <w:vAlign w:val="bottom"/>
            <w:tcBorders>
              <w:bottom w:val="single" w:sz="8" w:color="auto"/>
              <w:right w:val="single" w:sz="8" w:color="auto"/>
            </w:tcBorders>
          </w:tcPr>
          <w:p>
            <w:pPr>
              <w:spacing w:after="0"/>
              <w:rPr>
                <w:sz w:val="18"/>
                <w:szCs w:val="18"/>
                <w:color w:val="auto"/>
              </w:rPr>
            </w:pPr>
          </w:p>
        </w:tc>
        <w:tc>
          <w:tcPr>
            <w:tcW w:w="580" w:type="dxa"/>
            <w:vAlign w:val="bottom"/>
            <w:tcBorders>
              <w:bottom w:val="single" w:sz="8" w:color="auto"/>
              <w:right w:val="single" w:sz="8" w:color="auto"/>
            </w:tcBorders>
          </w:tcPr>
          <w:p>
            <w:pPr>
              <w:spacing w:after="0"/>
              <w:rPr>
                <w:sz w:val="18"/>
                <w:szCs w:val="18"/>
                <w:color w:val="auto"/>
              </w:rPr>
            </w:pPr>
          </w:p>
        </w:tc>
        <w:tc>
          <w:tcPr>
            <w:tcW w:w="46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6"/>
        </w:trPr>
        <w:tc>
          <w:tcPr>
            <w:tcW w:w="120" w:type="dxa"/>
            <w:vAlign w:val="bottom"/>
            <w:tcBorders>
              <w:left w:val="single" w:sz="8" w:color="auto"/>
            </w:tcBorders>
          </w:tcPr>
          <w:p>
            <w:pPr>
              <w:spacing w:after="0"/>
              <w:rPr>
                <w:sz w:val="10"/>
                <w:szCs w:val="10"/>
                <w:color w:val="auto"/>
              </w:rPr>
            </w:pPr>
          </w:p>
        </w:tc>
        <w:tc>
          <w:tcPr>
            <w:tcW w:w="4360" w:type="dxa"/>
            <w:vAlign w:val="bottom"/>
            <w:tcBorders>
              <w:right w:val="single" w:sz="8" w:color="auto"/>
            </w:tcBorders>
            <w:vMerge w:val="restart"/>
          </w:tcPr>
          <w:p>
            <w:pPr>
              <w:spacing w:after="0" w:line="195" w:lineRule="exact"/>
              <w:rPr>
                <w:sz w:val="20"/>
                <w:szCs w:val="20"/>
                <w:color w:val="auto"/>
              </w:rPr>
            </w:pPr>
            <w:r>
              <w:rPr>
                <w:rFonts w:ascii="Arial" w:cs="Arial" w:eastAsia="Arial" w:hAnsi="Arial"/>
                <w:sz w:val="18"/>
                <w:szCs w:val="18"/>
                <w:color w:val="auto"/>
              </w:rPr>
              <w:t>Confined spaces clearly marked with signage</w:t>
            </w:r>
          </w:p>
        </w:tc>
        <w:tc>
          <w:tcPr>
            <w:tcW w:w="620" w:type="dxa"/>
            <w:vAlign w:val="bottom"/>
            <w:tcBorders>
              <w:right w:val="single" w:sz="8" w:color="auto"/>
            </w:tcBorders>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520" w:type="dxa"/>
            <w:vAlign w:val="bottom"/>
            <w:tcBorders>
              <w:right w:val="single" w:sz="8" w:color="auto"/>
            </w:tcBorders>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580" w:type="dxa"/>
            <w:vAlign w:val="bottom"/>
            <w:tcBorders>
              <w:right w:val="single" w:sz="8" w:color="auto"/>
            </w:tcBorders>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46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79"/>
        </w:trPr>
        <w:tc>
          <w:tcPr>
            <w:tcW w:w="120" w:type="dxa"/>
            <w:vAlign w:val="bottom"/>
            <w:tcBorders>
              <w:left w:val="single" w:sz="8" w:color="auto"/>
            </w:tcBorders>
          </w:tcPr>
          <w:p>
            <w:pPr>
              <w:spacing w:after="0"/>
              <w:rPr>
                <w:sz w:val="6"/>
                <w:szCs w:val="6"/>
                <w:color w:val="auto"/>
              </w:rPr>
            </w:pPr>
          </w:p>
        </w:tc>
        <w:tc>
          <w:tcPr>
            <w:tcW w:w="4360" w:type="dxa"/>
            <w:vAlign w:val="bottom"/>
            <w:tcBorders>
              <w:right w:val="single" w:sz="8" w:color="auto"/>
            </w:tcBorders>
            <w:vMerge w:val="continue"/>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6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10"/>
        </w:trPr>
        <w:tc>
          <w:tcPr>
            <w:tcW w:w="120" w:type="dxa"/>
            <w:vAlign w:val="bottom"/>
            <w:tcBorders>
              <w:left w:val="single" w:sz="8" w:color="auto"/>
              <w:bottom w:val="single" w:sz="8" w:color="auto"/>
            </w:tcBorders>
          </w:tcPr>
          <w:p>
            <w:pPr>
              <w:spacing w:after="0"/>
              <w:rPr>
                <w:sz w:val="18"/>
                <w:szCs w:val="18"/>
                <w:color w:val="auto"/>
              </w:rPr>
            </w:pPr>
          </w:p>
        </w:tc>
        <w:tc>
          <w:tcPr>
            <w:tcW w:w="4360" w:type="dxa"/>
            <w:vAlign w:val="bottom"/>
            <w:tcBorders>
              <w:bottom w:val="single" w:sz="8" w:color="auto"/>
              <w:right w:val="single" w:sz="8" w:color="auto"/>
            </w:tcBorders>
          </w:tcPr>
          <w:p>
            <w:pPr>
              <w:spacing w:after="0"/>
              <w:rPr>
                <w:sz w:val="20"/>
                <w:szCs w:val="20"/>
                <w:color w:val="auto"/>
              </w:rPr>
            </w:pPr>
            <w:r>
              <w:rPr>
                <w:rFonts w:ascii="Arial" w:cs="Arial" w:eastAsia="Arial" w:hAnsi="Arial"/>
                <w:sz w:val="18"/>
                <w:szCs w:val="18"/>
                <w:color w:val="auto"/>
              </w:rPr>
              <w:t>instructing unauthorized persons not to enter</w:t>
            </w:r>
          </w:p>
        </w:tc>
        <w:tc>
          <w:tcPr>
            <w:tcW w:w="620" w:type="dxa"/>
            <w:vAlign w:val="bottom"/>
            <w:tcBorders>
              <w:bottom w:val="single" w:sz="8" w:color="auto"/>
              <w:right w:val="single" w:sz="8" w:color="auto"/>
            </w:tcBorders>
          </w:tcPr>
          <w:p>
            <w:pPr>
              <w:spacing w:after="0"/>
              <w:rPr>
                <w:sz w:val="18"/>
                <w:szCs w:val="18"/>
                <w:color w:val="auto"/>
              </w:rPr>
            </w:pPr>
          </w:p>
        </w:tc>
        <w:tc>
          <w:tcPr>
            <w:tcW w:w="520" w:type="dxa"/>
            <w:vAlign w:val="bottom"/>
            <w:tcBorders>
              <w:bottom w:val="single" w:sz="8" w:color="auto"/>
              <w:right w:val="single" w:sz="8" w:color="auto"/>
            </w:tcBorders>
          </w:tcPr>
          <w:p>
            <w:pPr>
              <w:spacing w:after="0"/>
              <w:rPr>
                <w:sz w:val="18"/>
                <w:szCs w:val="18"/>
                <w:color w:val="auto"/>
              </w:rPr>
            </w:pPr>
          </w:p>
        </w:tc>
        <w:tc>
          <w:tcPr>
            <w:tcW w:w="580" w:type="dxa"/>
            <w:vAlign w:val="bottom"/>
            <w:tcBorders>
              <w:bottom w:val="single" w:sz="8" w:color="auto"/>
              <w:right w:val="single" w:sz="8" w:color="auto"/>
            </w:tcBorders>
          </w:tcPr>
          <w:p>
            <w:pPr>
              <w:spacing w:after="0"/>
              <w:rPr>
                <w:sz w:val="18"/>
                <w:szCs w:val="18"/>
                <w:color w:val="auto"/>
              </w:rPr>
            </w:pPr>
          </w:p>
        </w:tc>
        <w:tc>
          <w:tcPr>
            <w:tcW w:w="46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284"/>
        </w:trPr>
        <w:tc>
          <w:tcPr>
            <w:tcW w:w="120" w:type="dxa"/>
            <w:vAlign w:val="bottom"/>
            <w:tcBorders>
              <w:left w:val="single" w:sz="8" w:color="auto"/>
              <w:bottom w:val="single" w:sz="8" w:color="F2F2F2"/>
            </w:tcBorders>
            <w:shd w:val="clear" w:color="auto" w:fill="F2F2F2"/>
          </w:tcPr>
          <w:p>
            <w:pPr>
              <w:spacing w:after="0"/>
              <w:rPr>
                <w:sz w:val="24"/>
                <w:szCs w:val="24"/>
                <w:color w:val="auto"/>
              </w:rPr>
            </w:pPr>
          </w:p>
        </w:tc>
        <w:tc>
          <w:tcPr>
            <w:tcW w:w="4360" w:type="dxa"/>
            <w:vAlign w:val="bottom"/>
            <w:tcBorders>
              <w:bottom w:val="single" w:sz="8" w:color="F2F2F2"/>
              <w:right w:val="single" w:sz="8" w:color="auto"/>
            </w:tcBorders>
            <w:shd w:val="clear" w:color="auto" w:fill="F2F2F2"/>
          </w:tcPr>
          <w:p>
            <w:pPr>
              <w:spacing w:after="0"/>
              <w:rPr>
                <w:sz w:val="20"/>
                <w:szCs w:val="20"/>
                <w:color w:val="auto"/>
              </w:rPr>
            </w:pPr>
            <w:r>
              <w:rPr>
                <w:rFonts w:ascii="Arial" w:cs="Arial" w:eastAsia="Arial" w:hAnsi="Arial"/>
                <w:sz w:val="22"/>
                <w:szCs w:val="22"/>
                <w:b w:val="1"/>
                <w:bCs w:val="1"/>
                <w:color w:val="auto"/>
              </w:rPr>
              <w:t>Material Handling</w:t>
            </w:r>
          </w:p>
        </w:tc>
        <w:tc>
          <w:tcPr>
            <w:tcW w:w="620" w:type="dxa"/>
            <w:vAlign w:val="bottom"/>
            <w:tcBorders>
              <w:bottom w:val="single" w:sz="8" w:color="F2F2F2"/>
              <w:right w:val="single" w:sz="8" w:color="auto"/>
            </w:tcBorders>
            <w:shd w:val="clear" w:color="auto" w:fill="F2F2F2"/>
          </w:tcPr>
          <w:p>
            <w:pPr>
              <w:jc w:val="center"/>
              <w:spacing w:after="0"/>
              <w:rPr>
                <w:sz w:val="20"/>
                <w:szCs w:val="20"/>
                <w:color w:val="auto"/>
              </w:rPr>
            </w:pPr>
            <w:r>
              <w:rPr>
                <w:rFonts w:ascii="Arial" w:cs="Arial" w:eastAsia="Arial" w:hAnsi="Arial"/>
                <w:sz w:val="22"/>
                <w:szCs w:val="22"/>
                <w:b w:val="1"/>
                <w:bCs w:val="1"/>
                <w:color w:val="auto"/>
                <w:shd w:val="clear" w:color="auto" w:fill="F2F2F2"/>
              </w:rPr>
              <w:t>Yes</w:t>
            </w:r>
          </w:p>
        </w:tc>
        <w:tc>
          <w:tcPr>
            <w:tcW w:w="520" w:type="dxa"/>
            <w:vAlign w:val="bottom"/>
            <w:tcBorders>
              <w:bottom w:val="single" w:sz="8" w:color="F2F2F2"/>
              <w:right w:val="single" w:sz="8" w:color="auto"/>
            </w:tcBorders>
            <w:shd w:val="clear" w:color="auto" w:fill="F2F2F2"/>
          </w:tcPr>
          <w:p>
            <w:pPr>
              <w:jc w:val="center"/>
              <w:spacing w:after="0"/>
              <w:rPr>
                <w:sz w:val="20"/>
                <w:szCs w:val="20"/>
                <w:color w:val="auto"/>
              </w:rPr>
            </w:pPr>
            <w:r>
              <w:rPr>
                <w:rFonts w:ascii="Arial" w:cs="Arial" w:eastAsia="Arial" w:hAnsi="Arial"/>
                <w:sz w:val="22"/>
                <w:szCs w:val="22"/>
                <w:b w:val="1"/>
                <w:bCs w:val="1"/>
                <w:color w:val="auto"/>
                <w:shd w:val="clear" w:color="auto" w:fill="F2F2F2"/>
              </w:rPr>
              <w:t>No</w:t>
            </w:r>
          </w:p>
        </w:tc>
        <w:tc>
          <w:tcPr>
            <w:tcW w:w="580" w:type="dxa"/>
            <w:vAlign w:val="bottom"/>
            <w:tcBorders>
              <w:bottom w:val="single" w:sz="8" w:color="F2F2F2"/>
              <w:right w:val="single" w:sz="8" w:color="auto"/>
            </w:tcBorders>
            <w:shd w:val="clear" w:color="auto" w:fill="F2F2F2"/>
          </w:tcPr>
          <w:p>
            <w:pPr>
              <w:jc w:val="center"/>
              <w:spacing w:after="0"/>
              <w:rPr>
                <w:sz w:val="20"/>
                <w:szCs w:val="20"/>
                <w:color w:val="auto"/>
              </w:rPr>
            </w:pPr>
            <w:r>
              <w:rPr>
                <w:rFonts w:ascii="Arial" w:cs="Arial" w:eastAsia="Arial" w:hAnsi="Arial"/>
                <w:sz w:val="22"/>
                <w:szCs w:val="22"/>
                <w:b w:val="1"/>
                <w:bCs w:val="1"/>
                <w:color w:val="auto"/>
                <w:shd w:val="clear" w:color="auto" w:fill="F2F2F2"/>
              </w:rPr>
              <w:t>N/A</w:t>
            </w:r>
          </w:p>
        </w:tc>
        <w:tc>
          <w:tcPr>
            <w:tcW w:w="4620" w:type="dxa"/>
            <w:vAlign w:val="bottom"/>
            <w:tcBorders>
              <w:bottom w:val="single" w:sz="8" w:color="F2F2F2"/>
              <w:right w:val="single" w:sz="8" w:color="auto"/>
            </w:tcBorders>
            <w:shd w:val="clear" w:color="auto" w:fill="F2F2F2"/>
          </w:tcPr>
          <w:p>
            <w:pPr>
              <w:ind w:left="100"/>
              <w:spacing w:after="0"/>
              <w:rPr>
                <w:sz w:val="20"/>
                <w:szCs w:val="20"/>
                <w:color w:val="auto"/>
              </w:rPr>
            </w:pPr>
            <w:r>
              <w:rPr>
                <w:rFonts w:ascii="Arial" w:cs="Arial" w:eastAsia="Arial" w:hAnsi="Arial"/>
                <w:sz w:val="22"/>
                <w:szCs w:val="22"/>
                <w:b w:val="1"/>
                <w:bCs w:val="1"/>
                <w:color w:val="auto"/>
              </w:rPr>
              <w:t>Comments</w:t>
            </w:r>
          </w:p>
        </w:tc>
        <w:tc>
          <w:tcPr>
            <w:tcW w:w="0" w:type="dxa"/>
            <w:vAlign w:val="bottom"/>
          </w:tcPr>
          <w:p>
            <w:pPr>
              <w:spacing w:after="0"/>
              <w:rPr>
                <w:sz w:val="1"/>
                <w:szCs w:val="1"/>
                <w:color w:val="auto"/>
              </w:rPr>
            </w:pPr>
          </w:p>
        </w:tc>
      </w:tr>
      <w:tr>
        <w:trPr>
          <w:trHeight w:val="114"/>
        </w:trPr>
        <w:tc>
          <w:tcPr>
            <w:tcW w:w="120" w:type="dxa"/>
            <w:vAlign w:val="bottom"/>
            <w:tcBorders>
              <w:top w:val="single" w:sz="8" w:color="auto"/>
              <w:left w:val="single" w:sz="8" w:color="auto"/>
            </w:tcBorders>
          </w:tcPr>
          <w:p>
            <w:pPr>
              <w:spacing w:after="0"/>
              <w:rPr>
                <w:sz w:val="9"/>
                <w:szCs w:val="9"/>
                <w:color w:val="auto"/>
              </w:rPr>
            </w:pPr>
          </w:p>
        </w:tc>
        <w:tc>
          <w:tcPr>
            <w:tcW w:w="4360" w:type="dxa"/>
            <w:vAlign w:val="bottom"/>
            <w:tcBorders>
              <w:top w:val="single" w:sz="8" w:color="auto"/>
              <w:right w:val="single" w:sz="8" w:color="auto"/>
            </w:tcBorders>
            <w:vMerge w:val="restart"/>
          </w:tcPr>
          <w:p>
            <w:pPr>
              <w:spacing w:after="0" w:line="194" w:lineRule="exact"/>
              <w:rPr>
                <w:sz w:val="20"/>
                <w:szCs w:val="20"/>
                <w:color w:val="auto"/>
              </w:rPr>
            </w:pPr>
            <w:r>
              <w:rPr>
                <w:rFonts w:ascii="Arial" w:cs="Arial" w:eastAsia="Arial" w:hAnsi="Arial"/>
                <w:sz w:val="18"/>
                <w:szCs w:val="18"/>
                <w:color w:val="auto"/>
              </w:rPr>
              <w:t>Materials stacked and stored in a safe and stable</w:t>
            </w:r>
          </w:p>
        </w:tc>
        <w:tc>
          <w:tcPr>
            <w:tcW w:w="620" w:type="dxa"/>
            <w:vAlign w:val="bottom"/>
            <w:tcBorders>
              <w:top w:val="single" w:sz="8" w:color="auto"/>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20" w:type="dxa"/>
            <w:vAlign w:val="bottom"/>
            <w:tcBorders>
              <w:top w:val="single" w:sz="8" w:color="auto"/>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80" w:type="dxa"/>
            <w:vAlign w:val="bottom"/>
            <w:tcBorders>
              <w:top w:val="single" w:sz="8" w:color="auto"/>
              <w:right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4620" w:type="dxa"/>
            <w:vAlign w:val="bottom"/>
            <w:tcBorders>
              <w:top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79"/>
        </w:trPr>
        <w:tc>
          <w:tcPr>
            <w:tcW w:w="120" w:type="dxa"/>
            <w:vAlign w:val="bottom"/>
            <w:tcBorders>
              <w:left w:val="single" w:sz="8" w:color="auto"/>
            </w:tcBorders>
          </w:tcPr>
          <w:p>
            <w:pPr>
              <w:spacing w:after="0"/>
              <w:rPr>
                <w:sz w:val="6"/>
                <w:szCs w:val="6"/>
                <w:color w:val="auto"/>
              </w:rPr>
            </w:pPr>
          </w:p>
        </w:tc>
        <w:tc>
          <w:tcPr>
            <w:tcW w:w="4360" w:type="dxa"/>
            <w:vAlign w:val="bottom"/>
            <w:tcBorders>
              <w:right w:val="single" w:sz="8" w:color="auto"/>
            </w:tcBorders>
            <w:vMerge w:val="continue"/>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6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10"/>
        </w:trPr>
        <w:tc>
          <w:tcPr>
            <w:tcW w:w="120" w:type="dxa"/>
            <w:vAlign w:val="bottom"/>
            <w:tcBorders>
              <w:left w:val="single" w:sz="8" w:color="auto"/>
              <w:bottom w:val="single" w:sz="8" w:color="auto"/>
            </w:tcBorders>
          </w:tcPr>
          <w:p>
            <w:pPr>
              <w:spacing w:after="0"/>
              <w:rPr>
                <w:sz w:val="18"/>
                <w:szCs w:val="18"/>
                <w:color w:val="auto"/>
              </w:rPr>
            </w:pPr>
          </w:p>
        </w:tc>
        <w:tc>
          <w:tcPr>
            <w:tcW w:w="4360" w:type="dxa"/>
            <w:vAlign w:val="bottom"/>
            <w:tcBorders>
              <w:bottom w:val="single" w:sz="8" w:color="auto"/>
              <w:right w:val="single" w:sz="8" w:color="auto"/>
            </w:tcBorders>
          </w:tcPr>
          <w:p>
            <w:pPr>
              <w:spacing w:after="0"/>
              <w:rPr>
                <w:sz w:val="20"/>
                <w:szCs w:val="20"/>
                <w:color w:val="auto"/>
              </w:rPr>
            </w:pPr>
            <w:r>
              <w:rPr>
                <w:rFonts w:ascii="Arial" w:cs="Arial" w:eastAsia="Arial" w:hAnsi="Arial"/>
                <w:sz w:val="18"/>
                <w:szCs w:val="18"/>
                <w:color w:val="auto"/>
              </w:rPr>
              <w:t>manner</w:t>
            </w:r>
          </w:p>
        </w:tc>
        <w:tc>
          <w:tcPr>
            <w:tcW w:w="620" w:type="dxa"/>
            <w:vAlign w:val="bottom"/>
            <w:tcBorders>
              <w:bottom w:val="single" w:sz="8" w:color="auto"/>
              <w:right w:val="single" w:sz="8" w:color="auto"/>
            </w:tcBorders>
          </w:tcPr>
          <w:p>
            <w:pPr>
              <w:spacing w:after="0"/>
              <w:rPr>
                <w:sz w:val="18"/>
                <w:szCs w:val="18"/>
                <w:color w:val="auto"/>
              </w:rPr>
            </w:pPr>
          </w:p>
        </w:tc>
        <w:tc>
          <w:tcPr>
            <w:tcW w:w="520" w:type="dxa"/>
            <w:vAlign w:val="bottom"/>
            <w:tcBorders>
              <w:bottom w:val="single" w:sz="8" w:color="auto"/>
              <w:right w:val="single" w:sz="8" w:color="auto"/>
            </w:tcBorders>
          </w:tcPr>
          <w:p>
            <w:pPr>
              <w:spacing w:after="0"/>
              <w:rPr>
                <w:sz w:val="18"/>
                <w:szCs w:val="18"/>
                <w:color w:val="auto"/>
              </w:rPr>
            </w:pPr>
          </w:p>
        </w:tc>
        <w:tc>
          <w:tcPr>
            <w:tcW w:w="580" w:type="dxa"/>
            <w:vAlign w:val="bottom"/>
            <w:tcBorders>
              <w:bottom w:val="single" w:sz="8" w:color="auto"/>
              <w:right w:val="single" w:sz="8" w:color="auto"/>
            </w:tcBorders>
          </w:tcPr>
          <w:p>
            <w:pPr>
              <w:spacing w:after="0"/>
              <w:rPr>
                <w:sz w:val="18"/>
                <w:szCs w:val="18"/>
                <w:color w:val="auto"/>
              </w:rPr>
            </w:pPr>
          </w:p>
        </w:tc>
        <w:tc>
          <w:tcPr>
            <w:tcW w:w="46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6"/>
        </w:trPr>
        <w:tc>
          <w:tcPr>
            <w:tcW w:w="120" w:type="dxa"/>
            <w:vAlign w:val="bottom"/>
            <w:tcBorders>
              <w:left w:val="single" w:sz="8" w:color="auto"/>
            </w:tcBorders>
          </w:tcPr>
          <w:p>
            <w:pPr>
              <w:spacing w:after="0"/>
              <w:rPr>
                <w:sz w:val="10"/>
                <w:szCs w:val="10"/>
                <w:color w:val="auto"/>
              </w:rPr>
            </w:pPr>
          </w:p>
        </w:tc>
        <w:tc>
          <w:tcPr>
            <w:tcW w:w="4360" w:type="dxa"/>
            <w:vAlign w:val="bottom"/>
            <w:tcBorders>
              <w:right w:val="single" w:sz="8" w:color="auto"/>
            </w:tcBorders>
            <w:vMerge w:val="restart"/>
          </w:tcPr>
          <w:p>
            <w:pPr>
              <w:spacing w:after="0" w:line="195" w:lineRule="exact"/>
              <w:rPr>
                <w:sz w:val="20"/>
                <w:szCs w:val="20"/>
                <w:color w:val="auto"/>
              </w:rPr>
            </w:pPr>
            <w:r>
              <w:rPr>
                <w:rFonts w:ascii="Arial" w:cs="Arial" w:eastAsia="Arial" w:hAnsi="Arial"/>
                <w:sz w:val="18"/>
                <w:szCs w:val="18"/>
                <w:color w:val="auto"/>
              </w:rPr>
              <w:t>Employees use safe lifting practices</w:t>
            </w:r>
          </w:p>
        </w:tc>
        <w:tc>
          <w:tcPr>
            <w:tcW w:w="620" w:type="dxa"/>
            <w:vAlign w:val="bottom"/>
            <w:tcBorders>
              <w:right w:val="single" w:sz="8" w:color="auto"/>
            </w:tcBorders>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520" w:type="dxa"/>
            <w:vAlign w:val="bottom"/>
            <w:tcBorders>
              <w:right w:val="single" w:sz="8" w:color="auto"/>
            </w:tcBorders>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580" w:type="dxa"/>
            <w:vAlign w:val="bottom"/>
            <w:tcBorders>
              <w:right w:val="single" w:sz="8" w:color="auto"/>
            </w:tcBorders>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46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79"/>
        </w:trPr>
        <w:tc>
          <w:tcPr>
            <w:tcW w:w="120" w:type="dxa"/>
            <w:vAlign w:val="bottom"/>
            <w:tcBorders>
              <w:left w:val="single" w:sz="8" w:color="auto"/>
            </w:tcBorders>
          </w:tcPr>
          <w:p>
            <w:pPr>
              <w:spacing w:after="0"/>
              <w:rPr>
                <w:sz w:val="6"/>
                <w:szCs w:val="6"/>
                <w:color w:val="auto"/>
              </w:rPr>
            </w:pPr>
          </w:p>
        </w:tc>
        <w:tc>
          <w:tcPr>
            <w:tcW w:w="4360" w:type="dxa"/>
            <w:vAlign w:val="bottom"/>
            <w:tcBorders>
              <w:right w:val="single" w:sz="8" w:color="auto"/>
            </w:tcBorders>
            <w:vMerge w:val="continue"/>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6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09"/>
        </w:trPr>
        <w:tc>
          <w:tcPr>
            <w:tcW w:w="120" w:type="dxa"/>
            <w:vAlign w:val="bottom"/>
            <w:tcBorders>
              <w:left w:val="single" w:sz="8" w:color="auto"/>
              <w:bottom w:val="single" w:sz="8" w:color="auto"/>
            </w:tcBorders>
          </w:tcPr>
          <w:p>
            <w:pPr>
              <w:spacing w:after="0"/>
              <w:rPr>
                <w:sz w:val="18"/>
                <w:szCs w:val="18"/>
                <w:color w:val="auto"/>
              </w:rPr>
            </w:pPr>
          </w:p>
        </w:tc>
        <w:tc>
          <w:tcPr>
            <w:tcW w:w="4360" w:type="dxa"/>
            <w:vAlign w:val="bottom"/>
            <w:tcBorders>
              <w:bottom w:val="single" w:sz="8" w:color="auto"/>
              <w:right w:val="single" w:sz="8" w:color="auto"/>
            </w:tcBorders>
          </w:tcPr>
          <w:p>
            <w:pPr>
              <w:spacing w:after="0"/>
              <w:rPr>
                <w:sz w:val="18"/>
                <w:szCs w:val="18"/>
                <w:color w:val="auto"/>
              </w:rPr>
            </w:pPr>
          </w:p>
        </w:tc>
        <w:tc>
          <w:tcPr>
            <w:tcW w:w="620" w:type="dxa"/>
            <w:vAlign w:val="bottom"/>
            <w:tcBorders>
              <w:bottom w:val="single" w:sz="8" w:color="auto"/>
              <w:right w:val="single" w:sz="8" w:color="auto"/>
            </w:tcBorders>
          </w:tcPr>
          <w:p>
            <w:pPr>
              <w:spacing w:after="0"/>
              <w:rPr>
                <w:sz w:val="18"/>
                <w:szCs w:val="18"/>
                <w:color w:val="auto"/>
              </w:rPr>
            </w:pPr>
          </w:p>
        </w:tc>
        <w:tc>
          <w:tcPr>
            <w:tcW w:w="520" w:type="dxa"/>
            <w:vAlign w:val="bottom"/>
            <w:tcBorders>
              <w:bottom w:val="single" w:sz="8" w:color="auto"/>
              <w:right w:val="single" w:sz="8" w:color="auto"/>
            </w:tcBorders>
          </w:tcPr>
          <w:p>
            <w:pPr>
              <w:spacing w:after="0"/>
              <w:rPr>
                <w:sz w:val="18"/>
                <w:szCs w:val="18"/>
                <w:color w:val="auto"/>
              </w:rPr>
            </w:pPr>
          </w:p>
        </w:tc>
        <w:tc>
          <w:tcPr>
            <w:tcW w:w="580" w:type="dxa"/>
            <w:vAlign w:val="bottom"/>
            <w:tcBorders>
              <w:bottom w:val="single" w:sz="8" w:color="auto"/>
              <w:right w:val="single" w:sz="8" w:color="auto"/>
            </w:tcBorders>
          </w:tcPr>
          <w:p>
            <w:pPr>
              <w:spacing w:after="0"/>
              <w:rPr>
                <w:sz w:val="18"/>
                <w:szCs w:val="18"/>
                <w:color w:val="auto"/>
              </w:rPr>
            </w:pPr>
          </w:p>
        </w:tc>
        <w:tc>
          <w:tcPr>
            <w:tcW w:w="46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7"/>
        </w:trPr>
        <w:tc>
          <w:tcPr>
            <w:tcW w:w="120" w:type="dxa"/>
            <w:vAlign w:val="bottom"/>
            <w:tcBorders>
              <w:left w:val="single" w:sz="8" w:color="auto"/>
            </w:tcBorders>
          </w:tcPr>
          <w:p>
            <w:pPr>
              <w:spacing w:after="0"/>
              <w:rPr>
                <w:sz w:val="10"/>
                <w:szCs w:val="10"/>
                <w:color w:val="auto"/>
              </w:rPr>
            </w:pPr>
          </w:p>
        </w:tc>
        <w:tc>
          <w:tcPr>
            <w:tcW w:w="4360" w:type="dxa"/>
            <w:vAlign w:val="bottom"/>
            <w:tcBorders>
              <w:right w:val="single" w:sz="8" w:color="auto"/>
            </w:tcBorders>
            <w:vMerge w:val="restart"/>
          </w:tcPr>
          <w:p>
            <w:pPr>
              <w:spacing w:after="0" w:line="196" w:lineRule="exact"/>
              <w:rPr>
                <w:sz w:val="20"/>
                <w:szCs w:val="20"/>
                <w:color w:val="auto"/>
              </w:rPr>
            </w:pPr>
            <w:r>
              <w:rPr>
                <w:rFonts w:ascii="Arial" w:cs="Arial" w:eastAsia="Arial" w:hAnsi="Arial"/>
                <w:sz w:val="18"/>
                <w:szCs w:val="18"/>
                <w:color w:val="auto"/>
              </w:rPr>
              <w:t>Lifting assistance devices (e.g., hand trucks)</w:t>
            </w:r>
          </w:p>
        </w:tc>
        <w:tc>
          <w:tcPr>
            <w:tcW w:w="620" w:type="dxa"/>
            <w:vAlign w:val="bottom"/>
            <w:tcBorders>
              <w:right w:val="single" w:sz="8" w:color="auto"/>
            </w:tcBorders>
          </w:tcPr>
          <w:p>
            <w:pPr>
              <w:jc w:val="center"/>
              <w:spacing w:after="0" w:line="117" w:lineRule="exact"/>
              <w:rPr>
                <w:sz w:val="20"/>
                <w:szCs w:val="20"/>
                <w:color w:val="auto"/>
              </w:rPr>
            </w:pPr>
            <w:r>
              <w:rPr>
                <w:rFonts w:ascii="Wingdings" w:cs="Wingdings" w:eastAsia="Wingdings" w:hAnsi="Wingdings"/>
                <w:sz w:val="14"/>
                <w:szCs w:val="14"/>
                <w:color w:val="auto"/>
              </w:rPr>
              <w:t></w:t>
            </w:r>
          </w:p>
        </w:tc>
        <w:tc>
          <w:tcPr>
            <w:tcW w:w="520" w:type="dxa"/>
            <w:vAlign w:val="bottom"/>
            <w:tcBorders>
              <w:right w:val="single" w:sz="8" w:color="auto"/>
            </w:tcBorders>
          </w:tcPr>
          <w:p>
            <w:pPr>
              <w:jc w:val="center"/>
              <w:spacing w:after="0" w:line="117" w:lineRule="exact"/>
              <w:rPr>
                <w:sz w:val="20"/>
                <w:szCs w:val="20"/>
                <w:color w:val="auto"/>
              </w:rPr>
            </w:pPr>
            <w:r>
              <w:rPr>
                <w:rFonts w:ascii="Wingdings" w:cs="Wingdings" w:eastAsia="Wingdings" w:hAnsi="Wingdings"/>
                <w:sz w:val="14"/>
                <w:szCs w:val="14"/>
                <w:color w:val="auto"/>
              </w:rPr>
              <w:t></w:t>
            </w:r>
          </w:p>
        </w:tc>
        <w:tc>
          <w:tcPr>
            <w:tcW w:w="580" w:type="dxa"/>
            <w:vAlign w:val="bottom"/>
            <w:tcBorders>
              <w:right w:val="single" w:sz="8" w:color="auto"/>
            </w:tcBorders>
          </w:tcPr>
          <w:p>
            <w:pPr>
              <w:jc w:val="center"/>
              <w:spacing w:after="0" w:line="117" w:lineRule="exact"/>
              <w:rPr>
                <w:sz w:val="20"/>
                <w:szCs w:val="20"/>
                <w:color w:val="auto"/>
              </w:rPr>
            </w:pPr>
            <w:r>
              <w:rPr>
                <w:rFonts w:ascii="Wingdings" w:cs="Wingdings" w:eastAsia="Wingdings" w:hAnsi="Wingdings"/>
                <w:sz w:val="14"/>
                <w:szCs w:val="14"/>
                <w:color w:val="auto"/>
              </w:rPr>
              <w:t></w:t>
            </w:r>
          </w:p>
        </w:tc>
        <w:tc>
          <w:tcPr>
            <w:tcW w:w="4620" w:type="dxa"/>
            <w:vAlign w:val="bottom"/>
            <w:tcBorders>
              <w:right w:val="single" w:sz="8" w:color="auto"/>
            </w:tcBorders>
          </w:tcPr>
          <w:p>
            <w:pPr>
              <w:spacing w:after="0"/>
              <w:rPr>
                <w:sz w:val="10"/>
                <w:szCs w:val="10"/>
                <w:color w:val="auto"/>
              </w:rPr>
            </w:pPr>
          </w:p>
        </w:tc>
        <w:tc>
          <w:tcPr>
            <w:tcW w:w="0" w:type="dxa"/>
            <w:vAlign w:val="bottom"/>
          </w:tcPr>
          <w:p>
            <w:pPr>
              <w:spacing w:after="0"/>
              <w:rPr>
                <w:sz w:val="1"/>
                <w:szCs w:val="1"/>
                <w:color w:val="auto"/>
              </w:rPr>
            </w:pPr>
          </w:p>
        </w:tc>
      </w:tr>
      <w:tr>
        <w:trPr>
          <w:trHeight w:val="79"/>
        </w:trPr>
        <w:tc>
          <w:tcPr>
            <w:tcW w:w="120" w:type="dxa"/>
            <w:vAlign w:val="bottom"/>
            <w:tcBorders>
              <w:left w:val="single" w:sz="8" w:color="auto"/>
            </w:tcBorders>
          </w:tcPr>
          <w:p>
            <w:pPr>
              <w:spacing w:after="0"/>
              <w:rPr>
                <w:sz w:val="6"/>
                <w:szCs w:val="6"/>
                <w:color w:val="auto"/>
              </w:rPr>
            </w:pPr>
          </w:p>
        </w:tc>
        <w:tc>
          <w:tcPr>
            <w:tcW w:w="4360" w:type="dxa"/>
            <w:vAlign w:val="bottom"/>
            <w:tcBorders>
              <w:right w:val="single" w:sz="8" w:color="auto"/>
            </w:tcBorders>
            <w:vMerge w:val="continue"/>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62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208"/>
        </w:trPr>
        <w:tc>
          <w:tcPr>
            <w:tcW w:w="120" w:type="dxa"/>
            <w:vAlign w:val="bottom"/>
            <w:tcBorders>
              <w:left w:val="single" w:sz="8" w:color="auto"/>
              <w:bottom w:val="single" w:sz="8" w:color="auto"/>
            </w:tcBorders>
          </w:tcPr>
          <w:p>
            <w:pPr>
              <w:spacing w:after="0"/>
              <w:rPr>
                <w:sz w:val="18"/>
                <w:szCs w:val="18"/>
                <w:color w:val="auto"/>
              </w:rPr>
            </w:pPr>
          </w:p>
        </w:tc>
        <w:tc>
          <w:tcPr>
            <w:tcW w:w="4360" w:type="dxa"/>
            <w:vAlign w:val="bottom"/>
            <w:tcBorders>
              <w:bottom w:val="single" w:sz="8" w:color="auto"/>
              <w:right w:val="single" w:sz="8" w:color="auto"/>
            </w:tcBorders>
          </w:tcPr>
          <w:p>
            <w:pPr>
              <w:spacing w:after="0"/>
              <w:rPr>
                <w:sz w:val="20"/>
                <w:szCs w:val="20"/>
                <w:color w:val="auto"/>
              </w:rPr>
            </w:pPr>
            <w:r>
              <w:rPr>
                <w:rFonts w:ascii="Arial" w:cs="Arial" w:eastAsia="Arial" w:hAnsi="Arial"/>
                <w:sz w:val="18"/>
                <w:szCs w:val="18"/>
                <w:color w:val="auto"/>
              </w:rPr>
              <w:t>available</w:t>
            </w:r>
          </w:p>
        </w:tc>
        <w:tc>
          <w:tcPr>
            <w:tcW w:w="620" w:type="dxa"/>
            <w:vAlign w:val="bottom"/>
            <w:tcBorders>
              <w:bottom w:val="single" w:sz="8" w:color="auto"/>
              <w:right w:val="single" w:sz="8" w:color="auto"/>
            </w:tcBorders>
          </w:tcPr>
          <w:p>
            <w:pPr>
              <w:spacing w:after="0"/>
              <w:rPr>
                <w:sz w:val="18"/>
                <w:szCs w:val="18"/>
                <w:color w:val="auto"/>
              </w:rPr>
            </w:pPr>
          </w:p>
        </w:tc>
        <w:tc>
          <w:tcPr>
            <w:tcW w:w="520" w:type="dxa"/>
            <w:vAlign w:val="bottom"/>
            <w:tcBorders>
              <w:bottom w:val="single" w:sz="8" w:color="auto"/>
              <w:right w:val="single" w:sz="8" w:color="auto"/>
            </w:tcBorders>
          </w:tcPr>
          <w:p>
            <w:pPr>
              <w:spacing w:after="0"/>
              <w:rPr>
                <w:sz w:val="18"/>
                <w:szCs w:val="18"/>
                <w:color w:val="auto"/>
              </w:rPr>
            </w:pPr>
          </w:p>
        </w:tc>
        <w:tc>
          <w:tcPr>
            <w:tcW w:w="580" w:type="dxa"/>
            <w:vAlign w:val="bottom"/>
            <w:tcBorders>
              <w:bottom w:val="single" w:sz="8" w:color="auto"/>
              <w:right w:val="single" w:sz="8" w:color="auto"/>
            </w:tcBorders>
          </w:tcPr>
          <w:p>
            <w:pPr>
              <w:spacing w:after="0"/>
              <w:rPr>
                <w:sz w:val="18"/>
                <w:szCs w:val="18"/>
                <w:color w:val="auto"/>
              </w:rPr>
            </w:pPr>
          </w:p>
        </w:tc>
        <w:tc>
          <w:tcPr>
            <w:tcW w:w="462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6849745</wp:posOffset>
                </wp:positionH>
                <wp:positionV relativeFrom="paragraph">
                  <wp:posOffset>-1813560</wp:posOffset>
                </wp:positionV>
                <wp:extent cx="12700" cy="12065"/>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wps:spPr>
                      <wps:bodyPr/>
                    </wps:wsp>
                  </a:graphicData>
                </a:graphic>
              </wp:anchor>
            </w:drawing>
          </mc:Choice>
          <mc:Fallback>
            <w:pict>
              <v:rect id="Shape 17" o:spid="_x0000_s1042" style="position:absolute;margin-left:539.35pt;margin-top:-142.79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6849745</wp:posOffset>
                </wp:positionH>
                <wp:positionV relativeFrom="paragraph">
                  <wp:posOffset>-8890</wp:posOffset>
                </wp:positionV>
                <wp:extent cx="12700" cy="12065"/>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wps:spPr>
                      <wps:bodyPr/>
                    </wps:wsp>
                  </a:graphicData>
                </a:graphic>
              </wp:anchor>
            </w:drawing>
          </mc:Choice>
          <mc:Fallback>
            <w:pict>
              <v:rect id="Shape 18" o:spid="_x0000_s1043" style="position:absolute;margin-left:539.35pt;margin-top:-0.69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2240" w:h="15840" w:orient="portrait"/>
          <w:cols w:equalWidth="0" w:num="1">
            <w:col w:w="10800"/>
          </w:cols>
          <w:pgMar w:left="720" w:top="1060" w:right="720" w:bottom="98" w:gutter="0" w:footer="0" w:header="0"/>
        </w:sectPr>
      </w:pPr>
    </w:p>
    <w:p>
      <w:pPr>
        <w:spacing w:after="0" w:line="173" w:lineRule="exact"/>
        <w:rPr>
          <w:sz w:val="20"/>
          <w:szCs w:val="20"/>
          <w:color w:val="auto"/>
        </w:rPr>
      </w:pPr>
    </w:p>
    <w:p>
      <w:pPr>
        <w:spacing w:after="0"/>
        <w:rPr>
          <w:sz w:val="20"/>
          <w:szCs w:val="20"/>
          <w:color w:val="auto"/>
        </w:rPr>
      </w:pPr>
      <w:r>
        <w:rPr>
          <w:rFonts w:ascii="Times New Roman" w:cs="Times New Roman" w:eastAsia="Times New Roman" w:hAnsi="Times New Roman"/>
          <w:sz w:val="17"/>
          <w:szCs w:val="17"/>
          <w:color w:val="auto"/>
        </w:rPr>
        <w:t>Copyright © BLR</w:t>
      </w:r>
      <w:r>
        <w:rPr>
          <w:rFonts w:ascii="Times New Roman" w:cs="Times New Roman" w:eastAsia="Times New Roman" w:hAnsi="Times New Roman"/>
          <w:sz w:val="23"/>
          <w:szCs w:val="23"/>
          <w:color w:val="auto"/>
          <w:vertAlign w:val="superscript"/>
        </w:rPr>
        <w:t>®</w:t>
      </w:r>
      <w:r>
        <w:rPr>
          <w:rFonts w:ascii="Times New Roman" w:cs="Times New Roman" w:eastAsia="Times New Roman" w:hAnsi="Times New Roman"/>
          <w:sz w:val="17"/>
          <w:szCs w:val="17"/>
          <w:color w:val="auto"/>
        </w:rPr>
        <w:t>—Business and Legal Resources.</w:t>
      </w:r>
    </w:p>
    <w:p>
      <w:pPr>
        <w:sectPr>
          <w:pgSz w:w="12240" w:h="15840" w:orient="portrait"/>
          <w:cols w:equalWidth="0" w:num="1">
            <w:col w:w="10800"/>
          </w:cols>
          <w:pgMar w:left="720" w:top="1060" w:right="720" w:bottom="98" w:gutter="0" w:footer="0" w:header="0"/>
          <w:type w:val="continuous"/>
        </w:sectPr>
      </w:pPr>
    </w:p>
    <w:tbl>
      <w:tblPr>
        <w:tblLayout w:type="fixed"/>
        <w:tblInd w:w="120" w:type="dxa"/>
        <w:tblCellMar>
          <w:top w:w="0" w:type="dxa"/>
          <w:left w:w="0" w:type="dxa"/>
          <w:bottom w:w="0" w:type="dxa"/>
          <w:right w:w="0" w:type="dxa"/>
        </w:tblCellMar>
      </w:tblPr>
      <w:tblGrid>
        <w:gridCol w:w="3480"/>
        <w:gridCol w:w="2380"/>
        <w:gridCol w:w="720"/>
      </w:tblGrid>
      <w:tr>
        <w:trPr>
          <w:trHeight w:val="200"/>
        </w:trPr>
        <w:tc>
          <w:tcPr>
            <w:tcW w:w="3480" w:type="dxa"/>
            <w:vAlign w:val="bottom"/>
            <w:vMerge w:val="restart"/>
          </w:tcPr>
          <w:p>
            <w:pPr>
              <w:spacing w:after="0"/>
              <w:rPr>
                <w:sz w:val="20"/>
                <w:szCs w:val="20"/>
                <w:color w:val="auto"/>
              </w:rPr>
            </w:pPr>
            <w:r>
              <w:rPr>
                <w:rFonts w:ascii="Arial" w:cs="Arial" w:eastAsia="Arial" w:hAnsi="Arial"/>
                <w:sz w:val="18"/>
                <w:szCs w:val="18"/>
                <w:color w:val="auto"/>
              </w:rPr>
              <w:t>Loading docks free of hazards</w:t>
            </w:r>
          </w:p>
        </w:tc>
        <w:tc>
          <w:tcPr>
            <w:tcW w:w="2380" w:type="dxa"/>
            <w:vAlign w:val="bottom"/>
          </w:tcPr>
          <w:p>
            <w:pPr>
              <w:ind w:left="1100"/>
              <w:spacing w:after="0"/>
              <w:rPr>
                <w:sz w:val="20"/>
                <w:szCs w:val="20"/>
                <w:color w:val="auto"/>
              </w:rPr>
            </w:pPr>
            <w:r>
              <w:rPr>
                <w:rFonts w:ascii="Wingdings" w:cs="Wingdings" w:eastAsia="Wingdings" w:hAnsi="Wingdings"/>
                <w:sz w:val="18"/>
                <w:szCs w:val="18"/>
                <w:color w:val="auto"/>
                <w:w w:val="80"/>
              </w:rPr>
              <w:t>      </w:t>
            </w:r>
          </w:p>
        </w:tc>
        <w:tc>
          <w:tcPr>
            <w:tcW w:w="0" w:type="dxa"/>
            <w:vAlign w:val="bottom"/>
          </w:tcPr>
          <w:p>
            <w:pPr>
              <w:spacing w:after="0"/>
              <w:rPr>
                <w:sz w:val="1"/>
                <w:szCs w:val="1"/>
                <w:color w:val="auto"/>
              </w:rPr>
            </w:pPr>
          </w:p>
        </w:tc>
      </w:tr>
      <w:tr>
        <w:trPr>
          <w:trHeight w:val="79"/>
        </w:trPr>
        <w:tc>
          <w:tcPr>
            <w:tcW w:w="3480" w:type="dxa"/>
            <w:vAlign w:val="bottom"/>
            <w:vMerge w:val="continue"/>
          </w:tcPr>
          <w:p>
            <w:pPr>
              <w:spacing w:after="0"/>
              <w:rPr>
                <w:sz w:val="6"/>
                <w:szCs w:val="6"/>
                <w:color w:val="auto"/>
              </w:rPr>
            </w:pPr>
          </w:p>
        </w:tc>
        <w:tc>
          <w:tcPr>
            <w:tcW w:w="2380" w:type="dxa"/>
            <w:vAlign w:val="bottom"/>
          </w:tcPr>
          <w:p>
            <w:pPr>
              <w:spacing w:after="0"/>
              <w:rPr>
                <w:sz w:val="6"/>
                <w:szCs w:val="6"/>
                <w:color w:val="auto"/>
              </w:rPr>
            </w:pPr>
          </w:p>
        </w:tc>
        <w:tc>
          <w:tcPr>
            <w:tcW w:w="0" w:type="dxa"/>
            <w:vAlign w:val="bottom"/>
          </w:tcPr>
          <w:p>
            <w:pPr>
              <w:spacing w:after="0"/>
              <w:rPr>
                <w:sz w:val="1"/>
                <w:szCs w:val="1"/>
                <w:color w:val="auto"/>
              </w:rPr>
            </w:pPr>
          </w:p>
        </w:tc>
      </w:tr>
    </w:tbl>
    <w:p>
      <w:pPr>
        <w:spacing w:after="0" w:line="221"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page">
                  <wp:posOffset>457200</wp:posOffset>
                </wp:positionH>
                <wp:positionV relativeFrom="page">
                  <wp:posOffset>688340</wp:posOffset>
                </wp:positionV>
                <wp:extent cx="6859270" cy="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92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6pt,54.2pt" to="576.1pt,54.2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457200</wp:posOffset>
                </wp:positionH>
                <wp:positionV relativeFrom="page">
                  <wp:posOffset>958215</wp:posOffset>
                </wp:positionV>
                <wp:extent cx="6859270" cy="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92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6pt,75.45pt" to="576.1pt,75.45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459740</wp:posOffset>
                </wp:positionH>
                <wp:positionV relativeFrom="page">
                  <wp:posOffset>685800</wp:posOffset>
                </wp:positionV>
                <wp:extent cx="0" cy="855980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55980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6.2pt,54pt" to="36.2pt,728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3296920</wp:posOffset>
                </wp:positionH>
                <wp:positionV relativeFrom="page">
                  <wp:posOffset>685800</wp:posOffset>
                </wp:positionV>
                <wp:extent cx="0" cy="855980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55980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59.6pt,54pt" to="259.6pt,728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3683635</wp:posOffset>
                </wp:positionH>
                <wp:positionV relativeFrom="page">
                  <wp:posOffset>685800</wp:posOffset>
                </wp:positionV>
                <wp:extent cx="0" cy="855980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55980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90.05pt,54pt" to="290.05pt,728pt" o:allowincell="f" strokecolor="#000000" strokeweight="0.48pt">
                <w10:wrap anchorx="page" anchory="page"/>
              </v:line>
            </w:pict>
          </mc:Fallback>
        </mc:AlternateContent>
        <mc:AlternateContent>
          <mc:Choice Requires="wps">
            <w:drawing>
              <wp:anchor simplePos="0" relativeHeight="251657728" behindDoc="1" locked="0" layoutInCell="0" allowOverlap="1">
                <wp:simplePos x="0" y="0"/>
                <wp:positionH relativeFrom="page">
                  <wp:posOffset>4013200</wp:posOffset>
                </wp:positionH>
                <wp:positionV relativeFrom="page">
                  <wp:posOffset>685800</wp:posOffset>
                </wp:positionV>
                <wp:extent cx="0" cy="855980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55980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16pt,54pt" to="316pt,728pt" o:allowincell="f" strokecolor="#000000" strokeweight="0.48pt">
                <w10:wrap anchorx="page" anchory="page"/>
              </v:line>
            </w:pict>
          </mc:Fallback>
        </mc:AlternateContent>
        <mc:AlternateContent>
          <mc:Choice Requires="wps">
            <w:drawing>
              <wp:anchor simplePos="0" relativeHeight="251657728" behindDoc="1" locked="0" layoutInCell="0" allowOverlap="1">
                <wp:simplePos x="0" y="0"/>
                <wp:positionH relativeFrom="page">
                  <wp:posOffset>4389755</wp:posOffset>
                </wp:positionH>
                <wp:positionV relativeFrom="page">
                  <wp:posOffset>685800</wp:posOffset>
                </wp:positionV>
                <wp:extent cx="0" cy="855980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55980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45.65pt,54pt" to="345.65pt,728pt" o:allowincell="f" strokecolor="#000000" strokeweight="0.48pt">
                <w10:wrap anchorx="page" anchory="page"/>
              </v:line>
            </w:pict>
          </mc:Fallback>
        </mc:AlternateContent>
        <mc:AlternateContent>
          <mc:Choice Requires="wps">
            <w:drawing>
              <wp:anchor simplePos="0" relativeHeight="251657728" behindDoc="1" locked="0" layoutInCell="0" allowOverlap="1">
                <wp:simplePos x="0" y="0"/>
                <wp:positionH relativeFrom="page">
                  <wp:posOffset>7313295</wp:posOffset>
                </wp:positionH>
                <wp:positionV relativeFrom="page">
                  <wp:posOffset>685800</wp:posOffset>
                </wp:positionV>
                <wp:extent cx="0" cy="855980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55980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75.85pt,54pt" to="575.85pt,728pt" o:allowincell="f" strokecolor="#000000" strokeweight="0.4799pt">
                <w10:wrap anchorx="page" anchory="page"/>
              </v:line>
            </w:pict>
          </mc:Fallback>
        </mc:AlternateContent>
      </w:r>
    </w:p>
    <w:tbl>
      <w:tblPr>
        <w:tblLayout w:type="fixed"/>
        <w:tblInd w:w="0" w:type="dxa"/>
        <w:tblCellMar>
          <w:top w:w="0" w:type="dxa"/>
          <w:left w:w="0" w:type="dxa"/>
          <w:bottom w:w="0" w:type="dxa"/>
          <w:right w:w="0" w:type="dxa"/>
        </w:tblCellMar>
      </w:tblPr>
      <w:tblGrid>
        <w:gridCol w:w="120"/>
        <w:gridCol w:w="700"/>
        <w:gridCol w:w="3640"/>
        <w:gridCol w:w="20"/>
        <w:gridCol w:w="650"/>
        <w:gridCol w:w="520"/>
        <w:gridCol w:w="530"/>
        <w:gridCol w:w="20"/>
        <w:gridCol w:w="4600"/>
        <w:gridCol w:w="720"/>
      </w:tblGrid>
      <w:tr>
        <w:trPr>
          <w:trHeight w:val="288"/>
        </w:trPr>
        <w:tc>
          <w:tcPr>
            <w:tcW w:w="120" w:type="dxa"/>
            <w:vAlign w:val="bottom"/>
            <w:tcBorders>
              <w:bottom w:val="single" w:sz="8" w:color="F2F2F2"/>
            </w:tcBorders>
            <w:shd w:val="clear" w:color="auto" w:fill="F2F2F2"/>
          </w:tcPr>
          <w:p>
            <w:pPr>
              <w:spacing w:after="0"/>
              <w:rPr>
                <w:sz w:val="24"/>
                <w:szCs w:val="24"/>
                <w:color w:val="auto"/>
              </w:rPr>
            </w:pPr>
          </w:p>
        </w:tc>
        <w:tc>
          <w:tcPr>
            <w:tcW w:w="4340" w:type="dxa"/>
            <w:vAlign w:val="bottom"/>
            <w:tcBorders>
              <w:bottom w:val="single" w:sz="8" w:color="F2F2F2"/>
            </w:tcBorders>
            <w:gridSpan w:val="2"/>
            <w:shd w:val="clear" w:color="auto" w:fill="F2F2F2"/>
          </w:tcPr>
          <w:p>
            <w:pPr>
              <w:spacing w:after="0"/>
              <w:rPr>
                <w:sz w:val="20"/>
                <w:szCs w:val="20"/>
                <w:color w:val="auto"/>
              </w:rPr>
            </w:pPr>
            <w:r>
              <w:rPr>
                <w:rFonts w:ascii="Arial" w:cs="Arial" w:eastAsia="Arial" w:hAnsi="Arial"/>
                <w:sz w:val="22"/>
                <w:szCs w:val="22"/>
                <w:b w:val="1"/>
                <w:bCs w:val="1"/>
                <w:color w:val="auto"/>
              </w:rPr>
              <w:t>Forklifts</w:t>
            </w:r>
          </w:p>
        </w:tc>
        <w:tc>
          <w:tcPr>
            <w:tcW w:w="20" w:type="dxa"/>
            <w:vAlign w:val="bottom"/>
          </w:tcPr>
          <w:p>
            <w:pPr>
              <w:spacing w:after="0"/>
              <w:rPr>
                <w:sz w:val="24"/>
                <w:szCs w:val="24"/>
                <w:color w:val="auto"/>
              </w:rPr>
            </w:pPr>
          </w:p>
        </w:tc>
        <w:tc>
          <w:tcPr>
            <w:tcW w:w="650" w:type="dxa"/>
            <w:vAlign w:val="bottom"/>
            <w:tcBorders>
              <w:bottom w:val="single" w:sz="8" w:color="F2F2F2"/>
            </w:tcBorders>
            <w:shd w:val="clear" w:color="auto" w:fill="F2F2F2"/>
          </w:tcPr>
          <w:p>
            <w:pPr>
              <w:jc w:val="center"/>
              <w:spacing w:after="0"/>
              <w:rPr>
                <w:sz w:val="20"/>
                <w:szCs w:val="20"/>
                <w:color w:val="auto"/>
              </w:rPr>
            </w:pPr>
            <w:r>
              <w:rPr>
                <w:rFonts w:ascii="Arial" w:cs="Arial" w:eastAsia="Arial" w:hAnsi="Arial"/>
                <w:sz w:val="22"/>
                <w:szCs w:val="22"/>
                <w:b w:val="1"/>
                <w:bCs w:val="1"/>
                <w:color w:val="auto"/>
                <w:shd w:val="clear" w:color="auto" w:fill="F2F2F2"/>
              </w:rPr>
              <w:t>Yes</w:t>
            </w:r>
          </w:p>
        </w:tc>
        <w:tc>
          <w:tcPr>
            <w:tcW w:w="520" w:type="dxa"/>
            <w:vAlign w:val="bottom"/>
            <w:tcBorders>
              <w:bottom w:val="single" w:sz="8" w:color="F2F2F2"/>
            </w:tcBorders>
            <w:shd w:val="clear" w:color="auto" w:fill="F2F2F2"/>
          </w:tcPr>
          <w:p>
            <w:pPr>
              <w:jc w:val="center"/>
              <w:ind w:right="44"/>
              <w:spacing w:after="0"/>
              <w:rPr>
                <w:sz w:val="20"/>
                <w:szCs w:val="20"/>
                <w:color w:val="auto"/>
              </w:rPr>
            </w:pPr>
            <w:r>
              <w:rPr>
                <w:rFonts w:ascii="Arial" w:cs="Arial" w:eastAsia="Arial" w:hAnsi="Arial"/>
                <w:sz w:val="22"/>
                <w:szCs w:val="22"/>
                <w:b w:val="1"/>
                <w:bCs w:val="1"/>
                <w:color w:val="auto"/>
                <w:shd w:val="clear" w:color="auto" w:fill="F2F2F2"/>
              </w:rPr>
              <w:t>No</w:t>
            </w:r>
          </w:p>
        </w:tc>
        <w:tc>
          <w:tcPr>
            <w:tcW w:w="530" w:type="dxa"/>
            <w:vAlign w:val="bottom"/>
            <w:tcBorders>
              <w:bottom w:val="single" w:sz="8" w:color="F2F2F2"/>
            </w:tcBorders>
            <w:shd w:val="clear" w:color="auto" w:fill="F2F2F2"/>
          </w:tcPr>
          <w:p>
            <w:pPr>
              <w:jc w:val="center"/>
              <w:spacing w:after="0"/>
              <w:rPr>
                <w:sz w:val="20"/>
                <w:szCs w:val="20"/>
                <w:color w:val="auto"/>
              </w:rPr>
            </w:pPr>
            <w:r>
              <w:rPr>
                <w:rFonts w:ascii="Arial" w:cs="Arial" w:eastAsia="Arial" w:hAnsi="Arial"/>
                <w:sz w:val="22"/>
                <w:szCs w:val="22"/>
                <w:b w:val="1"/>
                <w:bCs w:val="1"/>
                <w:color w:val="auto"/>
                <w:shd w:val="clear" w:color="auto" w:fill="F2F2F2"/>
              </w:rPr>
              <w:t>N/A</w:t>
            </w:r>
          </w:p>
        </w:tc>
        <w:tc>
          <w:tcPr>
            <w:tcW w:w="20" w:type="dxa"/>
            <w:vAlign w:val="bottom"/>
          </w:tcPr>
          <w:p>
            <w:pPr>
              <w:spacing w:after="0"/>
              <w:rPr>
                <w:sz w:val="24"/>
                <w:szCs w:val="24"/>
                <w:color w:val="auto"/>
              </w:rPr>
            </w:pPr>
          </w:p>
        </w:tc>
        <w:tc>
          <w:tcPr>
            <w:tcW w:w="4600" w:type="dxa"/>
            <w:vAlign w:val="bottom"/>
            <w:tcBorders>
              <w:bottom w:val="single" w:sz="8" w:color="F2F2F2"/>
            </w:tcBorders>
            <w:shd w:val="clear" w:color="auto" w:fill="F2F2F2"/>
          </w:tcPr>
          <w:p>
            <w:pPr>
              <w:ind w:left="100"/>
              <w:spacing w:after="0"/>
              <w:rPr>
                <w:sz w:val="20"/>
                <w:szCs w:val="20"/>
                <w:color w:val="auto"/>
              </w:rPr>
            </w:pPr>
            <w:r>
              <w:rPr>
                <w:rFonts w:ascii="Arial" w:cs="Arial" w:eastAsia="Arial" w:hAnsi="Arial"/>
                <w:sz w:val="22"/>
                <w:szCs w:val="22"/>
                <w:b w:val="1"/>
                <w:bCs w:val="1"/>
                <w:color w:val="auto"/>
              </w:rPr>
              <w:t>Comments</w:t>
            </w:r>
          </w:p>
        </w:tc>
        <w:tc>
          <w:tcPr>
            <w:tcW w:w="0" w:type="dxa"/>
            <w:vAlign w:val="bottom"/>
          </w:tcPr>
          <w:p>
            <w:pPr>
              <w:spacing w:after="0"/>
              <w:rPr>
                <w:sz w:val="1"/>
                <w:szCs w:val="1"/>
                <w:color w:val="auto"/>
              </w:rPr>
            </w:pPr>
          </w:p>
        </w:tc>
      </w:tr>
      <w:tr>
        <w:trPr>
          <w:trHeight w:val="114"/>
        </w:trPr>
        <w:tc>
          <w:tcPr>
            <w:tcW w:w="120" w:type="dxa"/>
            <w:vAlign w:val="bottom"/>
            <w:tcBorders>
              <w:top w:val="single" w:sz="8" w:color="auto"/>
            </w:tcBorders>
          </w:tcPr>
          <w:p>
            <w:pPr>
              <w:spacing w:after="0"/>
              <w:rPr>
                <w:sz w:val="9"/>
                <w:szCs w:val="9"/>
                <w:color w:val="auto"/>
              </w:rPr>
            </w:pPr>
          </w:p>
        </w:tc>
        <w:tc>
          <w:tcPr>
            <w:tcW w:w="4340" w:type="dxa"/>
            <w:vAlign w:val="bottom"/>
            <w:tcBorders>
              <w:top w:val="single" w:sz="8" w:color="auto"/>
            </w:tcBorders>
            <w:gridSpan w:val="2"/>
            <w:vMerge w:val="restart"/>
          </w:tcPr>
          <w:p>
            <w:pPr>
              <w:spacing w:after="0" w:line="194" w:lineRule="exact"/>
              <w:rPr>
                <w:sz w:val="20"/>
                <w:szCs w:val="20"/>
                <w:color w:val="auto"/>
              </w:rPr>
            </w:pPr>
            <w:r>
              <w:rPr>
                <w:rFonts w:ascii="Arial" w:cs="Arial" w:eastAsia="Arial" w:hAnsi="Arial"/>
                <w:sz w:val="18"/>
                <w:szCs w:val="18"/>
                <w:color w:val="auto"/>
              </w:rPr>
              <w:t>Forklift operators are properly trained and certified</w:t>
            </w:r>
          </w:p>
        </w:tc>
        <w:tc>
          <w:tcPr>
            <w:tcW w:w="20" w:type="dxa"/>
            <w:vAlign w:val="bottom"/>
            <w:tcBorders>
              <w:top w:val="single" w:sz="8" w:color="auto"/>
            </w:tcBorders>
          </w:tcPr>
          <w:p>
            <w:pPr>
              <w:spacing w:after="0"/>
              <w:rPr>
                <w:sz w:val="9"/>
                <w:szCs w:val="9"/>
                <w:color w:val="auto"/>
              </w:rPr>
            </w:pPr>
          </w:p>
        </w:tc>
        <w:tc>
          <w:tcPr>
            <w:tcW w:w="650" w:type="dxa"/>
            <w:vAlign w:val="bottom"/>
            <w:tcBorders>
              <w:top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20" w:type="dxa"/>
            <w:vAlign w:val="bottom"/>
            <w:tcBorders>
              <w:top w:val="single" w:sz="8" w:color="auto"/>
            </w:tcBorders>
          </w:tcPr>
          <w:p>
            <w:pPr>
              <w:jc w:val="center"/>
              <w:ind w:right="24"/>
              <w:spacing w:after="0" w:line="115" w:lineRule="exact"/>
              <w:rPr>
                <w:sz w:val="20"/>
                <w:szCs w:val="20"/>
                <w:color w:val="auto"/>
              </w:rPr>
            </w:pPr>
            <w:r>
              <w:rPr>
                <w:rFonts w:ascii="Wingdings" w:cs="Wingdings" w:eastAsia="Wingdings" w:hAnsi="Wingdings"/>
                <w:sz w:val="13"/>
                <w:szCs w:val="13"/>
                <w:color w:val="auto"/>
              </w:rPr>
              <w:t></w:t>
            </w:r>
          </w:p>
        </w:tc>
        <w:tc>
          <w:tcPr>
            <w:tcW w:w="530" w:type="dxa"/>
            <w:vAlign w:val="bottom"/>
            <w:tcBorders>
              <w:top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20" w:type="dxa"/>
            <w:vAlign w:val="bottom"/>
            <w:tcBorders>
              <w:top w:val="single" w:sz="8" w:color="auto"/>
            </w:tcBorders>
          </w:tcPr>
          <w:p>
            <w:pPr>
              <w:spacing w:after="0"/>
              <w:rPr>
                <w:sz w:val="9"/>
                <w:szCs w:val="9"/>
                <w:color w:val="auto"/>
              </w:rPr>
            </w:pPr>
          </w:p>
        </w:tc>
        <w:tc>
          <w:tcPr>
            <w:tcW w:w="4600" w:type="dxa"/>
            <w:vAlign w:val="bottom"/>
            <w:tcBorders>
              <w:top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79"/>
        </w:trPr>
        <w:tc>
          <w:tcPr>
            <w:tcW w:w="120" w:type="dxa"/>
            <w:vAlign w:val="bottom"/>
          </w:tcPr>
          <w:p>
            <w:pPr>
              <w:spacing w:after="0"/>
              <w:rPr>
                <w:sz w:val="6"/>
                <w:szCs w:val="6"/>
                <w:color w:val="auto"/>
              </w:rPr>
            </w:pPr>
          </w:p>
        </w:tc>
        <w:tc>
          <w:tcPr>
            <w:tcW w:w="4340" w:type="dxa"/>
            <w:vAlign w:val="bottom"/>
            <w:gridSpan w:val="2"/>
            <w:vMerge w:val="continue"/>
          </w:tcPr>
          <w:p>
            <w:pPr>
              <w:spacing w:after="0"/>
              <w:rPr>
                <w:sz w:val="6"/>
                <w:szCs w:val="6"/>
                <w:color w:val="auto"/>
              </w:rPr>
            </w:pPr>
          </w:p>
        </w:tc>
        <w:tc>
          <w:tcPr>
            <w:tcW w:w="20" w:type="dxa"/>
            <w:vAlign w:val="bottom"/>
          </w:tcPr>
          <w:p>
            <w:pPr>
              <w:spacing w:after="0"/>
              <w:rPr>
                <w:sz w:val="6"/>
                <w:szCs w:val="6"/>
                <w:color w:val="auto"/>
              </w:rPr>
            </w:pPr>
          </w:p>
        </w:tc>
        <w:tc>
          <w:tcPr>
            <w:tcW w:w="650" w:type="dxa"/>
            <w:vAlign w:val="bottom"/>
          </w:tcPr>
          <w:p>
            <w:pPr>
              <w:spacing w:after="0"/>
              <w:rPr>
                <w:sz w:val="6"/>
                <w:szCs w:val="6"/>
                <w:color w:val="auto"/>
              </w:rPr>
            </w:pPr>
          </w:p>
        </w:tc>
        <w:tc>
          <w:tcPr>
            <w:tcW w:w="520" w:type="dxa"/>
            <w:vAlign w:val="bottom"/>
          </w:tcPr>
          <w:p>
            <w:pPr>
              <w:spacing w:after="0"/>
              <w:rPr>
                <w:sz w:val="6"/>
                <w:szCs w:val="6"/>
                <w:color w:val="auto"/>
              </w:rPr>
            </w:pPr>
          </w:p>
        </w:tc>
        <w:tc>
          <w:tcPr>
            <w:tcW w:w="530" w:type="dxa"/>
            <w:vAlign w:val="bottom"/>
          </w:tcPr>
          <w:p>
            <w:pPr>
              <w:spacing w:after="0"/>
              <w:rPr>
                <w:sz w:val="6"/>
                <w:szCs w:val="6"/>
                <w:color w:val="auto"/>
              </w:rPr>
            </w:pPr>
          </w:p>
        </w:tc>
        <w:tc>
          <w:tcPr>
            <w:tcW w:w="20" w:type="dxa"/>
            <w:vAlign w:val="bottom"/>
          </w:tcPr>
          <w:p>
            <w:pPr>
              <w:spacing w:after="0"/>
              <w:rPr>
                <w:sz w:val="6"/>
                <w:szCs w:val="6"/>
                <w:color w:val="auto"/>
              </w:rPr>
            </w:pPr>
          </w:p>
        </w:tc>
        <w:tc>
          <w:tcPr>
            <w:tcW w:w="460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09"/>
        </w:trPr>
        <w:tc>
          <w:tcPr>
            <w:tcW w:w="120" w:type="dxa"/>
            <w:vAlign w:val="bottom"/>
            <w:tcBorders>
              <w:bottom w:val="single" w:sz="8" w:color="auto"/>
            </w:tcBorders>
          </w:tcPr>
          <w:p>
            <w:pPr>
              <w:spacing w:after="0"/>
              <w:rPr>
                <w:sz w:val="18"/>
                <w:szCs w:val="18"/>
                <w:color w:val="auto"/>
              </w:rPr>
            </w:pPr>
          </w:p>
        </w:tc>
        <w:tc>
          <w:tcPr>
            <w:tcW w:w="700" w:type="dxa"/>
            <w:vAlign w:val="bottom"/>
            <w:tcBorders>
              <w:bottom w:val="single" w:sz="8" w:color="auto"/>
            </w:tcBorders>
          </w:tcPr>
          <w:p>
            <w:pPr>
              <w:spacing w:after="0"/>
              <w:rPr>
                <w:sz w:val="18"/>
                <w:szCs w:val="18"/>
                <w:color w:val="auto"/>
              </w:rPr>
            </w:pPr>
          </w:p>
        </w:tc>
        <w:tc>
          <w:tcPr>
            <w:tcW w:w="3640" w:type="dxa"/>
            <w:vAlign w:val="bottom"/>
            <w:tcBorders>
              <w:bottom w:val="single" w:sz="8" w:color="auto"/>
            </w:tcBorders>
          </w:tcPr>
          <w:p>
            <w:pPr>
              <w:spacing w:after="0"/>
              <w:rPr>
                <w:sz w:val="18"/>
                <w:szCs w:val="18"/>
                <w:color w:val="auto"/>
              </w:rPr>
            </w:pPr>
          </w:p>
        </w:tc>
        <w:tc>
          <w:tcPr>
            <w:tcW w:w="20" w:type="dxa"/>
            <w:vAlign w:val="bottom"/>
            <w:tcBorders>
              <w:bottom w:val="single" w:sz="8" w:color="auto"/>
            </w:tcBorders>
          </w:tcPr>
          <w:p>
            <w:pPr>
              <w:spacing w:after="0"/>
              <w:rPr>
                <w:sz w:val="18"/>
                <w:szCs w:val="18"/>
                <w:color w:val="auto"/>
              </w:rPr>
            </w:pPr>
          </w:p>
        </w:tc>
        <w:tc>
          <w:tcPr>
            <w:tcW w:w="650" w:type="dxa"/>
            <w:vAlign w:val="bottom"/>
            <w:tcBorders>
              <w:bottom w:val="single" w:sz="8" w:color="auto"/>
            </w:tcBorders>
          </w:tcPr>
          <w:p>
            <w:pPr>
              <w:spacing w:after="0"/>
              <w:rPr>
                <w:sz w:val="18"/>
                <w:szCs w:val="18"/>
                <w:color w:val="auto"/>
              </w:rPr>
            </w:pPr>
          </w:p>
        </w:tc>
        <w:tc>
          <w:tcPr>
            <w:tcW w:w="520" w:type="dxa"/>
            <w:vAlign w:val="bottom"/>
            <w:tcBorders>
              <w:bottom w:val="single" w:sz="8" w:color="auto"/>
            </w:tcBorders>
          </w:tcPr>
          <w:p>
            <w:pPr>
              <w:spacing w:after="0"/>
              <w:rPr>
                <w:sz w:val="18"/>
                <w:szCs w:val="18"/>
                <w:color w:val="auto"/>
              </w:rPr>
            </w:pPr>
          </w:p>
        </w:tc>
        <w:tc>
          <w:tcPr>
            <w:tcW w:w="530" w:type="dxa"/>
            <w:vAlign w:val="bottom"/>
            <w:tcBorders>
              <w:bottom w:val="single" w:sz="8" w:color="auto"/>
            </w:tcBorders>
          </w:tcPr>
          <w:p>
            <w:pPr>
              <w:spacing w:after="0"/>
              <w:rPr>
                <w:sz w:val="18"/>
                <w:szCs w:val="18"/>
                <w:color w:val="auto"/>
              </w:rPr>
            </w:pPr>
          </w:p>
        </w:tc>
        <w:tc>
          <w:tcPr>
            <w:tcW w:w="20" w:type="dxa"/>
            <w:vAlign w:val="bottom"/>
            <w:tcBorders>
              <w:bottom w:val="single" w:sz="8" w:color="auto"/>
            </w:tcBorders>
          </w:tcPr>
          <w:p>
            <w:pPr>
              <w:spacing w:after="0"/>
              <w:rPr>
                <w:sz w:val="18"/>
                <w:szCs w:val="18"/>
                <w:color w:val="auto"/>
              </w:rPr>
            </w:pPr>
          </w:p>
        </w:tc>
        <w:tc>
          <w:tcPr>
            <w:tcW w:w="4600" w:type="dxa"/>
            <w:vAlign w:val="bottom"/>
            <w:tcBorders>
              <w:bottom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7"/>
        </w:trPr>
        <w:tc>
          <w:tcPr>
            <w:tcW w:w="120" w:type="dxa"/>
            <w:vAlign w:val="bottom"/>
          </w:tcPr>
          <w:p>
            <w:pPr>
              <w:spacing w:after="0"/>
              <w:rPr>
                <w:sz w:val="10"/>
                <w:szCs w:val="10"/>
                <w:color w:val="auto"/>
              </w:rPr>
            </w:pPr>
          </w:p>
        </w:tc>
        <w:tc>
          <w:tcPr>
            <w:tcW w:w="4340" w:type="dxa"/>
            <w:vAlign w:val="bottom"/>
            <w:gridSpan w:val="2"/>
            <w:vMerge w:val="restart"/>
          </w:tcPr>
          <w:p>
            <w:pPr>
              <w:spacing w:after="0" w:line="196" w:lineRule="exact"/>
              <w:rPr>
                <w:sz w:val="20"/>
                <w:szCs w:val="20"/>
                <w:color w:val="auto"/>
              </w:rPr>
            </w:pPr>
            <w:r>
              <w:rPr>
                <w:rFonts w:ascii="Arial" w:cs="Arial" w:eastAsia="Arial" w:hAnsi="Arial"/>
                <w:sz w:val="18"/>
                <w:szCs w:val="18"/>
                <w:color w:val="auto"/>
              </w:rPr>
              <w:t>Forklifts are not modified without manufacturer</w:t>
            </w:r>
          </w:p>
        </w:tc>
        <w:tc>
          <w:tcPr>
            <w:tcW w:w="20" w:type="dxa"/>
            <w:vAlign w:val="bottom"/>
          </w:tcPr>
          <w:p>
            <w:pPr>
              <w:spacing w:after="0"/>
              <w:rPr>
                <w:sz w:val="10"/>
                <w:szCs w:val="10"/>
                <w:color w:val="auto"/>
              </w:rPr>
            </w:pPr>
          </w:p>
        </w:tc>
        <w:tc>
          <w:tcPr>
            <w:tcW w:w="650" w:type="dxa"/>
            <w:vAlign w:val="bottom"/>
          </w:tcPr>
          <w:p>
            <w:pPr>
              <w:jc w:val="center"/>
              <w:spacing w:after="0" w:line="117" w:lineRule="exact"/>
              <w:rPr>
                <w:sz w:val="20"/>
                <w:szCs w:val="20"/>
                <w:color w:val="auto"/>
              </w:rPr>
            </w:pPr>
            <w:r>
              <w:rPr>
                <w:rFonts w:ascii="Wingdings" w:cs="Wingdings" w:eastAsia="Wingdings" w:hAnsi="Wingdings"/>
                <w:sz w:val="14"/>
                <w:szCs w:val="14"/>
                <w:color w:val="auto"/>
              </w:rPr>
              <w:t></w:t>
            </w:r>
          </w:p>
        </w:tc>
        <w:tc>
          <w:tcPr>
            <w:tcW w:w="520" w:type="dxa"/>
            <w:vAlign w:val="bottom"/>
          </w:tcPr>
          <w:p>
            <w:pPr>
              <w:jc w:val="center"/>
              <w:ind w:right="24"/>
              <w:spacing w:after="0" w:line="117" w:lineRule="exact"/>
              <w:rPr>
                <w:sz w:val="20"/>
                <w:szCs w:val="20"/>
                <w:color w:val="auto"/>
              </w:rPr>
            </w:pPr>
            <w:r>
              <w:rPr>
                <w:rFonts w:ascii="Wingdings" w:cs="Wingdings" w:eastAsia="Wingdings" w:hAnsi="Wingdings"/>
                <w:sz w:val="14"/>
                <w:szCs w:val="14"/>
                <w:color w:val="auto"/>
              </w:rPr>
              <w:t></w:t>
            </w:r>
          </w:p>
        </w:tc>
        <w:tc>
          <w:tcPr>
            <w:tcW w:w="530" w:type="dxa"/>
            <w:vAlign w:val="bottom"/>
          </w:tcPr>
          <w:p>
            <w:pPr>
              <w:jc w:val="center"/>
              <w:spacing w:after="0" w:line="117" w:lineRule="exact"/>
              <w:rPr>
                <w:sz w:val="20"/>
                <w:szCs w:val="20"/>
                <w:color w:val="auto"/>
              </w:rPr>
            </w:pPr>
            <w:r>
              <w:rPr>
                <w:rFonts w:ascii="Wingdings" w:cs="Wingdings" w:eastAsia="Wingdings" w:hAnsi="Wingdings"/>
                <w:sz w:val="14"/>
                <w:szCs w:val="14"/>
                <w:color w:val="auto"/>
              </w:rPr>
              <w:t></w:t>
            </w:r>
          </w:p>
        </w:tc>
        <w:tc>
          <w:tcPr>
            <w:tcW w:w="20" w:type="dxa"/>
            <w:vAlign w:val="bottom"/>
          </w:tcPr>
          <w:p>
            <w:pPr>
              <w:spacing w:after="0"/>
              <w:rPr>
                <w:sz w:val="10"/>
                <w:szCs w:val="10"/>
                <w:color w:val="auto"/>
              </w:rPr>
            </w:pPr>
          </w:p>
        </w:tc>
        <w:tc>
          <w:tcPr>
            <w:tcW w:w="460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79"/>
        </w:trPr>
        <w:tc>
          <w:tcPr>
            <w:tcW w:w="120" w:type="dxa"/>
            <w:vAlign w:val="bottom"/>
          </w:tcPr>
          <w:p>
            <w:pPr>
              <w:spacing w:after="0"/>
              <w:rPr>
                <w:sz w:val="6"/>
                <w:szCs w:val="6"/>
                <w:color w:val="auto"/>
              </w:rPr>
            </w:pPr>
          </w:p>
        </w:tc>
        <w:tc>
          <w:tcPr>
            <w:tcW w:w="4340" w:type="dxa"/>
            <w:vAlign w:val="bottom"/>
            <w:gridSpan w:val="2"/>
            <w:vMerge w:val="continue"/>
          </w:tcPr>
          <w:p>
            <w:pPr>
              <w:spacing w:after="0"/>
              <w:rPr>
                <w:sz w:val="6"/>
                <w:szCs w:val="6"/>
                <w:color w:val="auto"/>
              </w:rPr>
            </w:pPr>
          </w:p>
        </w:tc>
        <w:tc>
          <w:tcPr>
            <w:tcW w:w="20" w:type="dxa"/>
            <w:vAlign w:val="bottom"/>
          </w:tcPr>
          <w:p>
            <w:pPr>
              <w:spacing w:after="0"/>
              <w:rPr>
                <w:sz w:val="6"/>
                <w:szCs w:val="6"/>
                <w:color w:val="auto"/>
              </w:rPr>
            </w:pPr>
          </w:p>
        </w:tc>
        <w:tc>
          <w:tcPr>
            <w:tcW w:w="650" w:type="dxa"/>
            <w:vAlign w:val="bottom"/>
          </w:tcPr>
          <w:p>
            <w:pPr>
              <w:spacing w:after="0"/>
              <w:rPr>
                <w:sz w:val="6"/>
                <w:szCs w:val="6"/>
                <w:color w:val="auto"/>
              </w:rPr>
            </w:pPr>
          </w:p>
        </w:tc>
        <w:tc>
          <w:tcPr>
            <w:tcW w:w="520" w:type="dxa"/>
            <w:vAlign w:val="bottom"/>
          </w:tcPr>
          <w:p>
            <w:pPr>
              <w:spacing w:after="0"/>
              <w:rPr>
                <w:sz w:val="6"/>
                <w:szCs w:val="6"/>
                <w:color w:val="auto"/>
              </w:rPr>
            </w:pPr>
          </w:p>
        </w:tc>
        <w:tc>
          <w:tcPr>
            <w:tcW w:w="530" w:type="dxa"/>
            <w:vAlign w:val="bottom"/>
          </w:tcPr>
          <w:p>
            <w:pPr>
              <w:spacing w:after="0"/>
              <w:rPr>
                <w:sz w:val="6"/>
                <w:szCs w:val="6"/>
                <w:color w:val="auto"/>
              </w:rPr>
            </w:pPr>
          </w:p>
        </w:tc>
        <w:tc>
          <w:tcPr>
            <w:tcW w:w="20" w:type="dxa"/>
            <w:vAlign w:val="bottom"/>
          </w:tcPr>
          <w:p>
            <w:pPr>
              <w:spacing w:after="0"/>
              <w:rPr>
                <w:sz w:val="6"/>
                <w:szCs w:val="6"/>
                <w:color w:val="auto"/>
              </w:rPr>
            </w:pPr>
          </w:p>
        </w:tc>
        <w:tc>
          <w:tcPr>
            <w:tcW w:w="460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08"/>
        </w:trPr>
        <w:tc>
          <w:tcPr>
            <w:tcW w:w="120" w:type="dxa"/>
            <w:vAlign w:val="bottom"/>
            <w:tcBorders>
              <w:bottom w:val="single" w:sz="8" w:color="auto"/>
            </w:tcBorders>
          </w:tcPr>
          <w:p>
            <w:pPr>
              <w:spacing w:after="0"/>
              <w:rPr>
                <w:sz w:val="18"/>
                <w:szCs w:val="18"/>
                <w:color w:val="auto"/>
              </w:rPr>
            </w:pPr>
          </w:p>
        </w:tc>
        <w:tc>
          <w:tcPr>
            <w:tcW w:w="4340" w:type="dxa"/>
            <w:vAlign w:val="bottom"/>
            <w:tcBorders>
              <w:bottom w:val="single" w:sz="8" w:color="auto"/>
            </w:tcBorders>
            <w:gridSpan w:val="2"/>
          </w:tcPr>
          <w:p>
            <w:pPr>
              <w:spacing w:after="0"/>
              <w:rPr>
                <w:sz w:val="20"/>
                <w:szCs w:val="20"/>
                <w:color w:val="auto"/>
              </w:rPr>
            </w:pPr>
            <w:r>
              <w:rPr>
                <w:rFonts w:ascii="Arial" w:cs="Arial" w:eastAsia="Arial" w:hAnsi="Arial"/>
                <w:sz w:val="18"/>
                <w:szCs w:val="18"/>
                <w:color w:val="auto"/>
              </w:rPr>
              <w:t>permission</w:t>
            </w:r>
          </w:p>
        </w:tc>
        <w:tc>
          <w:tcPr>
            <w:tcW w:w="20" w:type="dxa"/>
            <w:vAlign w:val="bottom"/>
            <w:tcBorders>
              <w:bottom w:val="single" w:sz="8" w:color="auto"/>
            </w:tcBorders>
          </w:tcPr>
          <w:p>
            <w:pPr>
              <w:spacing w:after="0"/>
              <w:rPr>
                <w:sz w:val="18"/>
                <w:szCs w:val="18"/>
                <w:color w:val="auto"/>
              </w:rPr>
            </w:pPr>
          </w:p>
        </w:tc>
        <w:tc>
          <w:tcPr>
            <w:tcW w:w="650" w:type="dxa"/>
            <w:vAlign w:val="bottom"/>
            <w:tcBorders>
              <w:bottom w:val="single" w:sz="8" w:color="auto"/>
            </w:tcBorders>
          </w:tcPr>
          <w:p>
            <w:pPr>
              <w:spacing w:after="0"/>
              <w:rPr>
                <w:sz w:val="18"/>
                <w:szCs w:val="18"/>
                <w:color w:val="auto"/>
              </w:rPr>
            </w:pPr>
          </w:p>
        </w:tc>
        <w:tc>
          <w:tcPr>
            <w:tcW w:w="520" w:type="dxa"/>
            <w:vAlign w:val="bottom"/>
            <w:tcBorders>
              <w:bottom w:val="single" w:sz="8" w:color="auto"/>
            </w:tcBorders>
          </w:tcPr>
          <w:p>
            <w:pPr>
              <w:spacing w:after="0"/>
              <w:rPr>
                <w:sz w:val="18"/>
                <w:szCs w:val="18"/>
                <w:color w:val="auto"/>
              </w:rPr>
            </w:pPr>
          </w:p>
        </w:tc>
        <w:tc>
          <w:tcPr>
            <w:tcW w:w="530" w:type="dxa"/>
            <w:vAlign w:val="bottom"/>
            <w:tcBorders>
              <w:bottom w:val="single" w:sz="8" w:color="auto"/>
            </w:tcBorders>
          </w:tcPr>
          <w:p>
            <w:pPr>
              <w:spacing w:after="0"/>
              <w:rPr>
                <w:sz w:val="18"/>
                <w:szCs w:val="18"/>
                <w:color w:val="auto"/>
              </w:rPr>
            </w:pPr>
          </w:p>
        </w:tc>
        <w:tc>
          <w:tcPr>
            <w:tcW w:w="20" w:type="dxa"/>
            <w:vAlign w:val="bottom"/>
            <w:tcBorders>
              <w:bottom w:val="single" w:sz="8" w:color="auto"/>
            </w:tcBorders>
          </w:tcPr>
          <w:p>
            <w:pPr>
              <w:spacing w:after="0"/>
              <w:rPr>
                <w:sz w:val="18"/>
                <w:szCs w:val="18"/>
                <w:color w:val="auto"/>
              </w:rPr>
            </w:pPr>
          </w:p>
        </w:tc>
        <w:tc>
          <w:tcPr>
            <w:tcW w:w="4600" w:type="dxa"/>
            <w:vAlign w:val="bottom"/>
            <w:tcBorders>
              <w:bottom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6"/>
        </w:trPr>
        <w:tc>
          <w:tcPr>
            <w:tcW w:w="120" w:type="dxa"/>
            <w:vAlign w:val="bottom"/>
          </w:tcPr>
          <w:p>
            <w:pPr>
              <w:spacing w:after="0"/>
              <w:rPr>
                <w:sz w:val="10"/>
                <w:szCs w:val="10"/>
                <w:color w:val="auto"/>
              </w:rPr>
            </w:pPr>
          </w:p>
        </w:tc>
        <w:tc>
          <w:tcPr>
            <w:tcW w:w="4340" w:type="dxa"/>
            <w:vAlign w:val="bottom"/>
            <w:gridSpan w:val="2"/>
            <w:vMerge w:val="restart"/>
          </w:tcPr>
          <w:p>
            <w:pPr>
              <w:spacing w:after="0" w:line="195" w:lineRule="exact"/>
              <w:rPr>
                <w:sz w:val="20"/>
                <w:szCs w:val="20"/>
                <w:color w:val="auto"/>
              </w:rPr>
            </w:pPr>
            <w:r>
              <w:rPr>
                <w:rFonts w:ascii="Arial" w:cs="Arial" w:eastAsia="Arial" w:hAnsi="Arial"/>
                <w:sz w:val="18"/>
                <w:szCs w:val="18"/>
                <w:color w:val="auto"/>
              </w:rPr>
              <w:t>Forklifts used within rated load capacity</w:t>
            </w:r>
          </w:p>
        </w:tc>
        <w:tc>
          <w:tcPr>
            <w:tcW w:w="20" w:type="dxa"/>
            <w:vAlign w:val="bottom"/>
          </w:tcPr>
          <w:p>
            <w:pPr>
              <w:spacing w:after="0"/>
              <w:rPr>
                <w:sz w:val="10"/>
                <w:szCs w:val="10"/>
                <w:color w:val="auto"/>
              </w:rPr>
            </w:pPr>
          </w:p>
        </w:tc>
        <w:tc>
          <w:tcPr>
            <w:tcW w:w="650" w:type="dxa"/>
            <w:vAlign w:val="bottom"/>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520" w:type="dxa"/>
            <w:vAlign w:val="bottom"/>
          </w:tcPr>
          <w:p>
            <w:pPr>
              <w:jc w:val="center"/>
              <w:ind w:right="24"/>
              <w:spacing w:after="0" w:line="116" w:lineRule="exact"/>
              <w:rPr>
                <w:sz w:val="20"/>
                <w:szCs w:val="20"/>
                <w:color w:val="auto"/>
              </w:rPr>
            </w:pPr>
            <w:r>
              <w:rPr>
                <w:rFonts w:ascii="Wingdings" w:cs="Wingdings" w:eastAsia="Wingdings" w:hAnsi="Wingdings"/>
                <w:sz w:val="13"/>
                <w:szCs w:val="13"/>
                <w:color w:val="auto"/>
              </w:rPr>
              <w:t></w:t>
            </w:r>
          </w:p>
        </w:tc>
        <w:tc>
          <w:tcPr>
            <w:tcW w:w="530" w:type="dxa"/>
            <w:vAlign w:val="bottom"/>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20" w:type="dxa"/>
            <w:vAlign w:val="bottom"/>
          </w:tcPr>
          <w:p>
            <w:pPr>
              <w:spacing w:after="0"/>
              <w:rPr>
                <w:sz w:val="10"/>
                <w:szCs w:val="10"/>
                <w:color w:val="auto"/>
              </w:rPr>
            </w:pPr>
          </w:p>
        </w:tc>
        <w:tc>
          <w:tcPr>
            <w:tcW w:w="460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79"/>
        </w:trPr>
        <w:tc>
          <w:tcPr>
            <w:tcW w:w="120" w:type="dxa"/>
            <w:vAlign w:val="bottom"/>
          </w:tcPr>
          <w:p>
            <w:pPr>
              <w:spacing w:after="0"/>
              <w:rPr>
                <w:sz w:val="6"/>
                <w:szCs w:val="6"/>
                <w:color w:val="auto"/>
              </w:rPr>
            </w:pPr>
          </w:p>
        </w:tc>
        <w:tc>
          <w:tcPr>
            <w:tcW w:w="4340" w:type="dxa"/>
            <w:vAlign w:val="bottom"/>
            <w:gridSpan w:val="2"/>
            <w:vMerge w:val="continue"/>
          </w:tcPr>
          <w:p>
            <w:pPr>
              <w:spacing w:after="0"/>
              <w:rPr>
                <w:sz w:val="6"/>
                <w:szCs w:val="6"/>
                <w:color w:val="auto"/>
              </w:rPr>
            </w:pPr>
          </w:p>
        </w:tc>
        <w:tc>
          <w:tcPr>
            <w:tcW w:w="20" w:type="dxa"/>
            <w:vAlign w:val="bottom"/>
          </w:tcPr>
          <w:p>
            <w:pPr>
              <w:spacing w:after="0"/>
              <w:rPr>
                <w:sz w:val="6"/>
                <w:szCs w:val="6"/>
                <w:color w:val="auto"/>
              </w:rPr>
            </w:pPr>
          </w:p>
        </w:tc>
        <w:tc>
          <w:tcPr>
            <w:tcW w:w="650" w:type="dxa"/>
            <w:vAlign w:val="bottom"/>
          </w:tcPr>
          <w:p>
            <w:pPr>
              <w:spacing w:after="0"/>
              <w:rPr>
                <w:sz w:val="6"/>
                <w:szCs w:val="6"/>
                <w:color w:val="auto"/>
              </w:rPr>
            </w:pPr>
          </w:p>
        </w:tc>
        <w:tc>
          <w:tcPr>
            <w:tcW w:w="520" w:type="dxa"/>
            <w:vAlign w:val="bottom"/>
          </w:tcPr>
          <w:p>
            <w:pPr>
              <w:spacing w:after="0"/>
              <w:rPr>
                <w:sz w:val="6"/>
                <w:szCs w:val="6"/>
                <w:color w:val="auto"/>
              </w:rPr>
            </w:pPr>
          </w:p>
        </w:tc>
        <w:tc>
          <w:tcPr>
            <w:tcW w:w="530" w:type="dxa"/>
            <w:vAlign w:val="bottom"/>
          </w:tcPr>
          <w:p>
            <w:pPr>
              <w:spacing w:after="0"/>
              <w:rPr>
                <w:sz w:val="6"/>
                <w:szCs w:val="6"/>
                <w:color w:val="auto"/>
              </w:rPr>
            </w:pPr>
          </w:p>
        </w:tc>
        <w:tc>
          <w:tcPr>
            <w:tcW w:w="20" w:type="dxa"/>
            <w:vAlign w:val="bottom"/>
          </w:tcPr>
          <w:p>
            <w:pPr>
              <w:spacing w:after="0"/>
              <w:rPr>
                <w:sz w:val="6"/>
                <w:szCs w:val="6"/>
                <w:color w:val="auto"/>
              </w:rPr>
            </w:pPr>
          </w:p>
        </w:tc>
        <w:tc>
          <w:tcPr>
            <w:tcW w:w="460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11"/>
        </w:trPr>
        <w:tc>
          <w:tcPr>
            <w:tcW w:w="120" w:type="dxa"/>
            <w:vAlign w:val="bottom"/>
            <w:tcBorders>
              <w:bottom w:val="single" w:sz="8" w:color="auto"/>
            </w:tcBorders>
          </w:tcPr>
          <w:p>
            <w:pPr>
              <w:spacing w:after="0"/>
              <w:rPr>
                <w:sz w:val="18"/>
                <w:szCs w:val="18"/>
                <w:color w:val="auto"/>
              </w:rPr>
            </w:pPr>
          </w:p>
        </w:tc>
        <w:tc>
          <w:tcPr>
            <w:tcW w:w="700" w:type="dxa"/>
            <w:vAlign w:val="bottom"/>
            <w:tcBorders>
              <w:bottom w:val="single" w:sz="8" w:color="auto"/>
            </w:tcBorders>
          </w:tcPr>
          <w:p>
            <w:pPr>
              <w:spacing w:after="0"/>
              <w:rPr>
                <w:sz w:val="18"/>
                <w:szCs w:val="18"/>
                <w:color w:val="auto"/>
              </w:rPr>
            </w:pPr>
          </w:p>
        </w:tc>
        <w:tc>
          <w:tcPr>
            <w:tcW w:w="3640" w:type="dxa"/>
            <w:vAlign w:val="bottom"/>
            <w:tcBorders>
              <w:bottom w:val="single" w:sz="8" w:color="auto"/>
            </w:tcBorders>
          </w:tcPr>
          <w:p>
            <w:pPr>
              <w:spacing w:after="0"/>
              <w:rPr>
                <w:sz w:val="18"/>
                <w:szCs w:val="18"/>
                <w:color w:val="auto"/>
              </w:rPr>
            </w:pPr>
          </w:p>
        </w:tc>
        <w:tc>
          <w:tcPr>
            <w:tcW w:w="20" w:type="dxa"/>
            <w:vAlign w:val="bottom"/>
            <w:tcBorders>
              <w:bottom w:val="single" w:sz="8" w:color="auto"/>
            </w:tcBorders>
          </w:tcPr>
          <w:p>
            <w:pPr>
              <w:spacing w:after="0"/>
              <w:rPr>
                <w:sz w:val="18"/>
                <w:szCs w:val="18"/>
                <w:color w:val="auto"/>
              </w:rPr>
            </w:pPr>
          </w:p>
        </w:tc>
        <w:tc>
          <w:tcPr>
            <w:tcW w:w="650" w:type="dxa"/>
            <w:vAlign w:val="bottom"/>
            <w:tcBorders>
              <w:bottom w:val="single" w:sz="8" w:color="auto"/>
            </w:tcBorders>
          </w:tcPr>
          <w:p>
            <w:pPr>
              <w:spacing w:after="0"/>
              <w:rPr>
                <w:sz w:val="18"/>
                <w:szCs w:val="18"/>
                <w:color w:val="auto"/>
              </w:rPr>
            </w:pPr>
          </w:p>
        </w:tc>
        <w:tc>
          <w:tcPr>
            <w:tcW w:w="520" w:type="dxa"/>
            <w:vAlign w:val="bottom"/>
            <w:tcBorders>
              <w:bottom w:val="single" w:sz="8" w:color="auto"/>
            </w:tcBorders>
          </w:tcPr>
          <w:p>
            <w:pPr>
              <w:spacing w:after="0"/>
              <w:rPr>
                <w:sz w:val="18"/>
                <w:szCs w:val="18"/>
                <w:color w:val="auto"/>
              </w:rPr>
            </w:pPr>
          </w:p>
        </w:tc>
        <w:tc>
          <w:tcPr>
            <w:tcW w:w="530" w:type="dxa"/>
            <w:vAlign w:val="bottom"/>
            <w:tcBorders>
              <w:bottom w:val="single" w:sz="8" w:color="auto"/>
            </w:tcBorders>
          </w:tcPr>
          <w:p>
            <w:pPr>
              <w:spacing w:after="0"/>
              <w:rPr>
                <w:sz w:val="18"/>
                <w:szCs w:val="18"/>
                <w:color w:val="auto"/>
              </w:rPr>
            </w:pPr>
          </w:p>
        </w:tc>
        <w:tc>
          <w:tcPr>
            <w:tcW w:w="20" w:type="dxa"/>
            <w:vAlign w:val="bottom"/>
            <w:tcBorders>
              <w:bottom w:val="single" w:sz="8" w:color="auto"/>
            </w:tcBorders>
          </w:tcPr>
          <w:p>
            <w:pPr>
              <w:spacing w:after="0"/>
              <w:rPr>
                <w:sz w:val="18"/>
                <w:szCs w:val="18"/>
                <w:color w:val="auto"/>
              </w:rPr>
            </w:pPr>
          </w:p>
        </w:tc>
        <w:tc>
          <w:tcPr>
            <w:tcW w:w="4600" w:type="dxa"/>
            <w:vAlign w:val="bottom"/>
            <w:tcBorders>
              <w:bottom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4"/>
        </w:trPr>
        <w:tc>
          <w:tcPr>
            <w:tcW w:w="120" w:type="dxa"/>
            <w:vAlign w:val="bottom"/>
          </w:tcPr>
          <w:p>
            <w:pPr>
              <w:spacing w:after="0"/>
              <w:rPr>
                <w:sz w:val="9"/>
                <w:szCs w:val="9"/>
                <w:color w:val="auto"/>
              </w:rPr>
            </w:pPr>
          </w:p>
        </w:tc>
        <w:tc>
          <w:tcPr>
            <w:tcW w:w="4340" w:type="dxa"/>
            <w:vAlign w:val="bottom"/>
            <w:gridSpan w:val="2"/>
            <w:vMerge w:val="restart"/>
          </w:tcPr>
          <w:p>
            <w:pPr>
              <w:spacing w:after="0" w:line="194" w:lineRule="exact"/>
              <w:rPr>
                <w:sz w:val="20"/>
                <w:szCs w:val="20"/>
                <w:color w:val="auto"/>
              </w:rPr>
            </w:pPr>
            <w:r>
              <w:rPr>
                <w:rFonts w:ascii="Arial" w:cs="Arial" w:eastAsia="Arial" w:hAnsi="Arial"/>
                <w:sz w:val="18"/>
                <w:szCs w:val="18"/>
                <w:color w:val="auto"/>
              </w:rPr>
              <w:t>Vehicle and pedestrian aisles clearly defined and</w:t>
            </w:r>
          </w:p>
        </w:tc>
        <w:tc>
          <w:tcPr>
            <w:tcW w:w="20" w:type="dxa"/>
            <w:vAlign w:val="bottom"/>
          </w:tcPr>
          <w:p>
            <w:pPr>
              <w:spacing w:after="0"/>
              <w:rPr>
                <w:sz w:val="9"/>
                <w:szCs w:val="9"/>
                <w:color w:val="auto"/>
              </w:rPr>
            </w:pPr>
          </w:p>
        </w:tc>
        <w:tc>
          <w:tcPr>
            <w:tcW w:w="650" w:type="dxa"/>
            <w:vAlign w:val="bottom"/>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20" w:type="dxa"/>
            <w:vAlign w:val="bottom"/>
          </w:tcPr>
          <w:p>
            <w:pPr>
              <w:jc w:val="center"/>
              <w:ind w:right="24"/>
              <w:spacing w:after="0" w:line="115" w:lineRule="exact"/>
              <w:rPr>
                <w:sz w:val="20"/>
                <w:szCs w:val="20"/>
                <w:color w:val="auto"/>
              </w:rPr>
            </w:pPr>
            <w:r>
              <w:rPr>
                <w:rFonts w:ascii="Wingdings" w:cs="Wingdings" w:eastAsia="Wingdings" w:hAnsi="Wingdings"/>
                <w:sz w:val="13"/>
                <w:szCs w:val="13"/>
                <w:color w:val="auto"/>
              </w:rPr>
              <w:t></w:t>
            </w:r>
          </w:p>
        </w:tc>
        <w:tc>
          <w:tcPr>
            <w:tcW w:w="530" w:type="dxa"/>
            <w:vAlign w:val="bottom"/>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20" w:type="dxa"/>
            <w:vAlign w:val="bottom"/>
          </w:tcPr>
          <w:p>
            <w:pPr>
              <w:spacing w:after="0"/>
              <w:rPr>
                <w:sz w:val="9"/>
                <w:szCs w:val="9"/>
                <w:color w:val="auto"/>
              </w:rPr>
            </w:pPr>
          </w:p>
        </w:tc>
        <w:tc>
          <w:tcPr>
            <w:tcW w:w="460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79"/>
        </w:trPr>
        <w:tc>
          <w:tcPr>
            <w:tcW w:w="120" w:type="dxa"/>
            <w:vAlign w:val="bottom"/>
          </w:tcPr>
          <w:p>
            <w:pPr>
              <w:spacing w:after="0"/>
              <w:rPr>
                <w:sz w:val="6"/>
                <w:szCs w:val="6"/>
                <w:color w:val="auto"/>
              </w:rPr>
            </w:pPr>
          </w:p>
        </w:tc>
        <w:tc>
          <w:tcPr>
            <w:tcW w:w="4340" w:type="dxa"/>
            <w:vAlign w:val="bottom"/>
            <w:gridSpan w:val="2"/>
            <w:vMerge w:val="continue"/>
          </w:tcPr>
          <w:p>
            <w:pPr>
              <w:spacing w:after="0"/>
              <w:rPr>
                <w:sz w:val="6"/>
                <w:szCs w:val="6"/>
                <w:color w:val="auto"/>
              </w:rPr>
            </w:pPr>
          </w:p>
        </w:tc>
        <w:tc>
          <w:tcPr>
            <w:tcW w:w="20" w:type="dxa"/>
            <w:vAlign w:val="bottom"/>
          </w:tcPr>
          <w:p>
            <w:pPr>
              <w:spacing w:after="0"/>
              <w:rPr>
                <w:sz w:val="6"/>
                <w:szCs w:val="6"/>
                <w:color w:val="auto"/>
              </w:rPr>
            </w:pPr>
          </w:p>
        </w:tc>
        <w:tc>
          <w:tcPr>
            <w:tcW w:w="650" w:type="dxa"/>
            <w:vAlign w:val="bottom"/>
          </w:tcPr>
          <w:p>
            <w:pPr>
              <w:spacing w:after="0"/>
              <w:rPr>
                <w:sz w:val="6"/>
                <w:szCs w:val="6"/>
                <w:color w:val="auto"/>
              </w:rPr>
            </w:pPr>
          </w:p>
        </w:tc>
        <w:tc>
          <w:tcPr>
            <w:tcW w:w="520" w:type="dxa"/>
            <w:vAlign w:val="bottom"/>
          </w:tcPr>
          <w:p>
            <w:pPr>
              <w:spacing w:after="0"/>
              <w:rPr>
                <w:sz w:val="6"/>
                <w:szCs w:val="6"/>
                <w:color w:val="auto"/>
              </w:rPr>
            </w:pPr>
          </w:p>
        </w:tc>
        <w:tc>
          <w:tcPr>
            <w:tcW w:w="530" w:type="dxa"/>
            <w:vAlign w:val="bottom"/>
          </w:tcPr>
          <w:p>
            <w:pPr>
              <w:spacing w:after="0"/>
              <w:rPr>
                <w:sz w:val="6"/>
                <w:szCs w:val="6"/>
                <w:color w:val="auto"/>
              </w:rPr>
            </w:pPr>
          </w:p>
        </w:tc>
        <w:tc>
          <w:tcPr>
            <w:tcW w:w="20" w:type="dxa"/>
            <w:vAlign w:val="bottom"/>
          </w:tcPr>
          <w:p>
            <w:pPr>
              <w:spacing w:after="0"/>
              <w:rPr>
                <w:sz w:val="6"/>
                <w:szCs w:val="6"/>
                <w:color w:val="auto"/>
              </w:rPr>
            </w:pPr>
          </w:p>
        </w:tc>
        <w:tc>
          <w:tcPr>
            <w:tcW w:w="460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08"/>
        </w:trPr>
        <w:tc>
          <w:tcPr>
            <w:tcW w:w="120" w:type="dxa"/>
            <w:vAlign w:val="bottom"/>
            <w:tcBorders>
              <w:bottom w:val="single" w:sz="8" w:color="auto"/>
            </w:tcBorders>
          </w:tcPr>
          <w:p>
            <w:pPr>
              <w:spacing w:after="0"/>
              <w:rPr>
                <w:sz w:val="18"/>
                <w:szCs w:val="18"/>
                <w:color w:val="auto"/>
              </w:rPr>
            </w:pPr>
          </w:p>
        </w:tc>
        <w:tc>
          <w:tcPr>
            <w:tcW w:w="700" w:type="dxa"/>
            <w:vAlign w:val="bottom"/>
            <w:tcBorders>
              <w:bottom w:val="single" w:sz="8" w:color="auto"/>
            </w:tcBorders>
          </w:tcPr>
          <w:p>
            <w:pPr>
              <w:spacing w:after="0"/>
              <w:rPr>
                <w:sz w:val="20"/>
                <w:szCs w:val="20"/>
                <w:color w:val="auto"/>
              </w:rPr>
            </w:pPr>
            <w:r>
              <w:rPr>
                <w:rFonts w:ascii="Arial" w:cs="Arial" w:eastAsia="Arial" w:hAnsi="Arial"/>
                <w:sz w:val="18"/>
                <w:szCs w:val="18"/>
                <w:color w:val="auto"/>
              </w:rPr>
              <w:t>marked</w:t>
            </w:r>
          </w:p>
        </w:tc>
        <w:tc>
          <w:tcPr>
            <w:tcW w:w="3640" w:type="dxa"/>
            <w:vAlign w:val="bottom"/>
            <w:tcBorders>
              <w:bottom w:val="single" w:sz="8" w:color="auto"/>
            </w:tcBorders>
          </w:tcPr>
          <w:p>
            <w:pPr>
              <w:spacing w:after="0"/>
              <w:rPr>
                <w:sz w:val="18"/>
                <w:szCs w:val="18"/>
                <w:color w:val="auto"/>
              </w:rPr>
            </w:pPr>
          </w:p>
        </w:tc>
        <w:tc>
          <w:tcPr>
            <w:tcW w:w="20" w:type="dxa"/>
            <w:vAlign w:val="bottom"/>
            <w:tcBorders>
              <w:bottom w:val="single" w:sz="8" w:color="auto"/>
            </w:tcBorders>
          </w:tcPr>
          <w:p>
            <w:pPr>
              <w:spacing w:after="0"/>
              <w:rPr>
                <w:sz w:val="18"/>
                <w:szCs w:val="18"/>
                <w:color w:val="auto"/>
              </w:rPr>
            </w:pPr>
          </w:p>
        </w:tc>
        <w:tc>
          <w:tcPr>
            <w:tcW w:w="650" w:type="dxa"/>
            <w:vAlign w:val="bottom"/>
            <w:tcBorders>
              <w:bottom w:val="single" w:sz="8" w:color="auto"/>
            </w:tcBorders>
          </w:tcPr>
          <w:p>
            <w:pPr>
              <w:spacing w:after="0"/>
              <w:rPr>
                <w:sz w:val="18"/>
                <w:szCs w:val="18"/>
                <w:color w:val="auto"/>
              </w:rPr>
            </w:pPr>
          </w:p>
        </w:tc>
        <w:tc>
          <w:tcPr>
            <w:tcW w:w="520" w:type="dxa"/>
            <w:vAlign w:val="bottom"/>
            <w:tcBorders>
              <w:bottom w:val="single" w:sz="8" w:color="auto"/>
            </w:tcBorders>
          </w:tcPr>
          <w:p>
            <w:pPr>
              <w:spacing w:after="0"/>
              <w:rPr>
                <w:sz w:val="18"/>
                <w:szCs w:val="18"/>
                <w:color w:val="auto"/>
              </w:rPr>
            </w:pPr>
          </w:p>
        </w:tc>
        <w:tc>
          <w:tcPr>
            <w:tcW w:w="530" w:type="dxa"/>
            <w:vAlign w:val="bottom"/>
            <w:tcBorders>
              <w:bottom w:val="single" w:sz="8" w:color="auto"/>
            </w:tcBorders>
          </w:tcPr>
          <w:p>
            <w:pPr>
              <w:spacing w:after="0"/>
              <w:rPr>
                <w:sz w:val="18"/>
                <w:szCs w:val="18"/>
                <w:color w:val="auto"/>
              </w:rPr>
            </w:pPr>
          </w:p>
        </w:tc>
        <w:tc>
          <w:tcPr>
            <w:tcW w:w="20" w:type="dxa"/>
            <w:vAlign w:val="bottom"/>
            <w:tcBorders>
              <w:bottom w:val="single" w:sz="8" w:color="auto"/>
            </w:tcBorders>
          </w:tcPr>
          <w:p>
            <w:pPr>
              <w:spacing w:after="0"/>
              <w:rPr>
                <w:sz w:val="18"/>
                <w:szCs w:val="18"/>
                <w:color w:val="auto"/>
              </w:rPr>
            </w:pPr>
          </w:p>
        </w:tc>
        <w:tc>
          <w:tcPr>
            <w:tcW w:w="4600" w:type="dxa"/>
            <w:vAlign w:val="bottom"/>
            <w:tcBorders>
              <w:bottom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8"/>
        </w:trPr>
        <w:tc>
          <w:tcPr>
            <w:tcW w:w="120" w:type="dxa"/>
            <w:vAlign w:val="bottom"/>
          </w:tcPr>
          <w:p>
            <w:pPr>
              <w:spacing w:after="0"/>
              <w:rPr>
                <w:sz w:val="10"/>
                <w:szCs w:val="10"/>
                <w:color w:val="auto"/>
              </w:rPr>
            </w:pPr>
          </w:p>
        </w:tc>
        <w:tc>
          <w:tcPr>
            <w:tcW w:w="4340" w:type="dxa"/>
            <w:vAlign w:val="bottom"/>
            <w:gridSpan w:val="2"/>
            <w:vMerge w:val="restart"/>
          </w:tcPr>
          <w:p>
            <w:pPr>
              <w:spacing w:after="0" w:line="197" w:lineRule="exact"/>
              <w:rPr>
                <w:sz w:val="20"/>
                <w:szCs w:val="20"/>
                <w:color w:val="auto"/>
              </w:rPr>
            </w:pPr>
            <w:r>
              <w:rPr>
                <w:rFonts w:ascii="Arial" w:cs="Arial" w:eastAsia="Arial" w:hAnsi="Arial"/>
                <w:sz w:val="18"/>
                <w:szCs w:val="18"/>
                <w:color w:val="auto"/>
              </w:rPr>
              <w:t>Defective forklifts are removed from service until</w:t>
            </w:r>
          </w:p>
        </w:tc>
        <w:tc>
          <w:tcPr>
            <w:tcW w:w="20" w:type="dxa"/>
            <w:vAlign w:val="bottom"/>
          </w:tcPr>
          <w:p>
            <w:pPr>
              <w:spacing w:after="0"/>
              <w:rPr>
                <w:sz w:val="10"/>
                <w:szCs w:val="10"/>
                <w:color w:val="auto"/>
              </w:rPr>
            </w:pPr>
          </w:p>
        </w:tc>
        <w:tc>
          <w:tcPr>
            <w:tcW w:w="650" w:type="dxa"/>
            <w:vAlign w:val="bottom"/>
          </w:tcPr>
          <w:p>
            <w:pPr>
              <w:jc w:val="center"/>
              <w:spacing w:after="0" w:line="118" w:lineRule="exact"/>
              <w:rPr>
                <w:sz w:val="20"/>
                <w:szCs w:val="20"/>
                <w:color w:val="auto"/>
              </w:rPr>
            </w:pPr>
            <w:r>
              <w:rPr>
                <w:rFonts w:ascii="Wingdings" w:cs="Wingdings" w:eastAsia="Wingdings" w:hAnsi="Wingdings"/>
                <w:sz w:val="14"/>
                <w:szCs w:val="14"/>
                <w:color w:val="auto"/>
              </w:rPr>
              <w:t></w:t>
            </w:r>
          </w:p>
        </w:tc>
        <w:tc>
          <w:tcPr>
            <w:tcW w:w="520" w:type="dxa"/>
            <w:vAlign w:val="bottom"/>
          </w:tcPr>
          <w:p>
            <w:pPr>
              <w:jc w:val="center"/>
              <w:ind w:right="24"/>
              <w:spacing w:after="0" w:line="118" w:lineRule="exact"/>
              <w:rPr>
                <w:sz w:val="20"/>
                <w:szCs w:val="20"/>
                <w:color w:val="auto"/>
              </w:rPr>
            </w:pPr>
            <w:r>
              <w:rPr>
                <w:rFonts w:ascii="Wingdings" w:cs="Wingdings" w:eastAsia="Wingdings" w:hAnsi="Wingdings"/>
                <w:sz w:val="14"/>
                <w:szCs w:val="14"/>
                <w:color w:val="auto"/>
              </w:rPr>
              <w:t></w:t>
            </w:r>
          </w:p>
        </w:tc>
        <w:tc>
          <w:tcPr>
            <w:tcW w:w="530" w:type="dxa"/>
            <w:vAlign w:val="bottom"/>
          </w:tcPr>
          <w:p>
            <w:pPr>
              <w:jc w:val="center"/>
              <w:spacing w:after="0" w:line="118" w:lineRule="exact"/>
              <w:rPr>
                <w:sz w:val="20"/>
                <w:szCs w:val="20"/>
                <w:color w:val="auto"/>
              </w:rPr>
            </w:pPr>
            <w:r>
              <w:rPr>
                <w:rFonts w:ascii="Wingdings" w:cs="Wingdings" w:eastAsia="Wingdings" w:hAnsi="Wingdings"/>
                <w:sz w:val="14"/>
                <w:szCs w:val="14"/>
                <w:color w:val="auto"/>
              </w:rPr>
              <w:t></w:t>
            </w:r>
          </w:p>
        </w:tc>
        <w:tc>
          <w:tcPr>
            <w:tcW w:w="20" w:type="dxa"/>
            <w:vAlign w:val="bottom"/>
          </w:tcPr>
          <w:p>
            <w:pPr>
              <w:spacing w:after="0"/>
              <w:rPr>
                <w:sz w:val="10"/>
                <w:szCs w:val="10"/>
                <w:color w:val="auto"/>
              </w:rPr>
            </w:pPr>
          </w:p>
        </w:tc>
        <w:tc>
          <w:tcPr>
            <w:tcW w:w="460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79"/>
        </w:trPr>
        <w:tc>
          <w:tcPr>
            <w:tcW w:w="120" w:type="dxa"/>
            <w:vAlign w:val="bottom"/>
          </w:tcPr>
          <w:p>
            <w:pPr>
              <w:spacing w:after="0"/>
              <w:rPr>
                <w:sz w:val="6"/>
                <w:szCs w:val="6"/>
                <w:color w:val="auto"/>
              </w:rPr>
            </w:pPr>
          </w:p>
        </w:tc>
        <w:tc>
          <w:tcPr>
            <w:tcW w:w="4340" w:type="dxa"/>
            <w:vAlign w:val="bottom"/>
            <w:gridSpan w:val="2"/>
            <w:vMerge w:val="continue"/>
          </w:tcPr>
          <w:p>
            <w:pPr>
              <w:spacing w:after="0"/>
              <w:rPr>
                <w:sz w:val="6"/>
                <w:szCs w:val="6"/>
                <w:color w:val="auto"/>
              </w:rPr>
            </w:pPr>
          </w:p>
        </w:tc>
        <w:tc>
          <w:tcPr>
            <w:tcW w:w="20" w:type="dxa"/>
            <w:vAlign w:val="bottom"/>
          </w:tcPr>
          <w:p>
            <w:pPr>
              <w:spacing w:after="0"/>
              <w:rPr>
                <w:sz w:val="6"/>
                <w:szCs w:val="6"/>
                <w:color w:val="auto"/>
              </w:rPr>
            </w:pPr>
          </w:p>
        </w:tc>
        <w:tc>
          <w:tcPr>
            <w:tcW w:w="650" w:type="dxa"/>
            <w:vAlign w:val="bottom"/>
          </w:tcPr>
          <w:p>
            <w:pPr>
              <w:spacing w:after="0"/>
              <w:rPr>
                <w:sz w:val="6"/>
                <w:szCs w:val="6"/>
                <w:color w:val="auto"/>
              </w:rPr>
            </w:pPr>
          </w:p>
        </w:tc>
        <w:tc>
          <w:tcPr>
            <w:tcW w:w="520" w:type="dxa"/>
            <w:vAlign w:val="bottom"/>
          </w:tcPr>
          <w:p>
            <w:pPr>
              <w:spacing w:after="0"/>
              <w:rPr>
                <w:sz w:val="6"/>
                <w:szCs w:val="6"/>
                <w:color w:val="auto"/>
              </w:rPr>
            </w:pPr>
          </w:p>
        </w:tc>
        <w:tc>
          <w:tcPr>
            <w:tcW w:w="530" w:type="dxa"/>
            <w:vAlign w:val="bottom"/>
          </w:tcPr>
          <w:p>
            <w:pPr>
              <w:spacing w:after="0"/>
              <w:rPr>
                <w:sz w:val="6"/>
                <w:szCs w:val="6"/>
                <w:color w:val="auto"/>
              </w:rPr>
            </w:pPr>
          </w:p>
        </w:tc>
        <w:tc>
          <w:tcPr>
            <w:tcW w:w="20" w:type="dxa"/>
            <w:vAlign w:val="bottom"/>
          </w:tcPr>
          <w:p>
            <w:pPr>
              <w:spacing w:after="0"/>
              <w:rPr>
                <w:sz w:val="6"/>
                <w:szCs w:val="6"/>
                <w:color w:val="auto"/>
              </w:rPr>
            </w:pPr>
          </w:p>
        </w:tc>
        <w:tc>
          <w:tcPr>
            <w:tcW w:w="460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08"/>
        </w:trPr>
        <w:tc>
          <w:tcPr>
            <w:tcW w:w="120" w:type="dxa"/>
            <w:vAlign w:val="bottom"/>
            <w:tcBorders>
              <w:bottom w:val="single" w:sz="8" w:color="auto"/>
            </w:tcBorders>
          </w:tcPr>
          <w:p>
            <w:pPr>
              <w:spacing w:after="0"/>
              <w:rPr>
                <w:sz w:val="18"/>
                <w:szCs w:val="18"/>
                <w:color w:val="auto"/>
              </w:rPr>
            </w:pPr>
          </w:p>
        </w:tc>
        <w:tc>
          <w:tcPr>
            <w:tcW w:w="700" w:type="dxa"/>
            <w:vAlign w:val="bottom"/>
            <w:tcBorders>
              <w:bottom w:val="single" w:sz="8" w:color="auto"/>
            </w:tcBorders>
          </w:tcPr>
          <w:p>
            <w:pPr>
              <w:spacing w:after="0"/>
              <w:rPr>
                <w:sz w:val="20"/>
                <w:szCs w:val="20"/>
                <w:color w:val="auto"/>
              </w:rPr>
            </w:pPr>
            <w:r>
              <w:rPr>
                <w:rFonts w:ascii="Arial" w:cs="Arial" w:eastAsia="Arial" w:hAnsi="Arial"/>
                <w:sz w:val="18"/>
                <w:szCs w:val="18"/>
                <w:color w:val="auto"/>
              </w:rPr>
              <w:t>repaired</w:t>
            </w:r>
          </w:p>
        </w:tc>
        <w:tc>
          <w:tcPr>
            <w:tcW w:w="3640" w:type="dxa"/>
            <w:vAlign w:val="bottom"/>
            <w:tcBorders>
              <w:bottom w:val="single" w:sz="8" w:color="auto"/>
            </w:tcBorders>
          </w:tcPr>
          <w:p>
            <w:pPr>
              <w:spacing w:after="0"/>
              <w:rPr>
                <w:sz w:val="18"/>
                <w:szCs w:val="18"/>
                <w:color w:val="auto"/>
              </w:rPr>
            </w:pPr>
          </w:p>
        </w:tc>
        <w:tc>
          <w:tcPr>
            <w:tcW w:w="20" w:type="dxa"/>
            <w:vAlign w:val="bottom"/>
            <w:tcBorders>
              <w:bottom w:val="single" w:sz="8" w:color="auto"/>
            </w:tcBorders>
          </w:tcPr>
          <w:p>
            <w:pPr>
              <w:spacing w:after="0"/>
              <w:rPr>
                <w:sz w:val="18"/>
                <w:szCs w:val="18"/>
                <w:color w:val="auto"/>
              </w:rPr>
            </w:pPr>
          </w:p>
        </w:tc>
        <w:tc>
          <w:tcPr>
            <w:tcW w:w="650" w:type="dxa"/>
            <w:vAlign w:val="bottom"/>
            <w:tcBorders>
              <w:bottom w:val="single" w:sz="8" w:color="auto"/>
            </w:tcBorders>
          </w:tcPr>
          <w:p>
            <w:pPr>
              <w:spacing w:after="0"/>
              <w:rPr>
                <w:sz w:val="18"/>
                <w:szCs w:val="18"/>
                <w:color w:val="auto"/>
              </w:rPr>
            </w:pPr>
          </w:p>
        </w:tc>
        <w:tc>
          <w:tcPr>
            <w:tcW w:w="520" w:type="dxa"/>
            <w:vAlign w:val="bottom"/>
            <w:tcBorders>
              <w:bottom w:val="single" w:sz="8" w:color="auto"/>
            </w:tcBorders>
          </w:tcPr>
          <w:p>
            <w:pPr>
              <w:spacing w:after="0"/>
              <w:rPr>
                <w:sz w:val="18"/>
                <w:szCs w:val="18"/>
                <w:color w:val="auto"/>
              </w:rPr>
            </w:pPr>
          </w:p>
        </w:tc>
        <w:tc>
          <w:tcPr>
            <w:tcW w:w="530" w:type="dxa"/>
            <w:vAlign w:val="bottom"/>
            <w:tcBorders>
              <w:bottom w:val="single" w:sz="8" w:color="auto"/>
            </w:tcBorders>
          </w:tcPr>
          <w:p>
            <w:pPr>
              <w:spacing w:after="0"/>
              <w:rPr>
                <w:sz w:val="18"/>
                <w:szCs w:val="18"/>
                <w:color w:val="auto"/>
              </w:rPr>
            </w:pPr>
          </w:p>
        </w:tc>
        <w:tc>
          <w:tcPr>
            <w:tcW w:w="20" w:type="dxa"/>
            <w:vAlign w:val="bottom"/>
            <w:tcBorders>
              <w:bottom w:val="single" w:sz="8" w:color="auto"/>
            </w:tcBorders>
          </w:tcPr>
          <w:p>
            <w:pPr>
              <w:spacing w:after="0"/>
              <w:rPr>
                <w:sz w:val="18"/>
                <w:szCs w:val="18"/>
                <w:color w:val="auto"/>
              </w:rPr>
            </w:pPr>
          </w:p>
        </w:tc>
        <w:tc>
          <w:tcPr>
            <w:tcW w:w="4600" w:type="dxa"/>
            <w:vAlign w:val="bottom"/>
            <w:tcBorders>
              <w:bottom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279"/>
        </w:trPr>
        <w:tc>
          <w:tcPr>
            <w:tcW w:w="120" w:type="dxa"/>
            <w:vAlign w:val="bottom"/>
            <w:tcBorders>
              <w:bottom w:val="single" w:sz="8" w:color="F2F2F2"/>
            </w:tcBorders>
            <w:shd w:val="clear" w:color="auto" w:fill="F2F2F2"/>
          </w:tcPr>
          <w:p>
            <w:pPr>
              <w:spacing w:after="0"/>
              <w:rPr>
                <w:sz w:val="24"/>
                <w:szCs w:val="24"/>
                <w:color w:val="auto"/>
              </w:rPr>
            </w:pPr>
          </w:p>
        </w:tc>
        <w:tc>
          <w:tcPr>
            <w:tcW w:w="4340" w:type="dxa"/>
            <w:vAlign w:val="bottom"/>
            <w:tcBorders>
              <w:bottom w:val="single" w:sz="8" w:color="F2F2F2"/>
            </w:tcBorders>
            <w:gridSpan w:val="2"/>
            <w:shd w:val="clear" w:color="auto" w:fill="F2F2F2"/>
          </w:tcPr>
          <w:p>
            <w:pPr>
              <w:spacing w:after="0"/>
              <w:rPr>
                <w:sz w:val="20"/>
                <w:szCs w:val="20"/>
                <w:color w:val="auto"/>
              </w:rPr>
            </w:pPr>
            <w:r>
              <w:rPr>
                <w:rFonts w:ascii="Arial" w:cs="Arial" w:eastAsia="Arial" w:hAnsi="Arial"/>
                <w:sz w:val="22"/>
                <w:szCs w:val="22"/>
                <w:b w:val="1"/>
                <w:bCs w:val="1"/>
                <w:color w:val="auto"/>
              </w:rPr>
              <w:t>Personal Protective Equipment (PPE)</w:t>
            </w:r>
          </w:p>
        </w:tc>
        <w:tc>
          <w:tcPr>
            <w:tcW w:w="20" w:type="dxa"/>
            <w:vAlign w:val="bottom"/>
          </w:tcPr>
          <w:p>
            <w:pPr>
              <w:spacing w:after="0"/>
              <w:rPr>
                <w:sz w:val="24"/>
                <w:szCs w:val="24"/>
                <w:color w:val="auto"/>
              </w:rPr>
            </w:pPr>
          </w:p>
        </w:tc>
        <w:tc>
          <w:tcPr>
            <w:tcW w:w="650" w:type="dxa"/>
            <w:vAlign w:val="bottom"/>
            <w:tcBorders>
              <w:bottom w:val="single" w:sz="8" w:color="F2F2F2"/>
            </w:tcBorders>
            <w:shd w:val="clear" w:color="auto" w:fill="F2F2F2"/>
          </w:tcPr>
          <w:p>
            <w:pPr>
              <w:jc w:val="center"/>
              <w:spacing w:after="0"/>
              <w:rPr>
                <w:sz w:val="20"/>
                <w:szCs w:val="20"/>
                <w:color w:val="auto"/>
              </w:rPr>
            </w:pPr>
            <w:r>
              <w:rPr>
                <w:rFonts w:ascii="Arial" w:cs="Arial" w:eastAsia="Arial" w:hAnsi="Arial"/>
                <w:sz w:val="22"/>
                <w:szCs w:val="22"/>
                <w:b w:val="1"/>
                <w:bCs w:val="1"/>
                <w:color w:val="auto"/>
                <w:shd w:val="clear" w:color="auto" w:fill="F2F2F2"/>
              </w:rPr>
              <w:t>Yes</w:t>
            </w:r>
          </w:p>
        </w:tc>
        <w:tc>
          <w:tcPr>
            <w:tcW w:w="520" w:type="dxa"/>
            <w:vAlign w:val="bottom"/>
            <w:tcBorders>
              <w:bottom w:val="single" w:sz="8" w:color="F2F2F2"/>
            </w:tcBorders>
            <w:shd w:val="clear" w:color="auto" w:fill="F2F2F2"/>
          </w:tcPr>
          <w:p>
            <w:pPr>
              <w:jc w:val="center"/>
              <w:ind w:right="44"/>
              <w:spacing w:after="0"/>
              <w:rPr>
                <w:sz w:val="20"/>
                <w:szCs w:val="20"/>
                <w:color w:val="auto"/>
              </w:rPr>
            </w:pPr>
            <w:r>
              <w:rPr>
                <w:rFonts w:ascii="Arial" w:cs="Arial" w:eastAsia="Arial" w:hAnsi="Arial"/>
                <w:sz w:val="22"/>
                <w:szCs w:val="22"/>
                <w:b w:val="1"/>
                <w:bCs w:val="1"/>
                <w:color w:val="auto"/>
                <w:shd w:val="clear" w:color="auto" w:fill="F2F2F2"/>
              </w:rPr>
              <w:t>No</w:t>
            </w:r>
          </w:p>
        </w:tc>
        <w:tc>
          <w:tcPr>
            <w:tcW w:w="530" w:type="dxa"/>
            <w:vAlign w:val="bottom"/>
            <w:tcBorders>
              <w:bottom w:val="single" w:sz="8" w:color="F2F2F2"/>
            </w:tcBorders>
            <w:shd w:val="clear" w:color="auto" w:fill="F2F2F2"/>
          </w:tcPr>
          <w:p>
            <w:pPr>
              <w:jc w:val="center"/>
              <w:spacing w:after="0"/>
              <w:rPr>
                <w:sz w:val="20"/>
                <w:szCs w:val="20"/>
                <w:color w:val="auto"/>
              </w:rPr>
            </w:pPr>
            <w:r>
              <w:rPr>
                <w:rFonts w:ascii="Arial" w:cs="Arial" w:eastAsia="Arial" w:hAnsi="Arial"/>
                <w:sz w:val="22"/>
                <w:szCs w:val="22"/>
                <w:b w:val="1"/>
                <w:bCs w:val="1"/>
                <w:color w:val="auto"/>
                <w:shd w:val="clear" w:color="auto" w:fill="F2F2F2"/>
              </w:rPr>
              <w:t>N/A</w:t>
            </w:r>
          </w:p>
        </w:tc>
        <w:tc>
          <w:tcPr>
            <w:tcW w:w="20" w:type="dxa"/>
            <w:vAlign w:val="bottom"/>
          </w:tcPr>
          <w:p>
            <w:pPr>
              <w:spacing w:after="0"/>
              <w:rPr>
                <w:sz w:val="24"/>
                <w:szCs w:val="24"/>
                <w:color w:val="auto"/>
              </w:rPr>
            </w:pPr>
          </w:p>
        </w:tc>
        <w:tc>
          <w:tcPr>
            <w:tcW w:w="4600" w:type="dxa"/>
            <w:vAlign w:val="bottom"/>
            <w:tcBorders>
              <w:bottom w:val="single" w:sz="8" w:color="F2F2F2"/>
            </w:tcBorders>
            <w:shd w:val="clear" w:color="auto" w:fill="F2F2F2"/>
          </w:tcPr>
          <w:p>
            <w:pPr>
              <w:ind w:left="100"/>
              <w:spacing w:after="0"/>
              <w:rPr>
                <w:sz w:val="20"/>
                <w:szCs w:val="20"/>
                <w:color w:val="auto"/>
              </w:rPr>
            </w:pPr>
            <w:r>
              <w:rPr>
                <w:rFonts w:ascii="Arial" w:cs="Arial" w:eastAsia="Arial" w:hAnsi="Arial"/>
                <w:sz w:val="22"/>
                <w:szCs w:val="22"/>
                <w:b w:val="1"/>
                <w:bCs w:val="1"/>
                <w:color w:val="auto"/>
              </w:rPr>
              <w:t>Comments</w:t>
            </w:r>
          </w:p>
        </w:tc>
        <w:tc>
          <w:tcPr>
            <w:tcW w:w="0" w:type="dxa"/>
            <w:vAlign w:val="bottom"/>
          </w:tcPr>
          <w:p>
            <w:pPr>
              <w:spacing w:after="0"/>
              <w:rPr>
                <w:sz w:val="1"/>
                <w:szCs w:val="1"/>
                <w:color w:val="auto"/>
              </w:rPr>
            </w:pPr>
          </w:p>
        </w:tc>
      </w:tr>
      <w:tr>
        <w:trPr>
          <w:trHeight w:val="114"/>
        </w:trPr>
        <w:tc>
          <w:tcPr>
            <w:tcW w:w="120" w:type="dxa"/>
            <w:vAlign w:val="bottom"/>
            <w:tcBorders>
              <w:top w:val="single" w:sz="8" w:color="auto"/>
            </w:tcBorders>
          </w:tcPr>
          <w:p>
            <w:pPr>
              <w:spacing w:after="0"/>
              <w:rPr>
                <w:sz w:val="9"/>
                <w:szCs w:val="9"/>
                <w:color w:val="auto"/>
              </w:rPr>
            </w:pPr>
          </w:p>
        </w:tc>
        <w:tc>
          <w:tcPr>
            <w:tcW w:w="4340" w:type="dxa"/>
            <w:vAlign w:val="bottom"/>
            <w:tcBorders>
              <w:top w:val="single" w:sz="8" w:color="auto"/>
            </w:tcBorders>
            <w:gridSpan w:val="2"/>
            <w:vMerge w:val="restart"/>
          </w:tcPr>
          <w:p>
            <w:pPr>
              <w:spacing w:after="0" w:line="194" w:lineRule="exact"/>
              <w:rPr>
                <w:sz w:val="20"/>
                <w:szCs w:val="20"/>
                <w:color w:val="auto"/>
              </w:rPr>
            </w:pPr>
            <w:r>
              <w:rPr>
                <w:rFonts w:ascii="Arial" w:cs="Arial" w:eastAsia="Arial" w:hAnsi="Arial"/>
                <w:sz w:val="18"/>
                <w:szCs w:val="18"/>
                <w:color w:val="auto"/>
              </w:rPr>
              <w:t>Written hazard assessments conducted to determine</w:t>
            </w:r>
          </w:p>
        </w:tc>
        <w:tc>
          <w:tcPr>
            <w:tcW w:w="20" w:type="dxa"/>
            <w:vAlign w:val="bottom"/>
            <w:tcBorders>
              <w:top w:val="single" w:sz="8" w:color="auto"/>
            </w:tcBorders>
          </w:tcPr>
          <w:p>
            <w:pPr>
              <w:spacing w:after="0"/>
              <w:rPr>
                <w:sz w:val="9"/>
                <w:szCs w:val="9"/>
                <w:color w:val="auto"/>
              </w:rPr>
            </w:pPr>
          </w:p>
        </w:tc>
        <w:tc>
          <w:tcPr>
            <w:tcW w:w="650" w:type="dxa"/>
            <w:vAlign w:val="bottom"/>
            <w:tcBorders>
              <w:top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20" w:type="dxa"/>
            <w:vAlign w:val="bottom"/>
            <w:tcBorders>
              <w:top w:val="single" w:sz="8" w:color="auto"/>
            </w:tcBorders>
          </w:tcPr>
          <w:p>
            <w:pPr>
              <w:jc w:val="center"/>
              <w:ind w:right="24"/>
              <w:spacing w:after="0" w:line="115" w:lineRule="exact"/>
              <w:rPr>
                <w:sz w:val="20"/>
                <w:szCs w:val="20"/>
                <w:color w:val="auto"/>
              </w:rPr>
            </w:pPr>
            <w:r>
              <w:rPr>
                <w:rFonts w:ascii="Wingdings" w:cs="Wingdings" w:eastAsia="Wingdings" w:hAnsi="Wingdings"/>
                <w:sz w:val="13"/>
                <w:szCs w:val="13"/>
                <w:color w:val="auto"/>
              </w:rPr>
              <w:t></w:t>
            </w:r>
          </w:p>
        </w:tc>
        <w:tc>
          <w:tcPr>
            <w:tcW w:w="530" w:type="dxa"/>
            <w:vAlign w:val="bottom"/>
            <w:tcBorders>
              <w:top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20" w:type="dxa"/>
            <w:vAlign w:val="bottom"/>
            <w:tcBorders>
              <w:top w:val="single" w:sz="8" w:color="auto"/>
            </w:tcBorders>
          </w:tcPr>
          <w:p>
            <w:pPr>
              <w:spacing w:after="0"/>
              <w:rPr>
                <w:sz w:val="9"/>
                <w:szCs w:val="9"/>
                <w:color w:val="auto"/>
              </w:rPr>
            </w:pPr>
          </w:p>
        </w:tc>
        <w:tc>
          <w:tcPr>
            <w:tcW w:w="4600" w:type="dxa"/>
            <w:vAlign w:val="bottom"/>
            <w:tcBorders>
              <w:top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79"/>
        </w:trPr>
        <w:tc>
          <w:tcPr>
            <w:tcW w:w="120" w:type="dxa"/>
            <w:vAlign w:val="bottom"/>
          </w:tcPr>
          <w:p>
            <w:pPr>
              <w:spacing w:after="0"/>
              <w:rPr>
                <w:sz w:val="6"/>
                <w:szCs w:val="6"/>
                <w:color w:val="auto"/>
              </w:rPr>
            </w:pPr>
          </w:p>
        </w:tc>
        <w:tc>
          <w:tcPr>
            <w:tcW w:w="4340" w:type="dxa"/>
            <w:vAlign w:val="bottom"/>
            <w:gridSpan w:val="2"/>
            <w:vMerge w:val="continue"/>
          </w:tcPr>
          <w:p>
            <w:pPr>
              <w:spacing w:after="0"/>
              <w:rPr>
                <w:sz w:val="6"/>
                <w:szCs w:val="6"/>
                <w:color w:val="auto"/>
              </w:rPr>
            </w:pPr>
          </w:p>
        </w:tc>
        <w:tc>
          <w:tcPr>
            <w:tcW w:w="20" w:type="dxa"/>
            <w:vAlign w:val="bottom"/>
          </w:tcPr>
          <w:p>
            <w:pPr>
              <w:spacing w:after="0"/>
              <w:rPr>
                <w:sz w:val="6"/>
                <w:szCs w:val="6"/>
                <w:color w:val="auto"/>
              </w:rPr>
            </w:pPr>
          </w:p>
        </w:tc>
        <w:tc>
          <w:tcPr>
            <w:tcW w:w="650" w:type="dxa"/>
            <w:vAlign w:val="bottom"/>
          </w:tcPr>
          <w:p>
            <w:pPr>
              <w:spacing w:after="0"/>
              <w:rPr>
                <w:sz w:val="6"/>
                <w:szCs w:val="6"/>
                <w:color w:val="auto"/>
              </w:rPr>
            </w:pPr>
          </w:p>
        </w:tc>
        <w:tc>
          <w:tcPr>
            <w:tcW w:w="520" w:type="dxa"/>
            <w:vAlign w:val="bottom"/>
          </w:tcPr>
          <w:p>
            <w:pPr>
              <w:spacing w:after="0"/>
              <w:rPr>
                <w:sz w:val="6"/>
                <w:szCs w:val="6"/>
                <w:color w:val="auto"/>
              </w:rPr>
            </w:pPr>
          </w:p>
        </w:tc>
        <w:tc>
          <w:tcPr>
            <w:tcW w:w="530" w:type="dxa"/>
            <w:vAlign w:val="bottom"/>
          </w:tcPr>
          <w:p>
            <w:pPr>
              <w:spacing w:after="0"/>
              <w:rPr>
                <w:sz w:val="6"/>
                <w:szCs w:val="6"/>
                <w:color w:val="auto"/>
              </w:rPr>
            </w:pPr>
          </w:p>
        </w:tc>
        <w:tc>
          <w:tcPr>
            <w:tcW w:w="20" w:type="dxa"/>
            <w:vAlign w:val="bottom"/>
          </w:tcPr>
          <w:p>
            <w:pPr>
              <w:spacing w:after="0"/>
              <w:rPr>
                <w:sz w:val="6"/>
                <w:szCs w:val="6"/>
                <w:color w:val="auto"/>
              </w:rPr>
            </w:pPr>
          </w:p>
        </w:tc>
        <w:tc>
          <w:tcPr>
            <w:tcW w:w="460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10"/>
        </w:trPr>
        <w:tc>
          <w:tcPr>
            <w:tcW w:w="120" w:type="dxa"/>
            <w:vAlign w:val="bottom"/>
            <w:tcBorders>
              <w:bottom w:val="single" w:sz="8" w:color="auto"/>
            </w:tcBorders>
          </w:tcPr>
          <w:p>
            <w:pPr>
              <w:spacing w:after="0"/>
              <w:rPr>
                <w:sz w:val="18"/>
                <w:szCs w:val="18"/>
                <w:color w:val="auto"/>
              </w:rPr>
            </w:pPr>
          </w:p>
        </w:tc>
        <w:tc>
          <w:tcPr>
            <w:tcW w:w="4340" w:type="dxa"/>
            <w:vAlign w:val="bottom"/>
            <w:tcBorders>
              <w:bottom w:val="single" w:sz="8" w:color="auto"/>
            </w:tcBorders>
            <w:gridSpan w:val="2"/>
          </w:tcPr>
          <w:p>
            <w:pPr>
              <w:spacing w:after="0"/>
              <w:rPr>
                <w:sz w:val="20"/>
                <w:szCs w:val="20"/>
                <w:color w:val="auto"/>
              </w:rPr>
            </w:pPr>
            <w:r>
              <w:rPr>
                <w:rFonts w:ascii="Arial" w:cs="Arial" w:eastAsia="Arial" w:hAnsi="Arial"/>
                <w:sz w:val="18"/>
                <w:szCs w:val="18"/>
                <w:color w:val="auto"/>
              </w:rPr>
              <w:t>necessary PPE for all workers</w:t>
            </w:r>
          </w:p>
        </w:tc>
        <w:tc>
          <w:tcPr>
            <w:tcW w:w="20" w:type="dxa"/>
            <w:vAlign w:val="bottom"/>
            <w:tcBorders>
              <w:bottom w:val="single" w:sz="8" w:color="auto"/>
            </w:tcBorders>
          </w:tcPr>
          <w:p>
            <w:pPr>
              <w:spacing w:after="0"/>
              <w:rPr>
                <w:sz w:val="18"/>
                <w:szCs w:val="18"/>
                <w:color w:val="auto"/>
              </w:rPr>
            </w:pPr>
          </w:p>
        </w:tc>
        <w:tc>
          <w:tcPr>
            <w:tcW w:w="650" w:type="dxa"/>
            <w:vAlign w:val="bottom"/>
            <w:tcBorders>
              <w:bottom w:val="single" w:sz="8" w:color="auto"/>
            </w:tcBorders>
          </w:tcPr>
          <w:p>
            <w:pPr>
              <w:spacing w:after="0"/>
              <w:rPr>
                <w:sz w:val="18"/>
                <w:szCs w:val="18"/>
                <w:color w:val="auto"/>
              </w:rPr>
            </w:pPr>
          </w:p>
        </w:tc>
        <w:tc>
          <w:tcPr>
            <w:tcW w:w="520" w:type="dxa"/>
            <w:vAlign w:val="bottom"/>
            <w:tcBorders>
              <w:bottom w:val="single" w:sz="8" w:color="auto"/>
            </w:tcBorders>
          </w:tcPr>
          <w:p>
            <w:pPr>
              <w:spacing w:after="0"/>
              <w:rPr>
                <w:sz w:val="18"/>
                <w:szCs w:val="18"/>
                <w:color w:val="auto"/>
              </w:rPr>
            </w:pPr>
          </w:p>
        </w:tc>
        <w:tc>
          <w:tcPr>
            <w:tcW w:w="530" w:type="dxa"/>
            <w:vAlign w:val="bottom"/>
            <w:tcBorders>
              <w:bottom w:val="single" w:sz="8" w:color="auto"/>
            </w:tcBorders>
          </w:tcPr>
          <w:p>
            <w:pPr>
              <w:spacing w:after="0"/>
              <w:rPr>
                <w:sz w:val="18"/>
                <w:szCs w:val="18"/>
                <w:color w:val="auto"/>
              </w:rPr>
            </w:pPr>
          </w:p>
        </w:tc>
        <w:tc>
          <w:tcPr>
            <w:tcW w:w="20" w:type="dxa"/>
            <w:vAlign w:val="bottom"/>
            <w:tcBorders>
              <w:bottom w:val="single" w:sz="8" w:color="auto"/>
            </w:tcBorders>
          </w:tcPr>
          <w:p>
            <w:pPr>
              <w:spacing w:after="0"/>
              <w:rPr>
                <w:sz w:val="18"/>
                <w:szCs w:val="18"/>
                <w:color w:val="auto"/>
              </w:rPr>
            </w:pPr>
          </w:p>
        </w:tc>
        <w:tc>
          <w:tcPr>
            <w:tcW w:w="4600" w:type="dxa"/>
            <w:vAlign w:val="bottom"/>
            <w:tcBorders>
              <w:bottom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6"/>
        </w:trPr>
        <w:tc>
          <w:tcPr>
            <w:tcW w:w="120" w:type="dxa"/>
            <w:vAlign w:val="bottom"/>
          </w:tcPr>
          <w:p>
            <w:pPr>
              <w:spacing w:after="0"/>
              <w:rPr>
                <w:sz w:val="10"/>
                <w:szCs w:val="10"/>
                <w:color w:val="auto"/>
              </w:rPr>
            </w:pPr>
          </w:p>
        </w:tc>
        <w:tc>
          <w:tcPr>
            <w:tcW w:w="4340" w:type="dxa"/>
            <w:vAlign w:val="bottom"/>
            <w:gridSpan w:val="2"/>
            <w:vMerge w:val="restart"/>
          </w:tcPr>
          <w:p>
            <w:pPr>
              <w:spacing w:after="0" w:line="195" w:lineRule="exact"/>
              <w:rPr>
                <w:sz w:val="20"/>
                <w:szCs w:val="20"/>
                <w:color w:val="auto"/>
              </w:rPr>
            </w:pPr>
            <w:r>
              <w:rPr>
                <w:rFonts w:ascii="Arial" w:cs="Arial" w:eastAsia="Arial" w:hAnsi="Arial"/>
                <w:sz w:val="18"/>
                <w:szCs w:val="18"/>
                <w:color w:val="auto"/>
              </w:rPr>
              <w:t>Workers provided with all necessary PPE</w:t>
            </w:r>
          </w:p>
        </w:tc>
        <w:tc>
          <w:tcPr>
            <w:tcW w:w="20" w:type="dxa"/>
            <w:vAlign w:val="bottom"/>
          </w:tcPr>
          <w:p>
            <w:pPr>
              <w:spacing w:after="0"/>
              <w:rPr>
                <w:sz w:val="10"/>
                <w:szCs w:val="10"/>
                <w:color w:val="auto"/>
              </w:rPr>
            </w:pPr>
          </w:p>
        </w:tc>
        <w:tc>
          <w:tcPr>
            <w:tcW w:w="650" w:type="dxa"/>
            <w:vAlign w:val="bottom"/>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520" w:type="dxa"/>
            <w:vAlign w:val="bottom"/>
          </w:tcPr>
          <w:p>
            <w:pPr>
              <w:jc w:val="center"/>
              <w:ind w:right="24"/>
              <w:spacing w:after="0" w:line="116" w:lineRule="exact"/>
              <w:rPr>
                <w:sz w:val="20"/>
                <w:szCs w:val="20"/>
                <w:color w:val="auto"/>
              </w:rPr>
            </w:pPr>
            <w:r>
              <w:rPr>
                <w:rFonts w:ascii="Wingdings" w:cs="Wingdings" w:eastAsia="Wingdings" w:hAnsi="Wingdings"/>
                <w:sz w:val="13"/>
                <w:szCs w:val="13"/>
                <w:color w:val="auto"/>
              </w:rPr>
              <w:t></w:t>
            </w:r>
          </w:p>
        </w:tc>
        <w:tc>
          <w:tcPr>
            <w:tcW w:w="530" w:type="dxa"/>
            <w:vAlign w:val="bottom"/>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20" w:type="dxa"/>
            <w:vAlign w:val="bottom"/>
          </w:tcPr>
          <w:p>
            <w:pPr>
              <w:spacing w:after="0"/>
              <w:rPr>
                <w:sz w:val="10"/>
                <w:szCs w:val="10"/>
                <w:color w:val="auto"/>
              </w:rPr>
            </w:pPr>
          </w:p>
        </w:tc>
        <w:tc>
          <w:tcPr>
            <w:tcW w:w="460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79"/>
        </w:trPr>
        <w:tc>
          <w:tcPr>
            <w:tcW w:w="120" w:type="dxa"/>
            <w:vAlign w:val="bottom"/>
          </w:tcPr>
          <w:p>
            <w:pPr>
              <w:spacing w:after="0"/>
              <w:rPr>
                <w:sz w:val="6"/>
                <w:szCs w:val="6"/>
                <w:color w:val="auto"/>
              </w:rPr>
            </w:pPr>
          </w:p>
        </w:tc>
        <w:tc>
          <w:tcPr>
            <w:tcW w:w="4340" w:type="dxa"/>
            <w:vAlign w:val="bottom"/>
            <w:gridSpan w:val="2"/>
            <w:vMerge w:val="continue"/>
          </w:tcPr>
          <w:p>
            <w:pPr>
              <w:spacing w:after="0"/>
              <w:rPr>
                <w:sz w:val="6"/>
                <w:szCs w:val="6"/>
                <w:color w:val="auto"/>
              </w:rPr>
            </w:pPr>
          </w:p>
        </w:tc>
        <w:tc>
          <w:tcPr>
            <w:tcW w:w="20" w:type="dxa"/>
            <w:vAlign w:val="bottom"/>
          </w:tcPr>
          <w:p>
            <w:pPr>
              <w:spacing w:after="0"/>
              <w:rPr>
                <w:sz w:val="6"/>
                <w:szCs w:val="6"/>
                <w:color w:val="auto"/>
              </w:rPr>
            </w:pPr>
          </w:p>
        </w:tc>
        <w:tc>
          <w:tcPr>
            <w:tcW w:w="650" w:type="dxa"/>
            <w:vAlign w:val="bottom"/>
          </w:tcPr>
          <w:p>
            <w:pPr>
              <w:spacing w:after="0"/>
              <w:rPr>
                <w:sz w:val="6"/>
                <w:szCs w:val="6"/>
                <w:color w:val="auto"/>
              </w:rPr>
            </w:pPr>
          </w:p>
        </w:tc>
        <w:tc>
          <w:tcPr>
            <w:tcW w:w="520" w:type="dxa"/>
            <w:vAlign w:val="bottom"/>
          </w:tcPr>
          <w:p>
            <w:pPr>
              <w:spacing w:after="0"/>
              <w:rPr>
                <w:sz w:val="6"/>
                <w:szCs w:val="6"/>
                <w:color w:val="auto"/>
              </w:rPr>
            </w:pPr>
          </w:p>
        </w:tc>
        <w:tc>
          <w:tcPr>
            <w:tcW w:w="530" w:type="dxa"/>
            <w:vAlign w:val="bottom"/>
          </w:tcPr>
          <w:p>
            <w:pPr>
              <w:spacing w:after="0"/>
              <w:rPr>
                <w:sz w:val="6"/>
                <w:szCs w:val="6"/>
                <w:color w:val="auto"/>
              </w:rPr>
            </w:pPr>
          </w:p>
        </w:tc>
        <w:tc>
          <w:tcPr>
            <w:tcW w:w="20" w:type="dxa"/>
            <w:vAlign w:val="bottom"/>
          </w:tcPr>
          <w:p>
            <w:pPr>
              <w:spacing w:after="0"/>
              <w:rPr>
                <w:sz w:val="6"/>
                <w:szCs w:val="6"/>
                <w:color w:val="auto"/>
              </w:rPr>
            </w:pPr>
          </w:p>
        </w:tc>
        <w:tc>
          <w:tcPr>
            <w:tcW w:w="460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11"/>
        </w:trPr>
        <w:tc>
          <w:tcPr>
            <w:tcW w:w="120" w:type="dxa"/>
            <w:vAlign w:val="bottom"/>
            <w:tcBorders>
              <w:bottom w:val="single" w:sz="8" w:color="auto"/>
            </w:tcBorders>
          </w:tcPr>
          <w:p>
            <w:pPr>
              <w:spacing w:after="0"/>
              <w:rPr>
                <w:sz w:val="18"/>
                <w:szCs w:val="18"/>
                <w:color w:val="auto"/>
              </w:rPr>
            </w:pPr>
          </w:p>
        </w:tc>
        <w:tc>
          <w:tcPr>
            <w:tcW w:w="700" w:type="dxa"/>
            <w:vAlign w:val="bottom"/>
            <w:tcBorders>
              <w:bottom w:val="single" w:sz="8" w:color="auto"/>
            </w:tcBorders>
          </w:tcPr>
          <w:p>
            <w:pPr>
              <w:spacing w:after="0"/>
              <w:rPr>
                <w:sz w:val="18"/>
                <w:szCs w:val="18"/>
                <w:color w:val="auto"/>
              </w:rPr>
            </w:pPr>
          </w:p>
        </w:tc>
        <w:tc>
          <w:tcPr>
            <w:tcW w:w="3640" w:type="dxa"/>
            <w:vAlign w:val="bottom"/>
            <w:tcBorders>
              <w:bottom w:val="single" w:sz="8" w:color="auto"/>
            </w:tcBorders>
          </w:tcPr>
          <w:p>
            <w:pPr>
              <w:spacing w:after="0"/>
              <w:rPr>
                <w:sz w:val="18"/>
                <w:szCs w:val="18"/>
                <w:color w:val="auto"/>
              </w:rPr>
            </w:pPr>
          </w:p>
        </w:tc>
        <w:tc>
          <w:tcPr>
            <w:tcW w:w="20" w:type="dxa"/>
            <w:vAlign w:val="bottom"/>
            <w:tcBorders>
              <w:bottom w:val="single" w:sz="8" w:color="auto"/>
            </w:tcBorders>
          </w:tcPr>
          <w:p>
            <w:pPr>
              <w:spacing w:after="0"/>
              <w:rPr>
                <w:sz w:val="18"/>
                <w:szCs w:val="18"/>
                <w:color w:val="auto"/>
              </w:rPr>
            </w:pPr>
          </w:p>
        </w:tc>
        <w:tc>
          <w:tcPr>
            <w:tcW w:w="650" w:type="dxa"/>
            <w:vAlign w:val="bottom"/>
            <w:tcBorders>
              <w:bottom w:val="single" w:sz="8" w:color="auto"/>
            </w:tcBorders>
          </w:tcPr>
          <w:p>
            <w:pPr>
              <w:spacing w:after="0"/>
              <w:rPr>
                <w:sz w:val="18"/>
                <w:szCs w:val="18"/>
                <w:color w:val="auto"/>
              </w:rPr>
            </w:pPr>
          </w:p>
        </w:tc>
        <w:tc>
          <w:tcPr>
            <w:tcW w:w="520" w:type="dxa"/>
            <w:vAlign w:val="bottom"/>
            <w:tcBorders>
              <w:bottom w:val="single" w:sz="8" w:color="auto"/>
            </w:tcBorders>
          </w:tcPr>
          <w:p>
            <w:pPr>
              <w:spacing w:after="0"/>
              <w:rPr>
                <w:sz w:val="18"/>
                <w:szCs w:val="18"/>
                <w:color w:val="auto"/>
              </w:rPr>
            </w:pPr>
          </w:p>
        </w:tc>
        <w:tc>
          <w:tcPr>
            <w:tcW w:w="530" w:type="dxa"/>
            <w:vAlign w:val="bottom"/>
            <w:tcBorders>
              <w:bottom w:val="single" w:sz="8" w:color="auto"/>
            </w:tcBorders>
          </w:tcPr>
          <w:p>
            <w:pPr>
              <w:spacing w:after="0"/>
              <w:rPr>
                <w:sz w:val="18"/>
                <w:szCs w:val="18"/>
                <w:color w:val="auto"/>
              </w:rPr>
            </w:pPr>
          </w:p>
        </w:tc>
        <w:tc>
          <w:tcPr>
            <w:tcW w:w="20" w:type="dxa"/>
            <w:vAlign w:val="bottom"/>
            <w:tcBorders>
              <w:bottom w:val="single" w:sz="8" w:color="auto"/>
            </w:tcBorders>
          </w:tcPr>
          <w:p>
            <w:pPr>
              <w:spacing w:after="0"/>
              <w:rPr>
                <w:sz w:val="18"/>
                <w:szCs w:val="18"/>
                <w:color w:val="auto"/>
              </w:rPr>
            </w:pPr>
          </w:p>
        </w:tc>
        <w:tc>
          <w:tcPr>
            <w:tcW w:w="4600" w:type="dxa"/>
            <w:vAlign w:val="bottom"/>
            <w:tcBorders>
              <w:bottom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5"/>
        </w:trPr>
        <w:tc>
          <w:tcPr>
            <w:tcW w:w="120" w:type="dxa"/>
            <w:vAlign w:val="bottom"/>
          </w:tcPr>
          <w:p>
            <w:pPr>
              <w:spacing w:after="0"/>
              <w:rPr>
                <w:sz w:val="10"/>
                <w:szCs w:val="10"/>
                <w:color w:val="auto"/>
              </w:rPr>
            </w:pPr>
          </w:p>
        </w:tc>
        <w:tc>
          <w:tcPr>
            <w:tcW w:w="4340" w:type="dxa"/>
            <w:vAlign w:val="bottom"/>
            <w:gridSpan w:val="2"/>
            <w:vMerge w:val="restart"/>
          </w:tcPr>
          <w:p>
            <w:pPr>
              <w:spacing w:after="0" w:line="195" w:lineRule="exact"/>
              <w:rPr>
                <w:sz w:val="20"/>
                <w:szCs w:val="20"/>
                <w:color w:val="auto"/>
              </w:rPr>
            </w:pPr>
            <w:r>
              <w:rPr>
                <w:rFonts w:ascii="Arial" w:cs="Arial" w:eastAsia="Arial" w:hAnsi="Arial"/>
                <w:sz w:val="18"/>
                <w:szCs w:val="18"/>
                <w:color w:val="auto"/>
              </w:rPr>
              <w:t>Workers wear all required PPE consistently</w:t>
            </w:r>
          </w:p>
        </w:tc>
        <w:tc>
          <w:tcPr>
            <w:tcW w:w="20" w:type="dxa"/>
            <w:vAlign w:val="bottom"/>
          </w:tcPr>
          <w:p>
            <w:pPr>
              <w:spacing w:after="0"/>
              <w:rPr>
                <w:sz w:val="10"/>
                <w:szCs w:val="10"/>
                <w:color w:val="auto"/>
              </w:rPr>
            </w:pPr>
          </w:p>
        </w:tc>
        <w:tc>
          <w:tcPr>
            <w:tcW w:w="650" w:type="dxa"/>
            <w:vAlign w:val="bottom"/>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20" w:type="dxa"/>
            <w:vAlign w:val="bottom"/>
          </w:tcPr>
          <w:p>
            <w:pPr>
              <w:jc w:val="center"/>
              <w:ind w:right="24"/>
              <w:spacing w:after="0" w:line="115" w:lineRule="exact"/>
              <w:rPr>
                <w:sz w:val="20"/>
                <w:szCs w:val="20"/>
                <w:color w:val="auto"/>
              </w:rPr>
            </w:pPr>
            <w:r>
              <w:rPr>
                <w:rFonts w:ascii="Wingdings" w:cs="Wingdings" w:eastAsia="Wingdings" w:hAnsi="Wingdings"/>
                <w:sz w:val="13"/>
                <w:szCs w:val="13"/>
                <w:color w:val="auto"/>
              </w:rPr>
              <w:t></w:t>
            </w:r>
          </w:p>
        </w:tc>
        <w:tc>
          <w:tcPr>
            <w:tcW w:w="530" w:type="dxa"/>
            <w:vAlign w:val="bottom"/>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20" w:type="dxa"/>
            <w:vAlign w:val="bottom"/>
          </w:tcPr>
          <w:p>
            <w:pPr>
              <w:spacing w:after="0"/>
              <w:rPr>
                <w:sz w:val="10"/>
                <w:szCs w:val="10"/>
                <w:color w:val="auto"/>
              </w:rPr>
            </w:pPr>
          </w:p>
        </w:tc>
        <w:tc>
          <w:tcPr>
            <w:tcW w:w="460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79"/>
        </w:trPr>
        <w:tc>
          <w:tcPr>
            <w:tcW w:w="120" w:type="dxa"/>
            <w:vAlign w:val="bottom"/>
          </w:tcPr>
          <w:p>
            <w:pPr>
              <w:spacing w:after="0"/>
              <w:rPr>
                <w:sz w:val="6"/>
                <w:szCs w:val="6"/>
                <w:color w:val="auto"/>
              </w:rPr>
            </w:pPr>
          </w:p>
        </w:tc>
        <w:tc>
          <w:tcPr>
            <w:tcW w:w="4340" w:type="dxa"/>
            <w:vAlign w:val="bottom"/>
            <w:gridSpan w:val="2"/>
            <w:vMerge w:val="continue"/>
          </w:tcPr>
          <w:p>
            <w:pPr>
              <w:spacing w:after="0"/>
              <w:rPr>
                <w:sz w:val="6"/>
                <w:szCs w:val="6"/>
                <w:color w:val="auto"/>
              </w:rPr>
            </w:pPr>
          </w:p>
        </w:tc>
        <w:tc>
          <w:tcPr>
            <w:tcW w:w="20" w:type="dxa"/>
            <w:vAlign w:val="bottom"/>
          </w:tcPr>
          <w:p>
            <w:pPr>
              <w:spacing w:after="0"/>
              <w:rPr>
                <w:sz w:val="6"/>
                <w:szCs w:val="6"/>
                <w:color w:val="auto"/>
              </w:rPr>
            </w:pPr>
          </w:p>
        </w:tc>
        <w:tc>
          <w:tcPr>
            <w:tcW w:w="650" w:type="dxa"/>
            <w:vAlign w:val="bottom"/>
          </w:tcPr>
          <w:p>
            <w:pPr>
              <w:spacing w:after="0"/>
              <w:rPr>
                <w:sz w:val="6"/>
                <w:szCs w:val="6"/>
                <w:color w:val="auto"/>
              </w:rPr>
            </w:pPr>
          </w:p>
        </w:tc>
        <w:tc>
          <w:tcPr>
            <w:tcW w:w="520" w:type="dxa"/>
            <w:vAlign w:val="bottom"/>
          </w:tcPr>
          <w:p>
            <w:pPr>
              <w:spacing w:after="0"/>
              <w:rPr>
                <w:sz w:val="6"/>
                <w:szCs w:val="6"/>
                <w:color w:val="auto"/>
              </w:rPr>
            </w:pPr>
          </w:p>
        </w:tc>
        <w:tc>
          <w:tcPr>
            <w:tcW w:w="530" w:type="dxa"/>
            <w:vAlign w:val="bottom"/>
          </w:tcPr>
          <w:p>
            <w:pPr>
              <w:spacing w:after="0"/>
              <w:rPr>
                <w:sz w:val="6"/>
                <w:szCs w:val="6"/>
                <w:color w:val="auto"/>
              </w:rPr>
            </w:pPr>
          </w:p>
        </w:tc>
        <w:tc>
          <w:tcPr>
            <w:tcW w:w="20" w:type="dxa"/>
            <w:vAlign w:val="bottom"/>
          </w:tcPr>
          <w:p>
            <w:pPr>
              <w:spacing w:after="0"/>
              <w:rPr>
                <w:sz w:val="6"/>
                <w:szCs w:val="6"/>
                <w:color w:val="auto"/>
              </w:rPr>
            </w:pPr>
          </w:p>
        </w:tc>
        <w:tc>
          <w:tcPr>
            <w:tcW w:w="460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09"/>
        </w:trPr>
        <w:tc>
          <w:tcPr>
            <w:tcW w:w="120" w:type="dxa"/>
            <w:vAlign w:val="bottom"/>
            <w:tcBorders>
              <w:bottom w:val="single" w:sz="8" w:color="auto"/>
            </w:tcBorders>
          </w:tcPr>
          <w:p>
            <w:pPr>
              <w:spacing w:after="0"/>
              <w:rPr>
                <w:sz w:val="18"/>
                <w:szCs w:val="18"/>
                <w:color w:val="auto"/>
              </w:rPr>
            </w:pPr>
          </w:p>
        </w:tc>
        <w:tc>
          <w:tcPr>
            <w:tcW w:w="700" w:type="dxa"/>
            <w:vAlign w:val="bottom"/>
            <w:tcBorders>
              <w:bottom w:val="single" w:sz="8" w:color="auto"/>
            </w:tcBorders>
          </w:tcPr>
          <w:p>
            <w:pPr>
              <w:spacing w:after="0"/>
              <w:rPr>
                <w:sz w:val="18"/>
                <w:szCs w:val="18"/>
                <w:color w:val="auto"/>
              </w:rPr>
            </w:pPr>
          </w:p>
        </w:tc>
        <w:tc>
          <w:tcPr>
            <w:tcW w:w="3640" w:type="dxa"/>
            <w:vAlign w:val="bottom"/>
            <w:tcBorders>
              <w:bottom w:val="single" w:sz="8" w:color="auto"/>
            </w:tcBorders>
          </w:tcPr>
          <w:p>
            <w:pPr>
              <w:spacing w:after="0"/>
              <w:rPr>
                <w:sz w:val="18"/>
                <w:szCs w:val="18"/>
                <w:color w:val="auto"/>
              </w:rPr>
            </w:pPr>
          </w:p>
        </w:tc>
        <w:tc>
          <w:tcPr>
            <w:tcW w:w="20" w:type="dxa"/>
            <w:vAlign w:val="bottom"/>
            <w:tcBorders>
              <w:bottom w:val="single" w:sz="8" w:color="auto"/>
            </w:tcBorders>
          </w:tcPr>
          <w:p>
            <w:pPr>
              <w:spacing w:after="0"/>
              <w:rPr>
                <w:sz w:val="18"/>
                <w:szCs w:val="18"/>
                <w:color w:val="auto"/>
              </w:rPr>
            </w:pPr>
          </w:p>
        </w:tc>
        <w:tc>
          <w:tcPr>
            <w:tcW w:w="650" w:type="dxa"/>
            <w:vAlign w:val="bottom"/>
            <w:tcBorders>
              <w:bottom w:val="single" w:sz="8" w:color="auto"/>
            </w:tcBorders>
          </w:tcPr>
          <w:p>
            <w:pPr>
              <w:spacing w:after="0"/>
              <w:rPr>
                <w:sz w:val="18"/>
                <w:szCs w:val="18"/>
                <w:color w:val="auto"/>
              </w:rPr>
            </w:pPr>
          </w:p>
        </w:tc>
        <w:tc>
          <w:tcPr>
            <w:tcW w:w="520" w:type="dxa"/>
            <w:vAlign w:val="bottom"/>
            <w:tcBorders>
              <w:bottom w:val="single" w:sz="8" w:color="auto"/>
            </w:tcBorders>
          </w:tcPr>
          <w:p>
            <w:pPr>
              <w:spacing w:after="0"/>
              <w:rPr>
                <w:sz w:val="18"/>
                <w:szCs w:val="18"/>
                <w:color w:val="auto"/>
              </w:rPr>
            </w:pPr>
          </w:p>
        </w:tc>
        <w:tc>
          <w:tcPr>
            <w:tcW w:w="530" w:type="dxa"/>
            <w:vAlign w:val="bottom"/>
            <w:tcBorders>
              <w:bottom w:val="single" w:sz="8" w:color="auto"/>
            </w:tcBorders>
          </w:tcPr>
          <w:p>
            <w:pPr>
              <w:spacing w:after="0"/>
              <w:rPr>
                <w:sz w:val="18"/>
                <w:szCs w:val="18"/>
                <w:color w:val="auto"/>
              </w:rPr>
            </w:pPr>
          </w:p>
        </w:tc>
        <w:tc>
          <w:tcPr>
            <w:tcW w:w="20" w:type="dxa"/>
            <w:vAlign w:val="bottom"/>
            <w:tcBorders>
              <w:bottom w:val="single" w:sz="8" w:color="auto"/>
            </w:tcBorders>
          </w:tcPr>
          <w:p>
            <w:pPr>
              <w:spacing w:after="0"/>
              <w:rPr>
                <w:sz w:val="18"/>
                <w:szCs w:val="18"/>
                <w:color w:val="auto"/>
              </w:rPr>
            </w:pPr>
          </w:p>
        </w:tc>
        <w:tc>
          <w:tcPr>
            <w:tcW w:w="4600" w:type="dxa"/>
            <w:vAlign w:val="bottom"/>
            <w:tcBorders>
              <w:bottom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4"/>
        </w:trPr>
        <w:tc>
          <w:tcPr>
            <w:tcW w:w="120" w:type="dxa"/>
            <w:vAlign w:val="bottom"/>
          </w:tcPr>
          <w:p>
            <w:pPr>
              <w:spacing w:after="0"/>
              <w:rPr>
                <w:sz w:val="9"/>
                <w:szCs w:val="9"/>
                <w:color w:val="auto"/>
              </w:rPr>
            </w:pPr>
          </w:p>
        </w:tc>
        <w:tc>
          <w:tcPr>
            <w:tcW w:w="4340" w:type="dxa"/>
            <w:vAlign w:val="bottom"/>
            <w:gridSpan w:val="2"/>
            <w:vMerge w:val="restart"/>
          </w:tcPr>
          <w:p>
            <w:pPr>
              <w:spacing w:after="0" w:line="194" w:lineRule="exact"/>
              <w:rPr>
                <w:sz w:val="20"/>
                <w:szCs w:val="20"/>
                <w:color w:val="auto"/>
              </w:rPr>
            </w:pPr>
            <w:r>
              <w:rPr>
                <w:rFonts w:ascii="Arial" w:cs="Arial" w:eastAsia="Arial" w:hAnsi="Arial"/>
                <w:sz w:val="18"/>
                <w:szCs w:val="18"/>
                <w:color w:val="auto"/>
              </w:rPr>
              <w:t>PPE is in good condition and properly stored and</w:t>
            </w:r>
          </w:p>
        </w:tc>
        <w:tc>
          <w:tcPr>
            <w:tcW w:w="20" w:type="dxa"/>
            <w:vAlign w:val="bottom"/>
          </w:tcPr>
          <w:p>
            <w:pPr>
              <w:spacing w:after="0"/>
              <w:rPr>
                <w:sz w:val="9"/>
                <w:szCs w:val="9"/>
                <w:color w:val="auto"/>
              </w:rPr>
            </w:pPr>
          </w:p>
        </w:tc>
        <w:tc>
          <w:tcPr>
            <w:tcW w:w="650" w:type="dxa"/>
            <w:vAlign w:val="bottom"/>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20" w:type="dxa"/>
            <w:vAlign w:val="bottom"/>
          </w:tcPr>
          <w:p>
            <w:pPr>
              <w:jc w:val="center"/>
              <w:ind w:right="24"/>
              <w:spacing w:after="0" w:line="115" w:lineRule="exact"/>
              <w:rPr>
                <w:sz w:val="20"/>
                <w:szCs w:val="20"/>
                <w:color w:val="auto"/>
              </w:rPr>
            </w:pPr>
            <w:r>
              <w:rPr>
                <w:rFonts w:ascii="Wingdings" w:cs="Wingdings" w:eastAsia="Wingdings" w:hAnsi="Wingdings"/>
                <w:sz w:val="13"/>
                <w:szCs w:val="13"/>
                <w:color w:val="auto"/>
              </w:rPr>
              <w:t></w:t>
            </w:r>
          </w:p>
        </w:tc>
        <w:tc>
          <w:tcPr>
            <w:tcW w:w="530" w:type="dxa"/>
            <w:vAlign w:val="bottom"/>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20" w:type="dxa"/>
            <w:vAlign w:val="bottom"/>
          </w:tcPr>
          <w:p>
            <w:pPr>
              <w:spacing w:after="0"/>
              <w:rPr>
                <w:sz w:val="9"/>
                <w:szCs w:val="9"/>
                <w:color w:val="auto"/>
              </w:rPr>
            </w:pPr>
          </w:p>
        </w:tc>
        <w:tc>
          <w:tcPr>
            <w:tcW w:w="460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79"/>
        </w:trPr>
        <w:tc>
          <w:tcPr>
            <w:tcW w:w="120" w:type="dxa"/>
            <w:vAlign w:val="bottom"/>
          </w:tcPr>
          <w:p>
            <w:pPr>
              <w:spacing w:after="0"/>
              <w:rPr>
                <w:sz w:val="6"/>
                <w:szCs w:val="6"/>
                <w:color w:val="auto"/>
              </w:rPr>
            </w:pPr>
          </w:p>
        </w:tc>
        <w:tc>
          <w:tcPr>
            <w:tcW w:w="4340" w:type="dxa"/>
            <w:vAlign w:val="bottom"/>
            <w:gridSpan w:val="2"/>
            <w:vMerge w:val="continue"/>
          </w:tcPr>
          <w:p>
            <w:pPr>
              <w:spacing w:after="0"/>
              <w:rPr>
                <w:sz w:val="6"/>
                <w:szCs w:val="6"/>
                <w:color w:val="auto"/>
              </w:rPr>
            </w:pPr>
          </w:p>
        </w:tc>
        <w:tc>
          <w:tcPr>
            <w:tcW w:w="20" w:type="dxa"/>
            <w:vAlign w:val="bottom"/>
          </w:tcPr>
          <w:p>
            <w:pPr>
              <w:spacing w:after="0"/>
              <w:rPr>
                <w:sz w:val="6"/>
                <w:szCs w:val="6"/>
                <w:color w:val="auto"/>
              </w:rPr>
            </w:pPr>
          </w:p>
        </w:tc>
        <w:tc>
          <w:tcPr>
            <w:tcW w:w="650" w:type="dxa"/>
            <w:vAlign w:val="bottom"/>
          </w:tcPr>
          <w:p>
            <w:pPr>
              <w:spacing w:after="0"/>
              <w:rPr>
                <w:sz w:val="6"/>
                <w:szCs w:val="6"/>
                <w:color w:val="auto"/>
              </w:rPr>
            </w:pPr>
          </w:p>
        </w:tc>
        <w:tc>
          <w:tcPr>
            <w:tcW w:w="520" w:type="dxa"/>
            <w:vAlign w:val="bottom"/>
          </w:tcPr>
          <w:p>
            <w:pPr>
              <w:spacing w:after="0"/>
              <w:rPr>
                <w:sz w:val="6"/>
                <w:szCs w:val="6"/>
                <w:color w:val="auto"/>
              </w:rPr>
            </w:pPr>
          </w:p>
        </w:tc>
        <w:tc>
          <w:tcPr>
            <w:tcW w:w="530" w:type="dxa"/>
            <w:vAlign w:val="bottom"/>
          </w:tcPr>
          <w:p>
            <w:pPr>
              <w:spacing w:after="0"/>
              <w:rPr>
                <w:sz w:val="6"/>
                <w:szCs w:val="6"/>
                <w:color w:val="auto"/>
              </w:rPr>
            </w:pPr>
          </w:p>
        </w:tc>
        <w:tc>
          <w:tcPr>
            <w:tcW w:w="20" w:type="dxa"/>
            <w:vAlign w:val="bottom"/>
          </w:tcPr>
          <w:p>
            <w:pPr>
              <w:spacing w:after="0"/>
              <w:rPr>
                <w:sz w:val="6"/>
                <w:szCs w:val="6"/>
                <w:color w:val="auto"/>
              </w:rPr>
            </w:pPr>
          </w:p>
        </w:tc>
        <w:tc>
          <w:tcPr>
            <w:tcW w:w="460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10"/>
        </w:trPr>
        <w:tc>
          <w:tcPr>
            <w:tcW w:w="120" w:type="dxa"/>
            <w:vAlign w:val="bottom"/>
            <w:tcBorders>
              <w:bottom w:val="single" w:sz="8" w:color="auto"/>
            </w:tcBorders>
          </w:tcPr>
          <w:p>
            <w:pPr>
              <w:spacing w:after="0"/>
              <w:rPr>
                <w:sz w:val="18"/>
                <w:szCs w:val="18"/>
                <w:color w:val="auto"/>
              </w:rPr>
            </w:pPr>
          </w:p>
        </w:tc>
        <w:tc>
          <w:tcPr>
            <w:tcW w:w="4340" w:type="dxa"/>
            <w:vAlign w:val="bottom"/>
            <w:tcBorders>
              <w:bottom w:val="single" w:sz="8" w:color="auto"/>
            </w:tcBorders>
            <w:gridSpan w:val="2"/>
          </w:tcPr>
          <w:p>
            <w:pPr>
              <w:spacing w:after="0"/>
              <w:rPr>
                <w:sz w:val="20"/>
                <w:szCs w:val="20"/>
                <w:color w:val="auto"/>
              </w:rPr>
            </w:pPr>
            <w:r>
              <w:rPr>
                <w:rFonts w:ascii="Arial" w:cs="Arial" w:eastAsia="Arial" w:hAnsi="Arial"/>
                <w:sz w:val="18"/>
                <w:szCs w:val="18"/>
                <w:color w:val="auto"/>
              </w:rPr>
              <w:t>maintained</w:t>
            </w:r>
          </w:p>
        </w:tc>
        <w:tc>
          <w:tcPr>
            <w:tcW w:w="20" w:type="dxa"/>
            <w:vAlign w:val="bottom"/>
            <w:tcBorders>
              <w:bottom w:val="single" w:sz="8" w:color="auto"/>
            </w:tcBorders>
          </w:tcPr>
          <w:p>
            <w:pPr>
              <w:spacing w:after="0"/>
              <w:rPr>
                <w:sz w:val="18"/>
                <w:szCs w:val="18"/>
                <w:color w:val="auto"/>
              </w:rPr>
            </w:pPr>
          </w:p>
        </w:tc>
        <w:tc>
          <w:tcPr>
            <w:tcW w:w="650" w:type="dxa"/>
            <w:vAlign w:val="bottom"/>
            <w:tcBorders>
              <w:bottom w:val="single" w:sz="8" w:color="auto"/>
            </w:tcBorders>
          </w:tcPr>
          <w:p>
            <w:pPr>
              <w:spacing w:after="0"/>
              <w:rPr>
                <w:sz w:val="18"/>
                <w:szCs w:val="18"/>
                <w:color w:val="auto"/>
              </w:rPr>
            </w:pPr>
          </w:p>
        </w:tc>
        <w:tc>
          <w:tcPr>
            <w:tcW w:w="520" w:type="dxa"/>
            <w:vAlign w:val="bottom"/>
            <w:tcBorders>
              <w:bottom w:val="single" w:sz="8" w:color="auto"/>
            </w:tcBorders>
          </w:tcPr>
          <w:p>
            <w:pPr>
              <w:spacing w:after="0"/>
              <w:rPr>
                <w:sz w:val="18"/>
                <w:szCs w:val="18"/>
                <w:color w:val="auto"/>
              </w:rPr>
            </w:pPr>
          </w:p>
        </w:tc>
        <w:tc>
          <w:tcPr>
            <w:tcW w:w="530" w:type="dxa"/>
            <w:vAlign w:val="bottom"/>
            <w:tcBorders>
              <w:bottom w:val="single" w:sz="8" w:color="auto"/>
            </w:tcBorders>
          </w:tcPr>
          <w:p>
            <w:pPr>
              <w:spacing w:after="0"/>
              <w:rPr>
                <w:sz w:val="18"/>
                <w:szCs w:val="18"/>
                <w:color w:val="auto"/>
              </w:rPr>
            </w:pPr>
          </w:p>
        </w:tc>
        <w:tc>
          <w:tcPr>
            <w:tcW w:w="20" w:type="dxa"/>
            <w:vAlign w:val="bottom"/>
            <w:tcBorders>
              <w:bottom w:val="single" w:sz="8" w:color="auto"/>
            </w:tcBorders>
          </w:tcPr>
          <w:p>
            <w:pPr>
              <w:spacing w:after="0"/>
              <w:rPr>
                <w:sz w:val="18"/>
                <w:szCs w:val="18"/>
                <w:color w:val="auto"/>
              </w:rPr>
            </w:pPr>
          </w:p>
        </w:tc>
        <w:tc>
          <w:tcPr>
            <w:tcW w:w="4600" w:type="dxa"/>
            <w:vAlign w:val="bottom"/>
            <w:tcBorders>
              <w:bottom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6"/>
        </w:trPr>
        <w:tc>
          <w:tcPr>
            <w:tcW w:w="120" w:type="dxa"/>
            <w:vAlign w:val="bottom"/>
          </w:tcPr>
          <w:p>
            <w:pPr>
              <w:spacing w:after="0"/>
              <w:rPr>
                <w:sz w:val="10"/>
                <w:szCs w:val="10"/>
                <w:color w:val="auto"/>
              </w:rPr>
            </w:pPr>
          </w:p>
        </w:tc>
        <w:tc>
          <w:tcPr>
            <w:tcW w:w="4340" w:type="dxa"/>
            <w:vAlign w:val="bottom"/>
            <w:gridSpan w:val="2"/>
            <w:vMerge w:val="restart"/>
          </w:tcPr>
          <w:p>
            <w:pPr>
              <w:spacing w:after="0" w:line="195" w:lineRule="exact"/>
              <w:rPr>
                <w:sz w:val="20"/>
                <w:szCs w:val="20"/>
                <w:color w:val="auto"/>
              </w:rPr>
            </w:pPr>
            <w:r>
              <w:rPr>
                <w:rFonts w:ascii="Arial" w:cs="Arial" w:eastAsia="Arial" w:hAnsi="Arial"/>
                <w:sz w:val="18"/>
                <w:szCs w:val="18"/>
                <w:color w:val="auto"/>
              </w:rPr>
              <w:t>Fit-testing and medical evaluations performed for</w:t>
            </w:r>
          </w:p>
        </w:tc>
        <w:tc>
          <w:tcPr>
            <w:tcW w:w="20" w:type="dxa"/>
            <w:vAlign w:val="bottom"/>
          </w:tcPr>
          <w:p>
            <w:pPr>
              <w:spacing w:after="0"/>
              <w:rPr>
                <w:sz w:val="10"/>
                <w:szCs w:val="10"/>
                <w:color w:val="auto"/>
              </w:rPr>
            </w:pPr>
          </w:p>
        </w:tc>
        <w:tc>
          <w:tcPr>
            <w:tcW w:w="650" w:type="dxa"/>
            <w:vAlign w:val="bottom"/>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520" w:type="dxa"/>
            <w:vAlign w:val="bottom"/>
          </w:tcPr>
          <w:p>
            <w:pPr>
              <w:jc w:val="center"/>
              <w:ind w:right="24"/>
              <w:spacing w:after="0" w:line="116" w:lineRule="exact"/>
              <w:rPr>
                <w:sz w:val="20"/>
                <w:szCs w:val="20"/>
                <w:color w:val="auto"/>
              </w:rPr>
            </w:pPr>
            <w:r>
              <w:rPr>
                <w:rFonts w:ascii="Wingdings" w:cs="Wingdings" w:eastAsia="Wingdings" w:hAnsi="Wingdings"/>
                <w:sz w:val="13"/>
                <w:szCs w:val="13"/>
                <w:color w:val="auto"/>
              </w:rPr>
              <w:t></w:t>
            </w:r>
          </w:p>
        </w:tc>
        <w:tc>
          <w:tcPr>
            <w:tcW w:w="530" w:type="dxa"/>
            <w:vAlign w:val="bottom"/>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20" w:type="dxa"/>
            <w:vAlign w:val="bottom"/>
          </w:tcPr>
          <w:p>
            <w:pPr>
              <w:spacing w:after="0"/>
              <w:rPr>
                <w:sz w:val="10"/>
                <w:szCs w:val="10"/>
                <w:color w:val="auto"/>
              </w:rPr>
            </w:pPr>
          </w:p>
        </w:tc>
        <w:tc>
          <w:tcPr>
            <w:tcW w:w="460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79"/>
        </w:trPr>
        <w:tc>
          <w:tcPr>
            <w:tcW w:w="120" w:type="dxa"/>
            <w:vAlign w:val="bottom"/>
          </w:tcPr>
          <w:p>
            <w:pPr>
              <w:spacing w:after="0"/>
              <w:rPr>
                <w:sz w:val="6"/>
                <w:szCs w:val="6"/>
                <w:color w:val="auto"/>
              </w:rPr>
            </w:pPr>
          </w:p>
        </w:tc>
        <w:tc>
          <w:tcPr>
            <w:tcW w:w="4340" w:type="dxa"/>
            <w:vAlign w:val="bottom"/>
            <w:gridSpan w:val="2"/>
            <w:vMerge w:val="continue"/>
          </w:tcPr>
          <w:p>
            <w:pPr>
              <w:spacing w:after="0"/>
              <w:rPr>
                <w:sz w:val="6"/>
                <w:szCs w:val="6"/>
                <w:color w:val="auto"/>
              </w:rPr>
            </w:pPr>
          </w:p>
        </w:tc>
        <w:tc>
          <w:tcPr>
            <w:tcW w:w="20" w:type="dxa"/>
            <w:vAlign w:val="bottom"/>
          </w:tcPr>
          <w:p>
            <w:pPr>
              <w:spacing w:after="0"/>
              <w:rPr>
                <w:sz w:val="6"/>
                <w:szCs w:val="6"/>
                <w:color w:val="auto"/>
              </w:rPr>
            </w:pPr>
          </w:p>
        </w:tc>
        <w:tc>
          <w:tcPr>
            <w:tcW w:w="650" w:type="dxa"/>
            <w:vAlign w:val="bottom"/>
          </w:tcPr>
          <w:p>
            <w:pPr>
              <w:spacing w:after="0"/>
              <w:rPr>
                <w:sz w:val="6"/>
                <w:szCs w:val="6"/>
                <w:color w:val="auto"/>
              </w:rPr>
            </w:pPr>
          </w:p>
        </w:tc>
        <w:tc>
          <w:tcPr>
            <w:tcW w:w="520" w:type="dxa"/>
            <w:vAlign w:val="bottom"/>
          </w:tcPr>
          <w:p>
            <w:pPr>
              <w:spacing w:after="0"/>
              <w:rPr>
                <w:sz w:val="6"/>
                <w:szCs w:val="6"/>
                <w:color w:val="auto"/>
              </w:rPr>
            </w:pPr>
          </w:p>
        </w:tc>
        <w:tc>
          <w:tcPr>
            <w:tcW w:w="530" w:type="dxa"/>
            <w:vAlign w:val="bottom"/>
          </w:tcPr>
          <w:p>
            <w:pPr>
              <w:spacing w:after="0"/>
              <w:rPr>
                <w:sz w:val="6"/>
                <w:szCs w:val="6"/>
                <w:color w:val="auto"/>
              </w:rPr>
            </w:pPr>
          </w:p>
        </w:tc>
        <w:tc>
          <w:tcPr>
            <w:tcW w:w="20" w:type="dxa"/>
            <w:vAlign w:val="bottom"/>
          </w:tcPr>
          <w:p>
            <w:pPr>
              <w:spacing w:after="0"/>
              <w:rPr>
                <w:sz w:val="6"/>
                <w:szCs w:val="6"/>
                <w:color w:val="auto"/>
              </w:rPr>
            </w:pPr>
          </w:p>
        </w:tc>
        <w:tc>
          <w:tcPr>
            <w:tcW w:w="460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09"/>
        </w:trPr>
        <w:tc>
          <w:tcPr>
            <w:tcW w:w="120" w:type="dxa"/>
            <w:vAlign w:val="bottom"/>
            <w:tcBorders>
              <w:bottom w:val="single" w:sz="8" w:color="auto"/>
            </w:tcBorders>
          </w:tcPr>
          <w:p>
            <w:pPr>
              <w:spacing w:after="0"/>
              <w:rPr>
                <w:sz w:val="18"/>
                <w:szCs w:val="18"/>
                <w:color w:val="auto"/>
              </w:rPr>
            </w:pPr>
          </w:p>
        </w:tc>
        <w:tc>
          <w:tcPr>
            <w:tcW w:w="4340" w:type="dxa"/>
            <w:vAlign w:val="bottom"/>
            <w:tcBorders>
              <w:bottom w:val="single" w:sz="8" w:color="auto"/>
            </w:tcBorders>
            <w:gridSpan w:val="2"/>
          </w:tcPr>
          <w:p>
            <w:pPr>
              <w:spacing w:after="0"/>
              <w:rPr>
                <w:sz w:val="20"/>
                <w:szCs w:val="20"/>
                <w:color w:val="auto"/>
              </w:rPr>
            </w:pPr>
            <w:r>
              <w:rPr>
                <w:rFonts w:ascii="Arial" w:cs="Arial" w:eastAsia="Arial" w:hAnsi="Arial"/>
                <w:sz w:val="18"/>
                <w:szCs w:val="18"/>
                <w:color w:val="auto"/>
              </w:rPr>
              <w:t>employees who wear respirators</w:t>
            </w:r>
          </w:p>
        </w:tc>
        <w:tc>
          <w:tcPr>
            <w:tcW w:w="20" w:type="dxa"/>
            <w:vAlign w:val="bottom"/>
            <w:tcBorders>
              <w:bottom w:val="single" w:sz="8" w:color="auto"/>
            </w:tcBorders>
          </w:tcPr>
          <w:p>
            <w:pPr>
              <w:spacing w:after="0"/>
              <w:rPr>
                <w:sz w:val="18"/>
                <w:szCs w:val="18"/>
                <w:color w:val="auto"/>
              </w:rPr>
            </w:pPr>
          </w:p>
        </w:tc>
        <w:tc>
          <w:tcPr>
            <w:tcW w:w="650" w:type="dxa"/>
            <w:vAlign w:val="bottom"/>
            <w:tcBorders>
              <w:bottom w:val="single" w:sz="8" w:color="auto"/>
            </w:tcBorders>
          </w:tcPr>
          <w:p>
            <w:pPr>
              <w:spacing w:after="0"/>
              <w:rPr>
                <w:sz w:val="18"/>
                <w:szCs w:val="18"/>
                <w:color w:val="auto"/>
              </w:rPr>
            </w:pPr>
          </w:p>
        </w:tc>
        <w:tc>
          <w:tcPr>
            <w:tcW w:w="520" w:type="dxa"/>
            <w:vAlign w:val="bottom"/>
            <w:tcBorders>
              <w:bottom w:val="single" w:sz="8" w:color="auto"/>
            </w:tcBorders>
          </w:tcPr>
          <w:p>
            <w:pPr>
              <w:spacing w:after="0"/>
              <w:rPr>
                <w:sz w:val="18"/>
                <w:szCs w:val="18"/>
                <w:color w:val="auto"/>
              </w:rPr>
            </w:pPr>
          </w:p>
        </w:tc>
        <w:tc>
          <w:tcPr>
            <w:tcW w:w="530" w:type="dxa"/>
            <w:vAlign w:val="bottom"/>
            <w:tcBorders>
              <w:bottom w:val="single" w:sz="8" w:color="auto"/>
            </w:tcBorders>
          </w:tcPr>
          <w:p>
            <w:pPr>
              <w:spacing w:after="0"/>
              <w:rPr>
                <w:sz w:val="18"/>
                <w:szCs w:val="18"/>
                <w:color w:val="auto"/>
              </w:rPr>
            </w:pPr>
          </w:p>
        </w:tc>
        <w:tc>
          <w:tcPr>
            <w:tcW w:w="20" w:type="dxa"/>
            <w:vAlign w:val="bottom"/>
            <w:tcBorders>
              <w:bottom w:val="single" w:sz="8" w:color="auto"/>
            </w:tcBorders>
          </w:tcPr>
          <w:p>
            <w:pPr>
              <w:spacing w:after="0"/>
              <w:rPr>
                <w:sz w:val="18"/>
                <w:szCs w:val="18"/>
                <w:color w:val="auto"/>
              </w:rPr>
            </w:pPr>
          </w:p>
        </w:tc>
        <w:tc>
          <w:tcPr>
            <w:tcW w:w="4600" w:type="dxa"/>
            <w:vAlign w:val="bottom"/>
            <w:tcBorders>
              <w:bottom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280"/>
        </w:trPr>
        <w:tc>
          <w:tcPr>
            <w:tcW w:w="120" w:type="dxa"/>
            <w:vAlign w:val="bottom"/>
            <w:tcBorders>
              <w:bottom w:val="single" w:sz="8" w:color="F2F2F2"/>
            </w:tcBorders>
            <w:shd w:val="clear" w:color="auto" w:fill="F2F2F2"/>
          </w:tcPr>
          <w:p>
            <w:pPr>
              <w:spacing w:after="0"/>
              <w:rPr>
                <w:sz w:val="24"/>
                <w:szCs w:val="24"/>
                <w:color w:val="auto"/>
              </w:rPr>
            </w:pPr>
          </w:p>
        </w:tc>
        <w:tc>
          <w:tcPr>
            <w:tcW w:w="4340" w:type="dxa"/>
            <w:vAlign w:val="bottom"/>
            <w:tcBorders>
              <w:bottom w:val="single" w:sz="8" w:color="F2F2F2"/>
            </w:tcBorders>
            <w:gridSpan w:val="2"/>
            <w:shd w:val="clear" w:color="auto" w:fill="F2F2F2"/>
          </w:tcPr>
          <w:p>
            <w:pPr>
              <w:spacing w:after="0"/>
              <w:rPr>
                <w:sz w:val="20"/>
                <w:szCs w:val="20"/>
                <w:color w:val="auto"/>
              </w:rPr>
            </w:pPr>
            <w:r>
              <w:rPr>
                <w:rFonts w:ascii="Arial" w:cs="Arial" w:eastAsia="Arial" w:hAnsi="Arial"/>
                <w:sz w:val="22"/>
                <w:szCs w:val="22"/>
                <w:b w:val="1"/>
                <w:bCs w:val="1"/>
                <w:color w:val="auto"/>
              </w:rPr>
              <w:t>Vehicle Safety</w:t>
            </w:r>
          </w:p>
        </w:tc>
        <w:tc>
          <w:tcPr>
            <w:tcW w:w="20" w:type="dxa"/>
            <w:vAlign w:val="bottom"/>
          </w:tcPr>
          <w:p>
            <w:pPr>
              <w:spacing w:after="0"/>
              <w:rPr>
                <w:sz w:val="24"/>
                <w:szCs w:val="24"/>
                <w:color w:val="auto"/>
              </w:rPr>
            </w:pPr>
          </w:p>
        </w:tc>
        <w:tc>
          <w:tcPr>
            <w:tcW w:w="650" w:type="dxa"/>
            <w:vAlign w:val="bottom"/>
            <w:tcBorders>
              <w:bottom w:val="single" w:sz="8" w:color="F2F2F2"/>
            </w:tcBorders>
            <w:shd w:val="clear" w:color="auto" w:fill="F2F2F2"/>
          </w:tcPr>
          <w:p>
            <w:pPr>
              <w:jc w:val="center"/>
              <w:spacing w:after="0"/>
              <w:rPr>
                <w:sz w:val="20"/>
                <w:szCs w:val="20"/>
                <w:color w:val="auto"/>
              </w:rPr>
            </w:pPr>
            <w:r>
              <w:rPr>
                <w:rFonts w:ascii="Arial" w:cs="Arial" w:eastAsia="Arial" w:hAnsi="Arial"/>
                <w:sz w:val="22"/>
                <w:szCs w:val="22"/>
                <w:b w:val="1"/>
                <w:bCs w:val="1"/>
                <w:color w:val="auto"/>
                <w:shd w:val="clear" w:color="auto" w:fill="F2F2F2"/>
              </w:rPr>
              <w:t>Yes</w:t>
            </w:r>
          </w:p>
        </w:tc>
        <w:tc>
          <w:tcPr>
            <w:tcW w:w="520" w:type="dxa"/>
            <w:vAlign w:val="bottom"/>
            <w:tcBorders>
              <w:bottom w:val="single" w:sz="8" w:color="F2F2F2"/>
            </w:tcBorders>
            <w:shd w:val="clear" w:color="auto" w:fill="F2F2F2"/>
          </w:tcPr>
          <w:p>
            <w:pPr>
              <w:jc w:val="center"/>
              <w:ind w:right="44"/>
              <w:spacing w:after="0"/>
              <w:rPr>
                <w:sz w:val="20"/>
                <w:szCs w:val="20"/>
                <w:color w:val="auto"/>
              </w:rPr>
            </w:pPr>
            <w:r>
              <w:rPr>
                <w:rFonts w:ascii="Arial" w:cs="Arial" w:eastAsia="Arial" w:hAnsi="Arial"/>
                <w:sz w:val="22"/>
                <w:szCs w:val="22"/>
                <w:b w:val="1"/>
                <w:bCs w:val="1"/>
                <w:color w:val="auto"/>
                <w:shd w:val="clear" w:color="auto" w:fill="F2F2F2"/>
              </w:rPr>
              <w:t>No</w:t>
            </w:r>
          </w:p>
        </w:tc>
        <w:tc>
          <w:tcPr>
            <w:tcW w:w="530" w:type="dxa"/>
            <w:vAlign w:val="bottom"/>
            <w:tcBorders>
              <w:bottom w:val="single" w:sz="8" w:color="F2F2F2"/>
            </w:tcBorders>
            <w:shd w:val="clear" w:color="auto" w:fill="F2F2F2"/>
          </w:tcPr>
          <w:p>
            <w:pPr>
              <w:jc w:val="center"/>
              <w:spacing w:after="0"/>
              <w:rPr>
                <w:sz w:val="20"/>
                <w:szCs w:val="20"/>
                <w:color w:val="auto"/>
              </w:rPr>
            </w:pPr>
            <w:r>
              <w:rPr>
                <w:rFonts w:ascii="Arial" w:cs="Arial" w:eastAsia="Arial" w:hAnsi="Arial"/>
                <w:sz w:val="22"/>
                <w:szCs w:val="22"/>
                <w:b w:val="1"/>
                <w:bCs w:val="1"/>
                <w:color w:val="auto"/>
                <w:shd w:val="clear" w:color="auto" w:fill="F2F2F2"/>
              </w:rPr>
              <w:t>N/A</w:t>
            </w:r>
          </w:p>
        </w:tc>
        <w:tc>
          <w:tcPr>
            <w:tcW w:w="20" w:type="dxa"/>
            <w:vAlign w:val="bottom"/>
          </w:tcPr>
          <w:p>
            <w:pPr>
              <w:spacing w:after="0"/>
              <w:rPr>
                <w:sz w:val="24"/>
                <w:szCs w:val="24"/>
                <w:color w:val="auto"/>
              </w:rPr>
            </w:pPr>
          </w:p>
        </w:tc>
        <w:tc>
          <w:tcPr>
            <w:tcW w:w="4600" w:type="dxa"/>
            <w:vAlign w:val="bottom"/>
            <w:tcBorders>
              <w:bottom w:val="single" w:sz="8" w:color="F2F2F2"/>
            </w:tcBorders>
            <w:shd w:val="clear" w:color="auto" w:fill="F2F2F2"/>
          </w:tcPr>
          <w:p>
            <w:pPr>
              <w:ind w:left="100"/>
              <w:spacing w:after="0"/>
              <w:rPr>
                <w:sz w:val="20"/>
                <w:szCs w:val="20"/>
                <w:color w:val="auto"/>
              </w:rPr>
            </w:pPr>
            <w:r>
              <w:rPr>
                <w:rFonts w:ascii="Arial" w:cs="Arial" w:eastAsia="Arial" w:hAnsi="Arial"/>
                <w:sz w:val="22"/>
                <w:szCs w:val="22"/>
                <w:b w:val="1"/>
                <w:bCs w:val="1"/>
                <w:color w:val="auto"/>
              </w:rPr>
              <w:t>Comments</w:t>
            </w:r>
          </w:p>
        </w:tc>
        <w:tc>
          <w:tcPr>
            <w:tcW w:w="0" w:type="dxa"/>
            <w:vAlign w:val="bottom"/>
          </w:tcPr>
          <w:p>
            <w:pPr>
              <w:spacing w:after="0"/>
              <w:rPr>
                <w:sz w:val="1"/>
                <w:szCs w:val="1"/>
                <w:color w:val="auto"/>
              </w:rPr>
            </w:pPr>
          </w:p>
        </w:tc>
      </w:tr>
      <w:tr>
        <w:trPr>
          <w:trHeight w:val="114"/>
        </w:trPr>
        <w:tc>
          <w:tcPr>
            <w:tcW w:w="120" w:type="dxa"/>
            <w:vAlign w:val="bottom"/>
            <w:tcBorders>
              <w:top w:val="single" w:sz="8" w:color="auto"/>
            </w:tcBorders>
          </w:tcPr>
          <w:p>
            <w:pPr>
              <w:spacing w:after="0"/>
              <w:rPr>
                <w:sz w:val="9"/>
                <w:szCs w:val="9"/>
                <w:color w:val="auto"/>
              </w:rPr>
            </w:pPr>
          </w:p>
        </w:tc>
        <w:tc>
          <w:tcPr>
            <w:tcW w:w="4340" w:type="dxa"/>
            <w:vAlign w:val="bottom"/>
            <w:tcBorders>
              <w:top w:val="single" w:sz="8" w:color="auto"/>
            </w:tcBorders>
            <w:gridSpan w:val="2"/>
            <w:vMerge w:val="restart"/>
          </w:tcPr>
          <w:p>
            <w:pPr>
              <w:spacing w:after="0" w:line="194" w:lineRule="exact"/>
              <w:rPr>
                <w:sz w:val="20"/>
                <w:szCs w:val="20"/>
                <w:color w:val="auto"/>
              </w:rPr>
            </w:pPr>
            <w:r>
              <w:rPr>
                <w:rFonts w:ascii="Arial" w:cs="Arial" w:eastAsia="Arial" w:hAnsi="Arial"/>
                <w:sz w:val="18"/>
                <w:szCs w:val="18"/>
                <w:color w:val="auto"/>
              </w:rPr>
              <w:t>Company has a safe driving policy</w:t>
            </w:r>
          </w:p>
        </w:tc>
        <w:tc>
          <w:tcPr>
            <w:tcW w:w="20" w:type="dxa"/>
            <w:vAlign w:val="bottom"/>
            <w:tcBorders>
              <w:top w:val="single" w:sz="8" w:color="auto"/>
            </w:tcBorders>
          </w:tcPr>
          <w:p>
            <w:pPr>
              <w:spacing w:after="0"/>
              <w:rPr>
                <w:sz w:val="9"/>
                <w:szCs w:val="9"/>
                <w:color w:val="auto"/>
              </w:rPr>
            </w:pPr>
          </w:p>
        </w:tc>
        <w:tc>
          <w:tcPr>
            <w:tcW w:w="650" w:type="dxa"/>
            <w:vAlign w:val="bottom"/>
            <w:tcBorders>
              <w:top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20" w:type="dxa"/>
            <w:vAlign w:val="bottom"/>
            <w:tcBorders>
              <w:top w:val="single" w:sz="8" w:color="auto"/>
            </w:tcBorders>
          </w:tcPr>
          <w:p>
            <w:pPr>
              <w:jc w:val="center"/>
              <w:ind w:right="24"/>
              <w:spacing w:after="0" w:line="115" w:lineRule="exact"/>
              <w:rPr>
                <w:sz w:val="20"/>
                <w:szCs w:val="20"/>
                <w:color w:val="auto"/>
              </w:rPr>
            </w:pPr>
            <w:r>
              <w:rPr>
                <w:rFonts w:ascii="Wingdings" w:cs="Wingdings" w:eastAsia="Wingdings" w:hAnsi="Wingdings"/>
                <w:sz w:val="13"/>
                <w:szCs w:val="13"/>
                <w:color w:val="auto"/>
              </w:rPr>
              <w:t></w:t>
            </w:r>
          </w:p>
        </w:tc>
        <w:tc>
          <w:tcPr>
            <w:tcW w:w="530" w:type="dxa"/>
            <w:vAlign w:val="bottom"/>
            <w:tcBorders>
              <w:top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20" w:type="dxa"/>
            <w:vAlign w:val="bottom"/>
            <w:tcBorders>
              <w:top w:val="single" w:sz="8" w:color="auto"/>
            </w:tcBorders>
          </w:tcPr>
          <w:p>
            <w:pPr>
              <w:spacing w:after="0"/>
              <w:rPr>
                <w:sz w:val="9"/>
                <w:szCs w:val="9"/>
                <w:color w:val="auto"/>
              </w:rPr>
            </w:pPr>
          </w:p>
        </w:tc>
        <w:tc>
          <w:tcPr>
            <w:tcW w:w="4600" w:type="dxa"/>
            <w:vAlign w:val="bottom"/>
            <w:tcBorders>
              <w:top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79"/>
        </w:trPr>
        <w:tc>
          <w:tcPr>
            <w:tcW w:w="120" w:type="dxa"/>
            <w:vAlign w:val="bottom"/>
          </w:tcPr>
          <w:p>
            <w:pPr>
              <w:spacing w:after="0"/>
              <w:rPr>
                <w:sz w:val="6"/>
                <w:szCs w:val="6"/>
                <w:color w:val="auto"/>
              </w:rPr>
            </w:pPr>
          </w:p>
        </w:tc>
        <w:tc>
          <w:tcPr>
            <w:tcW w:w="4340" w:type="dxa"/>
            <w:vAlign w:val="bottom"/>
            <w:gridSpan w:val="2"/>
            <w:vMerge w:val="continue"/>
          </w:tcPr>
          <w:p>
            <w:pPr>
              <w:spacing w:after="0"/>
              <w:rPr>
                <w:sz w:val="6"/>
                <w:szCs w:val="6"/>
                <w:color w:val="auto"/>
              </w:rPr>
            </w:pPr>
          </w:p>
        </w:tc>
        <w:tc>
          <w:tcPr>
            <w:tcW w:w="20" w:type="dxa"/>
            <w:vAlign w:val="bottom"/>
          </w:tcPr>
          <w:p>
            <w:pPr>
              <w:spacing w:after="0"/>
              <w:rPr>
                <w:sz w:val="6"/>
                <w:szCs w:val="6"/>
                <w:color w:val="auto"/>
              </w:rPr>
            </w:pPr>
          </w:p>
        </w:tc>
        <w:tc>
          <w:tcPr>
            <w:tcW w:w="650" w:type="dxa"/>
            <w:vAlign w:val="bottom"/>
          </w:tcPr>
          <w:p>
            <w:pPr>
              <w:spacing w:after="0"/>
              <w:rPr>
                <w:sz w:val="6"/>
                <w:szCs w:val="6"/>
                <w:color w:val="auto"/>
              </w:rPr>
            </w:pPr>
          </w:p>
        </w:tc>
        <w:tc>
          <w:tcPr>
            <w:tcW w:w="520" w:type="dxa"/>
            <w:vAlign w:val="bottom"/>
          </w:tcPr>
          <w:p>
            <w:pPr>
              <w:spacing w:after="0"/>
              <w:rPr>
                <w:sz w:val="6"/>
                <w:szCs w:val="6"/>
                <w:color w:val="auto"/>
              </w:rPr>
            </w:pPr>
          </w:p>
        </w:tc>
        <w:tc>
          <w:tcPr>
            <w:tcW w:w="530" w:type="dxa"/>
            <w:vAlign w:val="bottom"/>
          </w:tcPr>
          <w:p>
            <w:pPr>
              <w:spacing w:after="0"/>
              <w:rPr>
                <w:sz w:val="6"/>
                <w:szCs w:val="6"/>
                <w:color w:val="auto"/>
              </w:rPr>
            </w:pPr>
          </w:p>
        </w:tc>
        <w:tc>
          <w:tcPr>
            <w:tcW w:w="20" w:type="dxa"/>
            <w:vAlign w:val="bottom"/>
          </w:tcPr>
          <w:p>
            <w:pPr>
              <w:spacing w:after="0"/>
              <w:rPr>
                <w:sz w:val="6"/>
                <w:szCs w:val="6"/>
                <w:color w:val="auto"/>
              </w:rPr>
            </w:pPr>
          </w:p>
        </w:tc>
        <w:tc>
          <w:tcPr>
            <w:tcW w:w="460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09"/>
        </w:trPr>
        <w:tc>
          <w:tcPr>
            <w:tcW w:w="120" w:type="dxa"/>
            <w:vAlign w:val="bottom"/>
            <w:tcBorders>
              <w:bottom w:val="single" w:sz="8" w:color="auto"/>
            </w:tcBorders>
          </w:tcPr>
          <w:p>
            <w:pPr>
              <w:spacing w:after="0"/>
              <w:rPr>
                <w:sz w:val="18"/>
                <w:szCs w:val="18"/>
                <w:color w:val="auto"/>
              </w:rPr>
            </w:pPr>
          </w:p>
        </w:tc>
        <w:tc>
          <w:tcPr>
            <w:tcW w:w="700" w:type="dxa"/>
            <w:vAlign w:val="bottom"/>
            <w:tcBorders>
              <w:bottom w:val="single" w:sz="8" w:color="auto"/>
            </w:tcBorders>
          </w:tcPr>
          <w:p>
            <w:pPr>
              <w:spacing w:after="0"/>
              <w:rPr>
                <w:sz w:val="18"/>
                <w:szCs w:val="18"/>
                <w:color w:val="auto"/>
              </w:rPr>
            </w:pPr>
          </w:p>
        </w:tc>
        <w:tc>
          <w:tcPr>
            <w:tcW w:w="3640" w:type="dxa"/>
            <w:vAlign w:val="bottom"/>
            <w:tcBorders>
              <w:bottom w:val="single" w:sz="8" w:color="auto"/>
            </w:tcBorders>
          </w:tcPr>
          <w:p>
            <w:pPr>
              <w:spacing w:after="0"/>
              <w:rPr>
                <w:sz w:val="18"/>
                <w:szCs w:val="18"/>
                <w:color w:val="auto"/>
              </w:rPr>
            </w:pPr>
          </w:p>
        </w:tc>
        <w:tc>
          <w:tcPr>
            <w:tcW w:w="20" w:type="dxa"/>
            <w:vAlign w:val="bottom"/>
            <w:tcBorders>
              <w:bottom w:val="single" w:sz="8" w:color="auto"/>
            </w:tcBorders>
          </w:tcPr>
          <w:p>
            <w:pPr>
              <w:spacing w:after="0"/>
              <w:rPr>
                <w:sz w:val="18"/>
                <w:szCs w:val="18"/>
                <w:color w:val="auto"/>
              </w:rPr>
            </w:pPr>
          </w:p>
        </w:tc>
        <w:tc>
          <w:tcPr>
            <w:tcW w:w="650" w:type="dxa"/>
            <w:vAlign w:val="bottom"/>
            <w:tcBorders>
              <w:bottom w:val="single" w:sz="8" w:color="auto"/>
            </w:tcBorders>
          </w:tcPr>
          <w:p>
            <w:pPr>
              <w:spacing w:after="0"/>
              <w:rPr>
                <w:sz w:val="18"/>
                <w:szCs w:val="18"/>
                <w:color w:val="auto"/>
              </w:rPr>
            </w:pPr>
          </w:p>
        </w:tc>
        <w:tc>
          <w:tcPr>
            <w:tcW w:w="520" w:type="dxa"/>
            <w:vAlign w:val="bottom"/>
            <w:tcBorders>
              <w:bottom w:val="single" w:sz="8" w:color="auto"/>
            </w:tcBorders>
          </w:tcPr>
          <w:p>
            <w:pPr>
              <w:spacing w:after="0"/>
              <w:rPr>
                <w:sz w:val="18"/>
                <w:szCs w:val="18"/>
                <w:color w:val="auto"/>
              </w:rPr>
            </w:pPr>
          </w:p>
        </w:tc>
        <w:tc>
          <w:tcPr>
            <w:tcW w:w="530" w:type="dxa"/>
            <w:vAlign w:val="bottom"/>
            <w:tcBorders>
              <w:bottom w:val="single" w:sz="8" w:color="auto"/>
            </w:tcBorders>
          </w:tcPr>
          <w:p>
            <w:pPr>
              <w:spacing w:after="0"/>
              <w:rPr>
                <w:sz w:val="18"/>
                <w:szCs w:val="18"/>
                <w:color w:val="auto"/>
              </w:rPr>
            </w:pPr>
          </w:p>
        </w:tc>
        <w:tc>
          <w:tcPr>
            <w:tcW w:w="20" w:type="dxa"/>
            <w:vAlign w:val="bottom"/>
            <w:tcBorders>
              <w:bottom w:val="single" w:sz="8" w:color="auto"/>
            </w:tcBorders>
          </w:tcPr>
          <w:p>
            <w:pPr>
              <w:spacing w:after="0"/>
              <w:rPr>
                <w:sz w:val="18"/>
                <w:szCs w:val="18"/>
                <w:color w:val="auto"/>
              </w:rPr>
            </w:pPr>
          </w:p>
        </w:tc>
        <w:tc>
          <w:tcPr>
            <w:tcW w:w="4600" w:type="dxa"/>
            <w:vAlign w:val="bottom"/>
            <w:tcBorders>
              <w:bottom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4"/>
        </w:trPr>
        <w:tc>
          <w:tcPr>
            <w:tcW w:w="120" w:type="dxa"/>
            <w:vAlign w:val="bottom"/>
          </w:tcPr>
          <w:p>
            <w:pPr>
              <w:spacing w:after="0"/>
              <w:rPr>
                <w:sz w:val="9"/>
                <w:szCs w:val="9"/>
                <w:color w:val="auto"/>
              </w:rPr>
            </w:pPr>
          </w:p>
        </w:tc>
        <w:tc>
          <w:tcPr>
            <w:tcW w:w="4340" w:type="dxa"/>
            <w:vAlign w:val="bottom"/>
            <w:gridSpan w:val="2"/>
            <w:vMerge w:val="restart"/>
          </w:tcPr>
          <w:p>
            <w:pPr>
              <w:spacing w:after="0" w:line="194" w:lineRule="exact"/>
              <w:rPr>
                <w:sz w:val="20"/>
                <w:szCs w:val="20"/>
                <w:color w:val="auto"/>
              </w:rPr>
            </w:pPr>
            <w:r>
              <w:rPr>
                <w:rFonts w:ascii="Arial" w:cs="Arial" w:eastAsia="Arial" w:hAnsi="Arial"/>
                <w:sz w:val="18"/>
                <w:szCs w:val="18"/>
                <w:color w:val="auto"/>
              </w:rPr>
              <w:t>Safe driving policy includes distracted driving</w:t>
            </w:r>
          </w:p>
        </w:tc>
        <w:tc>
          <w:tcPr>
            <w:tcW w:w="20" w:type="dxa"/>
            <w:vAlign w:val="bottom"/>
          </w:tcPr>
          <w:p>
            <w:pPr>
              <w:spacing w:after="0"/>
              <w:rPr>
                <w:sz w:val="9"/>
                <w:szCs w:val="9"/>
                <w:color w:val="auto"/>
              </w:rPr>
            </w:pPr>
          </w:p>
        </w:tc>
        <w:tc>
          <w:tcPr>
            <w:tcW w:w="650" w:type="dxa"/>
            <w:vAlign w:val="bottom"/>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20" w:type="dxa"/>
            <w:vAlign w:val="bottom"/>
          </w:tcPr>
          <w:p>
            <w:pPr>
              <w:jc w:val="center"/>
              <w:ind w:right="24"/>
              <w:spacing w:after="0" w:line="115" w:lineRule="exact"/>
              <w:rPr>
                <w:sz w:val="20"/>
                <w:szCs w:val="20"/>
                <w:color w:val="auto"/>
              </w:rPr>
            </w:pPr>
            <w:r>
              <w:rPr>
                <w:rFonts w:ascii="Wingdings" w:cs="Wingdings" w:eastAsia="Wingdings" w:hAnsi="Wingdings"/>
                <w:sz w:val="13"/>
                <w:szCs w:val="13"/>
                <w:color w:val="auto"/>
              </w:rPr>
              <w:t></w:t>
            </w:r>
          </w:p>
        </w:tc>
        <w:tc>
          <w:tcPr>
            <w:tcW w:w="530" w:type="dxa"/>
            <w:vAlign w:val="bottom"/>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20" w:type="dxa"/>
            <w:vAlign w:val="bottom"/>
          </w:tcPr>
          <w:p>
            <w:pPr>
              <w:spacing w:after="0"/>
              <w:rPr>
                <w:sz w:val="9"/>
                <w:szCs w:val="9"/>
                <w:color w:val="auto"/>
              </w:rPr>
            </w:pPr>
          </w:p>
        </w:tc>
        <w:tc>
          <w:tcPr>
            <w:tcW w:w="460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79"/>
        </w:trPr>
        <w:tc>
          <w:tcPr>
            <w:tcW w:w="120" w:type="dxa"/>
            <w:vAlign w:val="bottom"/>
          </w:tcPr>
          <w:p>
            <w:pPr>
              <w:spacing w:after="0"/>
              <w:rPr>
                <w:sz w:val="6"/>
                <w:szCs w:val="6"/>
                <w:color w:val="auto"/>
              </w:rPr>
            </w:pPr>
          </w:p>
        </w:tc>
        <w:tc>
          <w:tcPr>
            <w:tcW w:w="4340" w:type="dxa"/>
            <w:vAlign w:val="bottom"/>
            <w:gridSpan w:val="2"/>
            <w:vMerge w:val="continue"/>
          </w:tcPr>
          <w:p>
            <w:pPr>
              <w:spacing w:after="0"/>
              <w:rPr>
                <w:sz w:val="6"/>
                <w:szCs w:val="6"/>
                <w:color w:val="auto"/>
              </w:rPr>
            </w:pPr>
          </w:p>
        </w:tc>
        <w:tc>
          <w:tcPr>
            <w:tcW w:w="20" w:type="dxa"/>
            <w:vAlign w:val="bottom"/>
          </w:tcPr>
          <w:p>
            <w:pPr>
              <w:spacing w:after="0"/>
              <w:rPr>
                <w:sz w:val="6"/>
                <w:szCs w:val="6"/>
                <w:color w:val="auto"/>
              </w:rPr>
            </w:pPr>
          </w:p>
        </w:tc>
        <w:tc>
          <w:tcPr>
            <w:tcW w:w="650" w:type="dxa"/>
            <w:vAlign w:val="bottom"/>
          </w:tcPr>
          <w:p>
            <w:pPr>
              <w:spacing w:after="0"/>
              <w:rPr>
                <w:sz w:val="6"/>
                <w:szCs w:val="6"/>
                <w:color w:val="auto"/>
              </w:rPr>
            </w:pPr>
          </w:p>
        </w:tc>
        <w:tc>
          <w:tcPr>
            <w:tcW w:w="520" w:type="dxa"/>
            <w:vAlign w:val="bottom"/>
          </w:tcPr>
          <w:p>
            <w:pPr>
              <w:spacing w:after="0"/>
              <w:rPr>
                <w:sz w:val="6"/>
                <w:szCs w:val="6"/>
                <w:color w:val="auto"/>
              </w:rPr>
            </w:pPr>
          </w:p>
        </w:tc>
        <w:tc>
          <w:tcPr>
            <w:tcW w:w="530" w:type="dxa"/>
            <w:vAlign w:val="bottom"/>
          </w:tcPr>
          <w:p>
            <w:pPr>
              <w:spacing w:after="0"/>
              <w:rPr>
                <w:sz w:val="6"/>
                <w:szCs w:val="6"/>
                <w:color w:val="auto"/>
              </w:rPr>
            </w:pPr>
          </w:p>
        </w:tc>
        <w:tc>
          <w:tcPr>
            <w:tcW w:w="20" w:type="dxa"/>
            <w:vAlign w:val="bottom"/>
          </w:tcPr>
          <w:p>
            <w:pPr>
              <w:spacing w:after="0"/>
              <w:rPr>
                <w:sz w:val="6"/>
                <w:szCs w:val="6"/>
                <w:color w:val="auto"/>
              </w:rPr>
            </w:pPr>
          </w:p>
        </w:tc>
        <w:tc>
          <w:tcPr>
            <w:tcW w:w="460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10"/>
        </w:trPr>
        <w:tc>
          <w:tcPr>
            <w:tcW w:w="120" w:type="dxa"/>
            <w:vAlign w:val="bottom"/>
            <w:tcBorders>
              <w:bottom w:val="single" w:sz="8" w:color="auto"/>
            </w:tcBorders>
          </w:tcPr>
          <w:p>
            <w:pPr>
              <w:spacing w:after="0"/>
              <w:rPr>
                <w:sz w:val="18"/>
                <w:szCs w:val="18"/>
                <w:color w:val="auto"/>
              </w:rPr>
            </w:pPr>
          </w:p>
        </w:tc>
        <w:tc>
          <w:tcPr>
            <w:tcW w:w="4340" w:type="dxa"/>
            <w:vAlign w:val="bottom"/>
            <w:tcBorders>
              <w:bottom w:val="single" w:sz="8" w:color="auto"/>
            </w:tcBorders>
            <w:gridSpan w:val="2"/>
          </w:tcPr>
          <w:p>
            <w:pPr>
              <w:spacing w:after="0"/>
              <w:rPr>
                <w:sz w:val="20"/>
                <w:szCs w:val="20"/>
                <w:color w:val="auto"/>
              </w:rPr>
            </w:pPr>
            <w:r>
              <w:rPr>
                <w:rFonts w:ascii="Arial" w:cs="Arial" w:eastAsia="Arial" w:hAnsi="Arial"/>
                <w:sz w:val="18"/>
                <w:szCs w:val="18"/>
                <w:color w:val="auto"/>
              </w:rPr>
              <w:t>prevention</w:t>
            </w:r>
          </w:p>
        </w:tc>
        <w:tc>
          <w:tcPr>
            <w:tcW w:w="20" w:type="dxa"/>
            <w:vAlign w:val="bottom"/>
            <w:tcBorders>
              <w:bottom w:val="single" w:sz="8" w:color="auto"/>
            </w:tcBorders>
          </w:tcPr>
          <w:p>
            <w:pPr>
              <w:spacing w:after="0"/>
              <w:rPr>
                <w:sz w:val="18"/>
                <w:szCs w:val="18"/>
                <w:color w:val="auto"/>
              </w:rPr>
            </w:pPr>
          </w:p>
        </w:tc>
        <w:tc>
          <w:tcPr>
            <w:tcW w:w="650" w:type="dxa"/>
            <w:vAlign w:val="bottom"/>
            <w:tcBorders>
              <w:bottom w:val="single" w:sz="8" w:color="auto"/>
            </w:tcBorders>
          </w:tcPr>
          <w:p>
            <w:pPr>
              <w:spacing w:after="0"/>
              <w:rPr>
                <w:sz w:val="18"/>
                <w:szCs w:val="18"/>
                <w:color w:val="auto"/>
              </w:rPr>
            </w:pPr>
          </w:p>
        </w:tc>
        <w:tc>
          <w:tcPr>
            <w:tcW w:w="520" w:type="dxa"/>
            <w:vAlign w:val="bottom"/>
            <w:tcBorders>
              <w:bottom w:val="single" w:sz="8" w:color="auto"/>
            </w:tcBorders>
          </w:tcPr>
          <w:p>
            <w:pPr>
              <w:spacing w:after="0"/>
              <w:rPr>
                <w:sz w:val="18"/>
                <w:szCs w:val="18"/>
                <w:color w:val="auto"/>
              </w:rPr>
            </w:pPr>
          </w:p>
        </w:tc>
        <w:tc>
          <w:tcPr>
            <w:tcW w:w="530" w:type="dxa"/>
            <w:vAlign w:val="bottom"/>
            <w:tcBorders>
              <w:bottom w:val="single" w:sz="8" w:color="auto"/>
            </w:tcBorders>
          </w:tcPr>
          <w:p>
            <w:pPr>
              <w:spacing w:after="0"/>
              <w:rPr>
                <w:sz w:val="18"/>
                <w:szCs w:val="18"/>
                <w:color w:val="auto"/>
              </w:rPr>
            </w:pPr>
          </w:p>
        </w:tc>
        <w:tc>
          <w:tcPr>
            <w:tcW w:w="20" w:type="dxa"/>
            <w:vAlign w:val="bottom"/>
            <w:tcBorders>
              <w:bottom w:val="single" w:sz="8" w:color="auto"/>
            </w:tcBorders>
          </w:tcPr>
          <w:p>
            <w:pPr>
              <w:spacing w:after="0"/>
              <w:rPr>
                <w:sz w:val="18"/>
                <w:szCs w:val="18"/>
                <w:color w:val="auto"/>
              </w:rPr>
            </w:pPr>
          </w:p>
        </w:tc>
        <w:tc>
          <w:tcPr>
            <w:tcW w:w="4600" w:type="dxa"/>
            <w:vAlign w:val="bottom"/>
            <w:tcBorders>
              <w:bottom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6"/>
        </w:trPr>
        <w:tc>
          <w:tcPr>
            <w:tcW w:w="120" w:type="dxa"/>
            <w:vAlign w:val="bottom"/>
          </w:tcPr>
          <w:p>
            <w:pPr>
              <w:spacing w:after="0"/>
              <w:rPr>
                <w:sz w:val="10"/>
                <w:szCs w:val="10"/>
                <w:color w:val="auto"/>
              </w:rPr>
            </w:pPr>
          </w:p>
        </w:tc>
        <w:tc>
          <w:tcPr>
            <w:tcW w:w="4340" w:type="dxa"/>
            <w:vAlign w:val="bottom"/>
            <w:gridSpan w:val="2"/>
            <w:vMerge w:val="restart"/>
          </w:tcPr>
          <w:p>
            <w:pPr>
              <w:spacing w:after="0" w:line="195" w:lineRule="exact"/>
              <w:rPr>
                <w:sz w:val="20"/>
                <w:szCs w:val="20"/>
                <w:color w:val="auto"/>
              </w:rPr>
            </w:pPr>
            <w:r>
              <w:rPr>
                <w:rFonts w:ascii="Arial" w:cs="Arial" w:eastAsia="Arial" w:hAnsi="Arial"/>
                <w:sz w:val="18"/>
                <w:szCs w:val="18"/>
                <w:color w:val="auto"/>
              </w:rPr>
              <w:t>Company vehicles are inspected regularly and in</w:t>
            </w:r>
          </w:p>
        </w:tc>
        <w:tc>
          <w:tcPr>
            <w:tcW w:w="20" w:type="dxa"/>
            <w:vAlign w:val="bottom"/>
          </w:tcPr>
          <w:p>
            <w:pPr>
              <w:spacing w:after="0"/>
              <w:rPr>
                <w:sz w:val="10"/>
                <w:szCs w:val="10"/>
                <w:color w:val="auto"/>
              </w:rPr>
            </w:pPr>
          </w:p>
        </w:tc>
        <w:tc>
          <w:tcPr>
            <w:tcW w:w="650" w:type="dxa"/>
            <w:vAlign w:val="bottom"/>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520" w:type="dxa"/>
            <w:vAlign w:val="bottom"/>
          </w:tcPr>
          <w:p>
            <w:pPr>
              <w:jc w:val="center"/>
              <w:ind w:right="24"/>
              <w:spacing w:after="0" w:line="116" w:lineRule="exact"/>
              <w:rPr>
                <w:sz w:val="20"/>
                <w:szCs w:val="20"/>
                <w:color w:val="auto"/>
              </w:rPr>
            </w:pPr>
            <w:r>
              <w:rPr>
                <w:rFonts w:ascii="Wingdings" w:cs="Wingdings" w:eastAsia="Wingdings" w:hAnsi="Wingdings"/>
                <w:sz w:val="13"/>
                <w:szCs w:val="13"/>
                <w:color w:val="auto"/>
              </w:rPr>
              <w:t></w:t>
            </w:r>
          </w:p>
        </w:tc>
        <w:tc>
          <w:tcPr>
            <w:tcW w:w="530" w:type="dxa"/>
            <w:vAlign w:val="bottom"/>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20" w:type="dxa"/>
            <w:vAlign w:val="bottom"/>
          </w:tcPr>
          <w:p>
            <w:pPr>
              <w:spacing w:after="0"/>
              <w:rPr>
                <w:sz w:val="10"/>
                <w:szCs w:val="10"/>
                <w:color w:val="auto"/>
              </w:rPr>
            </w:pPr>
          </w:p>
        </w:tc>
        <w:tc>
          <w:tcPr>
            <w:tcW w:w="460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79"/>
        </w:trPr>
        <w:tc>
          <w:tcPr>
            <w:tcW w:w="120" w:type="dxa"/>
            <w:vAlign w:val="bottom"/>
          </w:tcPr>
          <w:p>
            <w:pPr>
              <w:spacing w:after="0"/>
              <w:rPr>
                <w:sz w:val="6"/>
                <w:szCs w:val="6"/>
                <w:color w:val="auto"/>
              </w:rPr>
            </w:pPr>
          </w:p>
        </w:tc>
        <w:tc>
          <w:tcPr>
            <w:tcW w:w="4340" w:type="dxa"/>
            <w:vAlign w:val="bottom"/>
            <w:gridSpan w:val="2"/>
            <w:vMerge w:val="continue"/>
          </w:tcPr>
          <w:p>
            <w:pPr>
              <w:spacing w:after="0"/>
              <w:rPr>
                <w:sz w:val="6"/>
                <w:szCs w:val="6"/>
                <w:color w:val="auto"/>
              </w:rPr>
            </w:pPr>
          </w:p>
        </w:tc>
        <w:tc>
          <w:tcPr>
            <w:tcW w:w="20" w:type="dxa"/>
            <w:vAlign w:val="bottom"/>
          </w:tcPr>
          <w:p>
            <w:pPr>
              <w:spacing w:after="0"/>
              <w:rPr>
                <w:sz w:val="6"/>
                <w:szCs w:val="6"/>
                <w:color w:val="auto"/>
              </w:rPr>
            </w:pPr>
          </w:p>
        </w:tc>
        <w:tc>
          <w:tcPr>
            <w:tcW w:w="650" w:type="dxa"/>
            <w:vAlign w:val="bottom"/>
          </w:tcPr>
          <w:p>
            <w:pPr>
              <w:spacing w:after="0"/>
              <w:rPr>
                <w:sz w:val="6"/>
                <w:szCs w:val="6"/>
                <w:color w:val="auto"/>
              </w:rPr>
            </w:pPr>
          </w:p>
        </w:tc>
        <w:tc>
          <w:tcPr>
            <w:tcW w:w="520" w:type="dxa"/>
            <w:vAlign w:val="bottom"/>
          </w:tcPr>
          <w:p>
            <w:pPr>
              <w:spacing w:after="0"/>
              <w:rPr>
                <w:sz w:val="6"/>
                <w:szCs w:val="6"/>
                <w:color w:val="auto"/>
              </w:rPr>
            </w:pPr>
          </w:p>
        </w:tc>
        <w:tc>
          <w:tcPr>
            <w:tcW w:w="530" w:type="dxa"/>
            <w:vAlign w:val="bottom"/>
          </w:tcPr>
          <w:p>
            <w:pPr>
              <w:spacing w:after="0"/>
              <w:rPr>
                <w:sz w:val="6"/>
                <w:szCs w:val="6"/>
                <w:color w:val="auto"/>
              </w:rPr>
            </w:pPr>
          </w:p>
        </w:tc>
        <w:tc>
          <w:tcPr>
            <w:tcW w:w="20" w:type="dxa"/>
            <w:vAlign w:val="bottom"/>
          </w:tcPr>
          <w:p>
            <w:pPr>
              <w:spacing w:after="0"/>
              <w:rPr>
                <w:sz w:val="6"/>
                <w:szCs w:val="6"/>
                <w:color w:val="auto"/>
              </w:rPr>
            </w:pPr>
          </w:p>
        </w:tc>
        <w:tc>
          <w:tcPr>
            <w:tcW w:w="460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09"/>
        </w:trPr>
        <w:tc>
          <w:tcPr>
            <w:tcW w:w="120" w:type="dxa"/>
            <w:vAlign w:val="bottom"/>
            <w:tcBorders>
              <w:bottom w:val="single" w:sz="8" w:color="auto"/>
            </w:tcBorders>
          </w:tcPr>
          <w:p>
            <w:pPr>
              <w:spacing w:after="0"/>
              <w:rPr>
                <w:sz w:val="18"/>
                <w:szCs w:val="18"/>
                <w:color w:val="auto"/>
              </w:rPr>
            </w:pPr>
          </w:p>
        </w:tc>
        <w:tc>
          <w:tcPr>
            <w:tcW w:w="4340" w:type="dxa"/>
            <w:vAlign w:val="bottom"/>
            <w:tcBorders>
              <w:bottom w:val="single" w:sz="8" w:color="auto"/>
            </w:tcBorders>
            <w:gridSpan w:val="2"/>
          </w:tcPr>
          <w:p>
            <w:pPr>
              <w:spacing w:after="0"/>
              <w:rPr>
                <w:sz w:val="20"/>
                <w:szCs w:val="20"/>
                <w:color w:val="auto"/>
              </w:rPr>
            </w:pPr>
            <w:r>
              <w:rPr>
                <w:rFonts w:ascii="Arial" w:cs="Arial" w:eastAsia="Arial" w:hAnsi="Arial"/>
                <w:sz w:val="18"/>
                <w:szCs w:val="18"/>
                <w:color w:val="auto"/>
              </w:rPr>
              <w:t>good working condition</w:t>
            </w:r>
          </w:p>
        </w:tc>
        <w:tc>
          <w:tcPr>
            <w:tcW w:w="20" w:type="dxa"/>
            <w:vAlign w:val="bottom"/>
            <w:tcBorders>
              <w:bottom w:val="single" w:sz="8" w:color="auto"/>
            </w:tcBorders>
          </w:tcPr>
          <w:p>
            <w:pPr>
              <w:spacing w:after="0"/>
              <w:rPr>
                <w:sz w:val="18"/>
                <w:szCs w:val="18"/>
                <w:color w:val="auto"/>
              </w:rPr>
            </w:pPr>
          </w:p>
        </w:tc>
        <w:tc>
          <w:tcPr>
            <w:tcW w:w="650" w:type="dxa"/>
            <w:vAlign w:val="bottom"/>
            <w:tcBorders>
              <w:bottom w:val="single" w:sz="8" w:color="auto"/>
            </w:tcBorders>
          </w:tcPr>
          <w:p>
            <w:pPr>
              <w:spacing w:after="0"/>
              <w:rPr>
                <w:sz w:val="18"/>
                <w:szCs w:val="18"/>
                <w:color w:val="auto"/>
              </w:rPr>
            </w:pPr>
          </w:p>
        </w:tc>
        <w:tc>
          <w:tcPr>
            <w:tcW w:w="520" w:type="dxa"/>
            <w:vAlign w:val="bottom"/>
            <w:tcBorders>
              <w:bottom w:val="single" w:sz="8" w:color="auto"/>
            </w:tcBorders>
          </w:tcPr>
          <w:p>
            <w:pPr>
              <w:spacing w:after="0"/>
              <w:rPr>
                <w:sz w:val="18"/>
                <w:szCs w:val="18"/>
                <w:color w:val="auto"/>
              </w:rPr>
            </w:pPr>
          </w:p>
        </w:tc>
        <w:tc>
          <w:tcPr>
            <w:tcW w:w="530" w:type="dxa"/>
            <w:vAlign w:val="bottom"/>
            <w:tcBorders>
              <w:bottom w:val="single" w:sz="8" w:color="auto"/>
            </w:tcBorders>
          </w:tcPr>
          <w:p>
            <w:pPr>
              <w:spacing w:after="0"/>
              <w:rPr>
                <w:sz w:val="18"/>
                <w:szCs w:val="18"/>
                <w:color w:val="auto"/>
              </w:rPr>
            </w:pPr>
          </w:p>
        </w:tc>
        <w:tc>
          <w:tcPr>
            <w:tcW w:w="20" w:type="dxa"/>
            <w:vAlign w:val="bottom"/>
            <w:tcBorders>
              <w:bottom w:val="single" w:sz="8" w:color="auto"/>
            </w:tcBorders>
          </w:tcPr>
          <w:p>
            <w:pPr>
              <w:spacing w:after="0"/>
              <w:rPr>
                <w:sz w:val="18"/>
                <w:szCs w:val="18"/>
                <w:color w:val="auto"/>
              </w:rPr>
            </w:pPr>
          </w:p>
        </w:tc>
        <w:tc>
          <w:tcPr>
            <w:tcW w:w="4600" w:type="dxa"/>
            <w:vAlign w:val="bottom"/>
            <w:tcBorders>
              <w:bottom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280"/>
        </w:trPr>
        <w:tc>
          <w:tcPr>
            <w:tcW w:w="120" w:type="dxa"/>
            <w:vAlign w:val="bottom"/>
            <w:tcBorders>
              <w:bottom w:val="single" w:sz="8" w:color="F2F2F2"/>
            </w:tcBorders>
            <w:shd w:val="clear" w:color="auto" w:fill="F2F2F2"/>
          </w:tcPr>
          <w:p>
            <w:pPr>
              <w:spacing w:after="0"/>
              <w:rPr>
                <w:sz w:val="24"/>
                <w:szCs w:val="24"/>
                <w:color w:val="auto"/>
              </w:rPr>
            </w:pPr>
          </w:p>
        </w:tc>
        <w:tc>
          <w:tcPr>
            <w:tcW w:w="4340" w:type="dxa"/>
            <w:vAlign w:val="bottom"/>
            <w:tcBorders>
              <w:bottom w:val="single" w:sz="8" w:color="F2F2F2"/>
            </w:tcBorders>
            <w:gridSpan w:val="2"/>
            <w:shd w:val="clear" w:color="auto" w:fill="F2F2F2"/>
          </w:tcPr>
          <w:p>
            <w:pPr>
              <w:spacing w:after="0"/>
              <w:rPr>
                <w:sz w:val="20"/>
                <w:szCs w:val="20"/>
                <w:color w:val="auto"/>
              </w:rPr>
            </w:pPr>
            <w:r>
              <w:rPr>
                <w:rFonts w:ascii="Arial" w:cs="Arial" w:eastAsia="Arial" w:hAnsi="Arial"/>
                <w:sz w:val="22"/>
                <w:szCs w:val="22"/>
                <w:b w:val="1"/>
                <w:bCs w:val="1"/>
                <w:color w:val="auto"/>
              </w:rPr>
              <w:t>Ergonomics</w:t>
            </w:r>
          </w:p>
        </w:tc>
        <w:tc>
          <w:tcPr>
            <w:tcW w:w="20" w:type="dxa"/>
            <w:vAlign w:val="bottom"/>
          </w:tcPr>
          <w:p>
            <w:pPr>
              <w:spacing w:after="0"/>
              <w:rPr>
                <w:sz w:val="24"/>
                <w:szCs w:val="24"/>
                <w:color w:val="auto"/>
              </w:rPr>
            </w:pPr>
          </w:p>
        </w:tc>
        <w:tc>
          <w:tcPr>
            <w:tcW w:w="650" w:type="dxa"/>
            <w:vAlign w:val="bottom"/>
            <w:tcBorders>
              <w:bottom w:val="single" w:sz="8" w:color="F2F2F2"/>
            </w:tcBorders>
            <w:shd w:val="clear" w:color="auto" w:fill="F2F2F2"/>
          </w:tcPr>
          <w:p>
            <w:pPr>
              <w:jc w:val="center"/>
              <w:spacing w:after="0"/>
              <w:rPr>
                <w:sz w:val="20"/>
                <w:szCs w:val="20"/>
                <w:color w:val="auto"/>
              </w:rPr>
            </w:pPr>
            <w:r>
              <w:rPr>
                <w:rFonts w:ascii="Arial" w:cs="Arial" w:eastAsia="Arial" w:hAnsi="Arial"/>
                <w:sz w:val="22"/>
                <w:szCs w:val="22"/>
                <w:b w:val="1"/>
                <w:bCs w:val="1"/>
                <w:color w:val="auto"/>
                <w:shd w:val="clear" w:color="auto" w:fill="F2F2F2"/>
              </w:rPr>
              <w:t>Yes</w:t>
            </w:r>
          </w:p>
        </w:tc>
        <w:tc>
          <w:tcPr>
            <w:tcW w:w="520" w:type="dxa"/>
            <w:vAlign w:val="bottom"/>
            <w:tcBorders>
              <w:bottom w:val="single" w:sz="8" w:color="F2F2F2"/>
            </w:tcBorders>
            <w:shd w:val="clear" w:color="auto" w:fill="F2F2F2"/>
          </w:tcPr>
          <w:p>
            <w:pPr>
              <w:jc w:val="center"/>
              <w:ind w:right="44"/>
              <w:spacing w:after="0"/>
              <w:rPr>
                <w:sz w:val="20"/>
                <w:szCs w:val="20"/>
                <w:color w:val="auto"/>
              </w:rPr>
            </w:pPr>
            <w:r>
              <w:rPr>
                <w:rFonts w:ascii="Arial" w:cs="Arial" w:eastAsia="Arial" w:hAnsi="Arial"/>
                <w:sz w:val="22"/>
                <w:szCs w:val="22"/>
                <w:b w:val="1"/>
                <w:bCs w:val="1"/>
                <w:color w:val="auto"/>
                <w:shd w:val="clear" w:color="auto" w:fill="F2F2F2"/>
              </w:rPr>
              <w:t>No</w:t>
            </w:r>
          </w:p>
        </w:tc>
        <w:tc>
          <w:tcPr>
            <w:tcW w:w="530" w:type="dxa"/>
            <w:vAlign w:val="bottom"/>
            <w:tcBorders>
              <w:bottom w:val="single" w:sz="8" w:color="F2F2F2"/>
            </w:tcBorders>
            <w:shd w:val="clear" w:color="auto" w:fill="F2F2F2"/>
          </w:tcPr>
          <w:p>
            <w:pPr>
              <w:jc w:val="center"/>
              <w:spacing w:after="0"/>
              <w:rPr>
                <w:sz w:val="20"/>
                <w:szCs w:val="20"/>
                <w:color w:val="auto"/>
              </w:rPr>
            </w:pPr>
            <w:r>
              <w:rPr>
                <w:rFonts w:ascii="Arial" w:cs="Arial" w:eastAsia="Arial" w:hAnsi="Arial"/>
                <w:sz w:val="22"/>
                <w:szCs w:val="22"/>
                <w:b w:val="1"/>
                <w:bCs w:val="1"/>
                <w:color w:val="auto"/>
                <w:shd w:val="clear" w:color="auto" w:fill="F2F2F2"/>
              </w:rPr>
              <w:t>N/A</w:t>
            </w:r>
          </w:p>
        </w:tc>
        <w:tc>
          <w:tcPr>
            <w:tcW w:w="20" w:type="dxa"/>
            <w:vAlign w:val="bottom"/>
          </w:tcPr>
          <w:p>
            <w:pPr>
              <w:spacing w:after="0"/>
              <w:rPr>
                <w:sz w:val="24"/>
                <w:szCs w:val="24"/>
                <w:color w:val="auto"/>
              </w:rPr>
            </w:pPr>
          </w:p>
        </w:tc>
        <w:tc>
          <w:tcPr>
            <w:tcW w:w="4600" w:type="dxa"/>
            <w:vAlign w:val="bottom"/>
            <w:tcBorders>
              <w:bottom w:val="single" w:sz="8" w:color="F2F2F2"/>
            </w:tcBorders>
            <w:shd w:val="clear" w:color="auto" w:fill="F2F2F2"/>
          </w:tcPr>
          <w:p>
            <w:pPr>
              <w:ind w:left="100"/>
              <w:spacing w:after="0"/>
              <w:rPr>
                <w:sz w:val="20"/>
                <w:szCs w:val="20"/>
                <w:color w:val="auto"/>
              </w:rPr>
            </w:pPr>
            <w:r>
              <w:rPr>
                <w:rFonts w:ascii="Arial" w:cs="Arial" w:eastAsia="Arial" w:hAnsi="Arial"/>
                <w:sz w:val="22"/>
                <w:szCs w:val="22"/>
                <w:b w:val="1"/>
                <w:bCs w:val="1"/>
                <w:color w:val="auto"/>
              </w:rPr>
              <w:t>Comments</w:t>
            </w:r>
          </w:p>
        </w:tc>
        <w:tc>
          <w:tcPr>
            <w:tcW w:w="0" w:type="dxa"/>
            <w:vAlign w:val="bottom"/>
          </w:tcPr>
          <w:p>
            <w:pPr>
              <w:spacing w:after="0"/>
              <w:rPr>
                <w:sz w:val="1"/>
                <w:szCs w:val="1"/>
                <w:color w:val="auto"/>
              </w:rPr>
            </w:pPr>
          </w:p>
        </w:tc>
      </w:tr>
      <w:tr>
        <w:trPr>
          <w:trHeight w:val="114"/>
        </w:trPr>
        <w:tc>
          <w:tcPr>
            <w:tcW w:w="120" w:type="dxa"/>
            <w:vAlign w:val="bottom"/>
            <w:tcBorders>
              <w:top w:val="single" w:sz="8" w:color="auto"/>
            </w:tcBorders>
          </w:tcPr>
          <w:p>
            <w:pPr>
              <w:spacing w:after="0"/>
              <w:rPr>
                <w:sz w:val="9"/>
                <w:szCs w:val="9"/>
                <w:color w:val="auto"/>
              </w:rPr>
            </w:pPr>
          </w:p>
        </w:tc>
        <w:tc>
          <w:tcPr>
            <w:tcW w:w="4340" w:type="dxa"/>
            <w:vAlign w:val="bottom"/>
            <w:tcBorders>
              <w:top w:val="single" w:sz="8" w:color="auto"/>
            </w:tcBorders>
            <w:gridSpan w:val="2"/>
            <w:vMerge w:val="restart"/>
          </w:tcPr>
          <w:p>
            <w:pPr>
              <w:spacing w:after="0" w:line="194" w:lineRule="exact"/>
              <w:rPr>
                <w:sz w:val="20"/>
                <w:szCs w:val="20"/>
                <w:color w:val="auto"/>
              </w:rPr>
            </w:pPr>
            <w:r>
              <w:rPr>
                <w:rFonts w:ascii="Arial" w:cs="Arial" w:eastAsia="Arial" w:hAnsi="Arial"/>
                <w:sz w:val="18"/>
                <w:szCs w:val="18"/>
                <w:color w:val="auto"/>
              </w:rPr>
              <w:t>Work stations do not place employees in awkward</w:t>
            </w:r>
          </w:p>
        </w:tc>
        <w:tc>
          <w:tcPr>
            <w:tcW w:w="20" w:type="dxa"/>
            <w:vAlign w:val="bottom"/>
            <w:tcBorders>
              <w:top w:val="single" w:sz="8" w:color="auto"/>
            </w:tcBorders>
          </w:tcPr>
          <w:p>
            <w:pPr>
              <w:spacing w:after="0"/>
              <w:rPr>
                <w:sz w:val="9"/>
                <w:szCs w:val="9"/>
                <w:color w:val="auto"/>
              </w:rPr>
            </w:pPr>
          </w:p>
        </w:tc>
        <w:tc>
          <w:tcPr>
            <w:tcW w:w="650" w:type="dxa"/>
            <w:vAlign w:val="bottom"/>
            <w:tcBorders>
              <w:top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520" w:type="dxa"/>
            <w:vAlign w:val="bottom"/>
            <w:tcBorders>
              <w:top w:val="single" w:sz="8" w:color="auto"/>
            </w:tcBorders>
          </w:tcPr>
          <w:p>
            <w:pPr>
              <w:jc w:val="center"/>
              <w:ind w:right="24"/>
              <w:spacing w:after="0" w:line="115" w:lineRule="exact"/>
              <w:rPr>
                <w:sz w:val="20"/>
                <w:szCs w:val="20"/>
                <w:color w:val="auto"/>
              </w:rPr>
            </w:pPr>
            <w:r>
              <w:rPr>
                <w:rFonts w:ascii="Wingdings" w:cs="Wingdings" w:eastAsia="Wingdings" w:hAnsi="Wingdings"/>
                <w:sz w:val="13"/>
                <w:szCs w:val="13"/>
                <w:color w:val="auto"/>
              </w:rPr>
              <w:t></w:t>
            </w:r>
          </w:p>
        </w:tc>
        <w:tc>
          <w:tcPr>
            <w:tcW w:w="530" w:type="dxa"/>
            <w:vAlign w:val="bottom"/>
            <w:tcBorders>
              <w:top w:val="single" w:sz="8" w:color="auto"/>
            </w:tcBorders>
          </w:tcPr>
          <w:p>
            <w:pPr>
              <w:jc w:val="center"/>
              <w:spacing w:after="0" w:line="115" w:lineRule="exact"/>
              <w:rPr>
                <w:sz w:val="20"/>
                <w:szCs w:val="20"/>
                <w:color w:val="auto"/>
              </w:rPr>
            </w:pPr>
            <w:r>
              <w:rPr>
                <w:rFonts w:ascii="Wingdings" w:cs="Wingdings" w:eastAsia="Wingdings" w:hAnsi="Wingdings"/>
                <w:sz w:val="13"/>
                <w:szCs w:val="13"/>
                <w:color w:val="auto"/>
              </w:rPr>
              <w:t></w:t>
            </w:r>
          </w:p>
        </w:tc>
        <w:tc>
          <w:tcPr>
            <w:tcW w:w="20" w:type="dxa"/>
            <w:vAlign w:val="bottom"/>
            <w:tcBorders>
              <w:top w:val="single" w:sz="8" w:color="auto"/>
            </w:tcBorders>
          </w:tcPr>
          <w:p>
            <w:pPr>
              <w:spacing w:after="0"/>
              <w:rPr>
                <w:sz w:val="9"/>
                <w:szCs w:val="9"/>
                <w:color w:val="auto"/>
              </w:rPr>
            </w:pPr>
          </w:p>
        </w:tc>
        <w:tc>
          <w:tcPr>
            <w:tcW w:w="4600" w:type="dxa"/>
            <w:vAlign w:val="bottom"/>
            <w:tcBorders>
              <w:top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79"/>
        </w:trPr>
        <w:tc>
          <w:tcPr>
            <w:tcW w:w="120" w:type="dxa"/>
            <w:vAlign w:val="bottom"/>
          </w:tcPr>
          <w:p>
            <w:pPr>
              <w:spacing w:after="0"/>
              <w:rPr>
                <w:sz w:val="6"/>
                <w:szCs w:val="6"/>
                <w:color w:val="auto"/>
              </w:rPr>
            </w:pPr>
          </w:p>
        </w:tc>
        <w:tc>
          <w:tcPr>
            <w:tcW w:w="4340" w:type="dxa"/>
            <w:vAlign w:val="bottom"/>
            <w:gridSpan w:val="2"/>
            <w:vMerge w:val="continue"/>
          </w:tcPr>
          <w:p>
            <w:pPr>
              <w:spacing w:after="0"/>
              <w:rPr>
                <w:sz w:val="6"/>
                <w:szCs w:val="6"/>
                <w:color w:val="auto"/>
              </w:rPr>
            </w:pPr>
          </w:p>
        </w:tc>
        <w:tc>
          <w:tcPr>
            <w:tcW w:w="20" w:type="dxa"/>
            <w:vAlign w:val="bottom"/>
          </w:tcPr>
          <w:p>
            <w:pPr>
              <w:spacing w:after="0"/>
              <w:rPr>
                <w:sz w:val="6"/>
                <w:szCs w:val="6"/>
                <w:color w:val="auto"/>
              </w:rPr>
            </w:pPr>
          </w:p>
        </w:tc>
        <w:tc>
          <w:tcPr>
            <w:tcW w:w="650" w:type="dxa"/>
            <w:vAlign w:val="bottom"/>
          </w:tcPr>
          <w:p>
            <w:pPr>
              <w:spacing w:after="0"/>
              <w:rPr>
                <w:sz w:val="6"/>
                <w:szCs w:val="6"/>
                <w:color w:val="auto"/>
              </w:rPr>
            </w:pPr>
          </w:p>
        </w:tc>
        <w:tc>
          <w:tcPr>
            <w:tcW w:w="520" w:type="dxa"/>
            <w:vAlign w:val="bottom"/>
          </w:tcPr>
          <w:p>
            <w:pPr>
              <w:spacing w:after="0"/>
              <w:rPr>
                <w:sz w:val="6"/>
                <w:szCs w:val="6"/>
                <w:color w:val="auto"/>
              </w:rPr>
            </w:pPr>
          </w:p>
        </w:tc>
        <w:tc>
          <w:tcPr>
            <w:tcW w:w="530" w:type="dxa"/>
            <w:vAlign w:val="bottom"/>
          </w:tcPr>
          <w:p>
            <w:pPr>
              <w:spacing w:after="0"/>
              <w:rPr>
                <w:sz w:val="6"/>
                <w:szCs w:val="6"/>
                <w:color w:val="auto"/>
              </w:rPr>
            </w:pPr>
          </w:p>
        </w:tc>
        <w:tc>
          <w:tcPr>
            <w:tcW w:w="20" w:type="dxa"/>
            <w:vAlign w:val="bottom"/>
          </w:tcPr>
          <w:p>
            <w:pPr>
              <w:spacing w:after="0"/>
              <w:rPr>
                <w:sz w:val="6"/>
                <w:szCs w:val="6"/>
                <w:color w:val="auto"/>
              </w:rPr>
            </w:pPr>
          </w:p>
        </w:tc>
        <w:tc>
          <w:tcPr>
            <w:tcW w:w="460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08"/>
        </w:trPr>
        <w:tc>
          <w:tcPr>
            <w:tcW w:w="120" w:type="dxa"/>
            <w:vAlign w:val="bottom"/>
            <w:tcBorders>
              <w:bottom w:val="single" w:sz="8" w:color="auto"/>
            </w:tcBorders>
          </w:tcPr>
          <w:p>
            <w:pPr>
              <w:spacing w:after="0"/>
              <w:rPr>
                <w:sz w:val="18"/>
                <w:szCs w:val="18"/>
                <w:color w:val="auto"/>
              </w:rPr>
            </w:pPr>
          </w:p>
        </w:tc>
        <w:tc>
          <w:tcPr>
            <w:tcW w:w="700" w:type="dxa"/>
            <w:vAlign w:val="bottom"/>
            <w:tcBorders>
              <w:bottom w:val="single" w:sz="8" w:color="auto"/>
            </w:tcBorders>
          </w:tcPr>
          <w:p>
            <w:pPr>
              <w:spacing w:after="0"/>
              <w:rPr>
                <w:sz w:val="20"/>
                <w:szCs w:val="20"/>
                <w:color w:val="auto"/>
              </w:rPr>
            </w:pPr>
            <w:r>
              <w:rPr>
                <w:rFonts w:ascii="Arial" w:cs="Arial" w:eastAsia="Arial" w:hAnsi="Arial"/>
                <w:sz w:val="18"/>
                <w:szCs w:val="18"/>
                <w:color w:val="auto"/>
                <w:w w:val="98"/>
              </w:rPr>
              <w:t>postures</w:t>
            </w:r>
          </w:p>
        </w:tc>
        <w:tc>
          <w:tcPr>
            <w:tcW w:w="3640" w:type="dxa"/>
            <w:vAlign w:val="bottom"/>
            <w:tcBorders>
              <w:bottom w:val="single" w:sz="8" w:color="auto"/>
            </w:tcBorders>
          </w:tcPr>
          <w:p>
            <w:pPr>
              <w:spacing w:after="0"/>
              <w:rPr>
                <w:sz w:val="18"/>
                <w:szCs w:val="18"/>
                <w:color w:val="auto"/>
              </w:rPr>
            </w:pPr>
          </w:p>
        </w:tc>
        <w:tc>
          <w:tcPr>
            <w:tcW w:w="20" w:type="dxa"/>
            <w:vAlign w:val="bottom"/>
            <w:tcBorders>
              <w:bottom w:val="single" w:sz="8" w:color="auto"/>
            </w:tcBorders>
          </w:tcPr>
          <w:p>
            <w:pPr>
              <w:spacing w:after="0"/>
              <w:rPr>
                <w:sz w:val="18"/>
                <w:szCs w:val="18"/>
                <w:color w:val="auto"/>
              </w:rPr>
            </w:pPr>
          </w:p>
        </w:tc>
        <w:tc>
          <w:tcPr>
            <w:tcW w:w="650" w:type="dxa"/>
            <w:vAlign w:val="bottom"/>
            <w:tcBorders>
              <w:bottom w:val="single" w:sz="8" w:color="auto"/>
            </w:tcBorders>
          </w:tcPr>
          <w:p>
            <w:pPr>
              <w:spacing w:after="0"/>
              <w:rPr>
                <w:sz w:val="18"/>
                <w:szCs w:val="18"/>
                <w:color w:val="auto"/>
              </w:rPr>
            </w:pPr>
          </w:p>
        </w:tc>
        <w:tc>
          <w:tcPr>
            <w:tcW w:w="520" w:type="dxa"/>
            <w:vAlign w:val="bottom"/>
            <w:tcBorders>
              <w:bottom w:val="single" w:sz="8" w:color="auto"/>
            </w:tcBorders>
          </w:tcPr>
          <w:p>
            <w:pPr>
              <w:spacing w:after="0"/>
              <w:rPr>
                <w:sz w:val="18"/>
                <w:szCs w:val="18"/>
                <w:color w:val="auto"/>
              </w:rPr>
            </w:pPr>
          </w:p>
        </w:tc>
        <w:tc>
          <w:tcPr>
            <w:tcW w:w="530" w:type="dxa"/>
            <w:vAlign w:val="bottom"/>
            <w:tcBorders>
              <w:bottom w:val="single" w:sz="8" w:color="auto"/>
            </w:tcBorders>
          </w:tcPr>
          <w:p>
            <w:pPr>
              <w:spacing w:after="0"/>
              <w:rPr>
                <w:sz w:val="18"/>
                <w:szCs w:val="18"/>
                <w:color w:val="auto"/>
              </w:rPr>
            </w:pPr>
          </w:p>
        </w:tc>
        <w:tc>
          <w:tcPr>
            <w:tcW w:w="20" w:type="dxa"/>
            <w:vAlign w:val="bottom"/>
            <w:tcBorders>
              <w:bottom w:val="single" w:sz="8" w:color="auto"/>
            </w:tcBorders>
          </w:tcPr>
          <w:p>
            <w:pPr>
              <w:spacing w:after="0"/>
              <w:rPr>
                <w:sz w:val="18"/>
                <w:szCs w:val="18"/>
                <w:color w:val="auto"/>
              </w:rPr>
            </w:pPr>
          </w:p>
        </w:tc>
        <w:tc>
          <w:tcPr>
            <w:tcW w:w="4600" w:type="dxa"/>
            <w:vAlign w:val="bottom"/>
            <w:tcBorders>
              <w:bottom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8"/>
        </w:trPr>
        <w:tc>
          <w:tcPr>
            <w:tcW w:w="120" w:type="dxa"/>
            <w:vAlign w:val="bottom"/>
          </w:tcPr>
          <w:p>
            <w:pPr>
              <w:spacing w:after="0"/>
              <w:rPr>
                <w:sz w:val="10"/>
                <w:szCs w:val="10"/>
                <w:color w:val="auto"/>
              </w:rPr>
            </w:pPr>
          </w:p>
        </w:tc>
        <w:tc>
          <w:tcPr>
            <w:tcW w:w="4340" w:type="dxa"/>
            <w:vAlign w:val="bottom"/>
            <w:gridSpan w:val="2"/>
            <w:vMerge w:val="restart"/>
          </w:tcPr>
          <w:p>
            <w:pPr>
              <w:spacing w:after="0" w:line="197" w:lineRule="exact"/>
              <w:rPr>
                <w:sz w:val="20"/>
                <w:szCs w:val="20"/>
                <w:color w:val="auto"/>
              </w:rPr>
            </w:pPr>
            <w:r>
              <w:rPr>
                <w:rFonts w:ascii="Arial" w:cs="Arial" w:eastAsia="Arial" w:hAnsi="Arial"/>
                <w:sz w:val="18"/>
                <w:szCs w:val="18"/>
                <w:color w:val="auto"/>
              </w:rPr>
              <w:t>Repetitive motion hazards are controlled through</w:t>
            </w:r>
          </w:p>
        </w:tc>
        <w:tc>
          <w:tcPr>
            <w:tcW w:w="20" w:type="dxa"/>
            <w:vAlign w:val="bottom"/>
          </w:tcPr>
          <w:p>
            <w:pPr>
              <w:spacing w:after="0"/>
              <w:rPr>
                <w:sz w:val="10"/>
                <w:szCs w:val="10"/>
                <w:color w:val="auto"/>
              </w:rPr>
            </w:pPr>
          </w:p>
        </w:tc>
        <w:tc>
          <w:tcPr>
            <w:tcW w:w="650" w:type="dxa"/>
            <w:vAlign w:val="bottom"/>
          </w:tcPr>
          <w:p>
            <w:pPr>
              <w:jc w:val="center"/>
              <w:spacing w:after="0" w:line="118" w:lineRule="exact"/>
              <w:rPr>
                <w:sz w:val="20"/>
                <w:szCs w:val="20"/>
                <w:color w:val="auto"/>
              </w:rPr>
            </w:pPr>
            <w:r>
              <w:rPr>
                <w:rFonts w:ascii="Wingdings" w:cs="Wingdings" w:eastAsia="Wingdings" w:hAnsi="Wingdings"/>
                <w:sz w:val="14"/>
                <w:szCs w:val="14"/>
                <w:color w:val="auto"/>
              </w:rPr>
              <w:t></w:t>
            </w:r>
          </w:p>
        </w:tc>
        <w:tc>
          <w:tcPr>
            <w:tcW w:w="520" w:type="dxa"/>
            <w:vAlign w:val="bottom"/>
          </w:tcPr>
          <w:p>
            <w:pPr>
              <w:jc w:val="center"/>
              <w:ind w:right="24"/>
              <w:spacing w:after="0" w:line="118" w:lineRule="exact"/>
              <w:rPr>
                <w:sz w:val="20"/>
                <w:szCs w:val="20"/>
                <w:color w:val="auto"/>
              </w:rPr>
            </w:pPr>
            <w:r>
              <w:rPr>
                <w:rFonts w:ascii="Wingdings" w:cs="Wingdings" w:eastAsia="Wingdings" w:hAnsi="Wingdings"/>
                <w:sz w:val="14"/>
                <w:szCs w:val="14"/>
                <w:color w:val="auto"/>
              </w:rPr>
              <w:t></w:t>
            </w:r>
          </w:p>
        </w:tc>
        <w:tc>
          <w:tcPr>
            <w:tcW w:w="530" w:type="dxa"/>
            <w:vAlign w:val="bottom"/>
          </w:tcPr>
          <w:p>
            <w:pPr>
              <w:jc w:val="center"/>
              <w:spacing w:after="0" w:line="118" w:lineRule="exact"/>
              <w:rPr>
                <w:sz w:val="20"/>
                <w:szCs w:val="20"/>
                <w:color w:val="auto"/>
              </w:rPr>
            </w:pPr>
            <w:r>
              <w:rPr>
                <w:rFonts w:ascii="Wingdings" w:cs="Wingdings" w:eastAsia="Wingdings" w:hAnsi="Wingdings"/>
                <w:sz w:val="14"/>
                <w:szCs w:val="14"/>
                <w:color w:val="auto"/>
              </w:rPr>
              <w:t></w:t>
            </w:r>
          </w:p>
        </w:tc>
        <w:tc>
          <w:tcPr>
            <w:tcW w:w="20" w:type="dxa"/>
            <w:vAlign w:val="bottom"/>
          </w:tcPr>
          <w:p>
            <w:pPr>
              <w:spacing w:after="0"/>
              <w:rPr>
                <w:sz w:val="10"/>
                <w:szCs w:val="10"/>
                <w:color w:val="auto"/>
              </w:rPr>
            </w:pPr>
          </w:p>
        </w:tc>
        <w:tc>
          <w:tcPr>
            <w:tcW w:w="460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79"/>
        </w:trPr>
        <w:tc>
          <w:tcPr>
            <w:tcW w:w="120" w:type="dxa"/>
            <w:vAlign w:val="bottom"/>
          </w:tcPr>
          <w:p>
            <w:pPr>
              <w:spacing w:after="0"/>
              <w:rPr>
                <w:sz w:val="6"/>
                <w:szCs w:val="6"/>
                <w:color w:val="auto"/>
              </w:rPr>
            </w:pPr>
          </w:p>
        </w:tc>
        <w:tc>
          <w:tcPr>
            <w:tcW w:w="4340" w:type="dxa"/>
            <w:vAlign w:val="bottom"/>
            <w:gridSpan w:val="2"/>
            <w:vMerge w:val="continue"/>
          </w:tcPr>
          <w:p>
            <w:pPr>
              <w:spacing w:after="0"/>
              <w:rPr>
                <w:sz w:val="6"/>
                <w:szCs w:val="6"/>
                <w:color w:val="auto"/>
              </w:rPr>
            </w:pPr>
          </w:p>
        </w:tc>
        <w:tc>
          <w:tcPr>
            <w:tcW w:w="20" w:type="dxa"/>
            <w:vAlign w:val="bottom"/>
          </w:tcPr>
          <w:p>
            <w:pPr>
              <w:spacing w:after="0"/>
              <w:rPr>
                <w:sz w:val="6"/>
                <w:szCs w:val="6"/>
                <w:color w:val="auto"/>
              </w:rPr>
            </w:pPr>
          </w:p>
        </w:tc>
        <w:tc>
          <w:tcPr>
            <w:tcW w:w="650" w:type="dxa"/>
            <w:vAlign w:val="bottom"/>
          </w:tcPr>
          <w:p>
            <w:pPr>
              <w:spacing w:after="0"/>
              <w:rPr>
                <w:sz w:val="6"/>
                <w:szCs w:val="6"/>
                <w:color w:val="auto"/>
              </w:rPr>
            </w:pPr>
          </w:p>
        </w:tc>
        <w:tc>
          <w:tcPr>
            <w:tcW w:w="520" w:type="dxa"/>
            <w:vAlign w:val="bottom"/>
          </w:tcPr>
          <w:p>
            <w:pPr>
              <w:spacing w:after="0"/>
              <w:rPr>
                <w:sz w:val="6"/>
                <w:szCs w:val="6"/>
                <w:color w:val="auto"/>
              </w:rPr>
            </w:pPr>
          </w:p>
        </w:tc>
        <w:tc>
          <w:tcPr>
            <w:tcW w:w="530" w:type="dxa"/>
            <w:vAlign w:val="bottom"/>
          </w:tcPr>
          <w:p>
            <w:pPr>
              <w:spacing w:after="0"/>
              <w:rPr>
                <w:sz w:val="6"/>
                <w:szCs w:val="6"/>
                <w:color w:val="auto"/>
              </w:rPr>
            </w:pPr>
          </w:p>
        </w:tc>
        <w:tc>
          <w:tcPr>
            <w:tcW w:w="20" w:type="dxa"/>
            <w:vAlign w:val="bottom"/>
          </w:tcPr>
          <w:p>
            <w:pPr>
              <w:spacing w:after="0"/>
              <w:rPr>
                <w:sz w:val="6"/>
                <w:szCs w:val="6"/>
                <w:color w:val="auto"/>
              </w:rPr>
            </w:pPr>
          </w:p>
        </w:tc>
        <w:tc>
          <w:tcPr>
            <w:tcW w:w="460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08"/>
        </w:trPr>
        <w:tc>
          <w:tcPr>
            <w:tcW w:w="120" w:type="dxa"/>
            <w:vAlign w:val="bottom"/>
            <w:tcBorders>
              <w:bottom w:val="single" w:sz="8" w:color="auto"/>
            </w:tcBorders>
          </w:tcPr>
          <w:p>
            <w:pPr>
              <w:spacing w:after="0"/>
              <w:rPr>
                <w:sz w:val="18"/>
                <w:szCs w:val="18"/>
                <w:color w:val="auto"/>
              </w:rPr>
            </w:pPr>
          </w:p>
        </w:tc>
        <w:tc>
          <w:tcPr>
            <w:tcW w:w="4340" w:type="dxa"/>
            <w:vAlign w:val="bottom"/>
            <w:tcBorders>
              <w:bottom w:val="single" w:sz="8" w:color="auto"/>
            </w:tcBorders>
            <w:gridSpan w:val="2"/>
          </w:tcPr>
          <w:p>
            <w:pPr>
              <w:spacing w:after="0"/>
              <w:rPr>
                <w:sz w:val="20"/>
                <w:szCs w:val="20"/>
                <w:color w:val="auto"/>
              </w:rPr>
            </w:pPr>
            <w:r>
              <w:rPr>
                <w:rFonts w:ascii="Arial" w:cs="Arial" w:eastAsia="Arial" w:hAnsi="Arial"/>
                <w:sz w:val="18"/>
                <w:szCs w:val="18"/>
                <w:color w:val="auto"/>
              </w:rPr>
              <w:t>task rotation or other effective means</w:t>
            </w:r>
          </w:p>
        </w:tc>
        <w:tc>
          <w:tcPr>
            <w:tcW w:w="20" w:type="dxa"/>
            <w:vAlign w:val="bottom"/>
            <w:tcBorders>
              <w:bottom w:val="single" w:sz="8" w:color="auto"/>
            </w:tcBorders>
          </w:tcPr>
          <w:p>
            <w:pPr>
              <w:spacing w:after="0"/>
              <w:rPr>
                <w:sz w:val="18"/>
                <w:szCs w:val="18"/>
                <w:color w:val="auto"/>
              </w:rPr>
            </w:pPr>
          </w:p>
        </w:tc>
        <w:tc>
          <w:tcPr>
            <w:tcW w:w="650" w:type="dxa"/>
            <w:vAlign w:val="bottom"/>
            <w:tcBorders>
              <w:bottom w:val="single" w:sz="8" w:color="auto"/>
            </w:tcBorders>
          </w:tcPr>
          <w:p>
            <w:pPr>
              <w:spacing w:after="0"/>
              <w:rPr>
                <w:sz w:val="18"/>
                <w:szCs w:val="18"/>
                <w:color w:val="auto"/>
              </w:rPr>
            </w:pPr>
          </w:p>
        </w:tc>
        <w:tc>
          <w:tcPr>
            <w:tcW w:w="520" w:type="dxa"/>
            <w:vAlign w:val="bottom"/>
            <w:tcBorders>
              <w:bottom w:val="single" w:sz="8" w:color="auto"/>
            </w:tcBorders>
          </w:tcPr>
          <w:p>
            <w:pPr>
              <w:spacing w:after="0"/>
              <w:rPr>
                <w:sz w:val="18"/>
                <w:szCs w:val="18"/>
                <w:color w:val="auto"/>
              </w:rPr>
            </w:pPr>
          </w:p>
        </w:tc>
        <w:tc>
          <w:tcPr>
            <w:tcW w:w="530" w:type="dxa"/>
            <w:vAlign w:val="bottom"/>
            <w:tcBorders>
              <w:bottom w:val="single" w:sz="8" w:color="auto"/>
            </w:tcBorders>
          </w:tcPr>
          <w:p>
            <w:pPr>
              <w:spacing w:after="0"/>
              <w:rPr>
                <w:sz w:val="18"/>
                <w:szCs w:val="18"/>
                <w:color w:val="auto"/>
              </w:rPr>
            </w:pPr>
          </w:p>
        </w:tc>
        <w:tc>
          <w:tcPr>
            <w:tcW w:w="20" w:type="dxa"/>
            <w:vAlign w:val="bottom"/>
            <w:tcBorders>
              <w:bottom w:val="single" w:sz="8" w:color="auto"/>
            </w:tcBorders>
          </w:tcPr>
          <w:p>
            <w:pPr>
              <w:spacing w:after="0"/>
              <w:rPr>
                <w:sz w:val="18"/>
                <w:szCs w:val="18"/>
                <w:color w:val="auto"/>
              </w:rPr>
            </w:pPr>
          </w:p>
        </w:tc>
        <w:tc>
          <w:tcPr>
            <w:tcW w:w="4600" w:type="dxa"/>
            <w:vAlign w:val="bottom"/>
            <w:tcBorders>
              <w:bottom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6"/>
        </w:trPr>
        <w:tc>
          <w:tcPr>
            <w:tcW w:w="120" w:type="dxa"/>
            <w:vAlign w:val="bottom"/>
          </w:tcPr>
          <w:p>
            <w:pPr>
              <w:spacing w:after="0"/>
              <w:rPr>
                <w:sz w:val="10"/>
                <w:szCs w:val="10"/>
                <w:color w:val="auto"/>
              </w:rPr>
            </w:pPr>
          </w:p>
        </w:tc>
        <w:tc>
          <w:tcPr>
            <w:tcW w:w="4340" w:type="dxa"/>
            <w:vAlign w:val="bottom"/>
            <w:gridSpan w:val="2"/>
            <w:vMerge w:val="restart"/>
          </w:tcPr>
          <w:p>
            <w:pPr>
              <w:spacing w:after="0" w:line="195" w:lineRule="exact"/>
              <w:rPr>
                <w:sz w:val="20"/>
                <w:szCs w:val="20"/>
                <w:color w:val="auto"/>
              </w:rPr>
            </w:pPr>
            <w:r>
              <w:rPr>
                <w:rFonts w:ascii="Arial" w:cs="Arial" w:eastAsia="Arial" w:hAnsi="Arial"/>
                <w:sz w:val="18"/>
                <w:szCs w:val="18"/>
                <w:color w:val="auto"/>
              </w:rPr>
              <w:t>Company has a program to prevent musculoskeletal</w:t>
            </w:r>
          </w:p>
        </w:tc>
        <w:tc>
          <w:tcPr>
            <w:tcW w:w="20" w:type="dxa"/>
            <w:vAlign w:val="bottom"/>
          </w:tcPr>
          <w:p>
            <w:pPr>
              <w:spacing w:after="0"/>
              <w:rPr>
                <w:sz w:val="10"/>
                <w:szCs w:val="10"/>
                <w:color w:val="auto"/>
              </w:rPr>
            </w:pPr>
          </w:p>
        </w:tc>
        <w:tc>
          <w:tcPr>
            <w:tcW w:w="650" w:type="dxa"/>
            <w:vAlign w:val="bottom"/>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520" w:type="dxa"/>
            <w:vAlign w:val="bottom"/>
          </w:tcPr>
          <w:p>
            <w:pPr>
              <w:jc w:val="center"/>
              <w:ind w:right="24"/>
              <w:spacing w:after="0" w:line="116" w:lineRule="exact"/>
              <w:rPr>
                <w:sz w:val="20"/>
                <w:szCs w:val="20"/>
                <w:color w:val="auto"/>
              </w:rPr>
            </w:pPr>
            <w:r>
              <w:rPr>
                <w:rFonts w:ascii="Wingdings" w:cs="Wingdings" w:eastAsia="Wingdings" w:hAnsi="Wingdings"/>
                <w:sz w:val="13"/>
                <w:szCs w:val="13"/>
                <w:color w:val="auto"/>
              </w:rPr>
              <w:t></w:t>
            </w:r>
          </w:p>
        </w:tc>
        <w:tc>
          <w:tcPr>
            <w:tcW w:w="530" w:type="dxa"/>
            <w:vAlign w:val="bottom"/>
          </w:tcPr>
          <w:p>
            <w:pPr>
              <w:jc w:val="center"/>
              <w:spacing w:after="0" w:line="116" w:lineRule="exact"/>
              <w:rPr>
                <w:sz w:val="20"/>
                <w:szCs w:val="20"/>
                <w:color w:val="auto"/>
              </w:rPr>
            </w:pPr>
            <w:r>
              <w:rPr>
                <w:rFonts w:ascii="Wingdings" w:cs="Wingdings" w:eastAsia="Wingdings" w:hAnsi="Wingdings"/>
                <w:sz w:val="13"/>
                <w:szCs w:val="13"/>
                <w:color w:val="auto"/>
              </w:rPr>
              <w:t></w:t>
            </w:r>
          </w:p>
        </w:tc>
        <w:tc>
          <w:tcPr>
            <w:tcW w:w="20" w:type="dxa"/>
            <w:vAlign w:val="bottom"/>
          </w:tcPr>
          <w:p>
            <w:pPr>
              <w:spacing w:after="0"/>
              <w:rPr>
                <w:sz w:val="10"/>
                <w:szCs w:val="10"/>
                <w:color w:val="auto"/>
              </w:rPr>
            </w:pPr>
          </w:p>
        </w:tc>
        <w:tc>
          <w:tcPr>
            <w:tcW w:w="460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79"/>
        </w:trPr>
        <w:tc>
          <w:tcPr>
            <w:tcW w:w="120" w:type="dxa"/>
            <w:vAlign w:val="bottom"/>
          </w:tcPr>
          <w:p>
            <w:pPr>
              <w:spacing w:after="0"/>
              <w:rPr>
                <w:sz w:val="6"/>
                <w:szCs w:val="6"/>
                <w:color w:val="auto"/>
              </w:rPr>
            </w:pPr>
          </w:p>
        </w:tc>
        <w:tc>
          <w:tcPr>
            <w:tcW w:w="4340" w:type="dxa"/>
            <w:vAlign w:val="bottom"/>
            <w:gridSpan w:val="2"/>
            <w:vMerge w:val="continue"/>
          </w:tcPr>
          <w:p>
            <w:pPr>
              <w:spacing w:after="0"/>
              <w:rPr>
                <w:sz w:val="6"/>
                <w:szCs w:val="6"/>
                <w:color w:val="auto"/>
              </w:rPr>
            </w:pPr>
          </w:p>
        </w:tc>
        <w:tc>
          <w:tcPr>
            <w:tcW w:w="20" w:type="dxa"/>
            <w:vAlign w:val="bottom"/>
          </w:tcPr>
          <w:p>
            <w:pPr>
              <w:spacing w:after="0"/>
              <w:rPr>
                <w:sz w:val="6"/>
                <w:szCs w:val="6"/>
                <w:color w:val="auto"/>
              </w:rPr>
            </w:pPr>
          </w:p>
        </w:tc>
        <w:tc>
          <w:tcPr>
            <w:tcW w:w="650" w:type="dxa"/>
            <w:vAlign w:val="bottom"/>
          </w:tcPr>
          <w:p>
            <w:pPr>
              <w:spacing w:after="0"/>
              <w:rPr>
                <w:sz w:val="6"/>
                <w:szCs w:val="6"/>
                <w:color w:val="auto"/>
              </w:rPr>
            </w:pPr>
          </w:p>
        </w:tc>
        <w:tc>
          <w:tcPr>
            <w:tcW w:w="520" w:type="dxa"/>
            <w:vAlign w:val="bottom"/>
          </w:tcPr>
          <w:p>
            <w:pPr>
              <w:spacing w:after="0"/>
              <w:rPr>
                <w:sz w:val="6"/>
                <w:szCs w:val="6"/>
                <w:color w:val="auto"/>
              </w:rPr>
            </w:pPr>
          </w:p>
        </w:tc>
        <w:tc>
          <w:tcPr>
            <w:tcW w:w="530" w:type="dxa"/>
            <w:vAlign w:val="bottom"/>
          </w:tcPr>
          <w:p>
            <w:pPr>
              <w:spacing w:after="0"/>
              <w:rPr>
                <w:sz w:val="6"/>
                <w:szCs w:val="6"/>
                <w:color w:val="auto"/>
              </w:rPr>
            </w:pPr>
          </w:p>
        </w:tc>
        <w:tc>
          <w:tcPr>
            <w:tcW w:w="20" w:type="dxa"/>
            <w:vAlign w:val="bottom"/>
          </w:tcPr>
          <w:p>
            <w:pPr>
              <w:spacing w:after="0"/>
              <w:rPr>
                <w:sz w:val="6"/>
                <w:szCs w:val="6"/>
                <w:color w:val="auto"/>
              </w:rPr>
            </w:pPr>
          </w:p>
        </w:tc>
        <w:tc>
          <w:tcPr>
            <w:tcW w:w="460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10"/>
        </w:trPr>
        <w:tc>
          <w:tcPr>
            <w:tcW w:w="120" w:type="dxa"/>
            <w:vAlign w:val="bottom"/>
            <w:tcBorders>
              <w:bottom w:val="single" w:sz="8" w:color="auto"/>
            </w:tcBorders>
          </w:tcPr>
          <w:p>
            <w:pPr>
              <w:spacing w:after="0"/>
              <w:rPr>
                <w:sz w:val="18"/>
                <w:szCs w:val="18"/>
                <w:color w:val="auto"/>
              </w:rPr>
            </w:pPr>
          </w:p>
        </w:tc>
        <w:tc>
          <w:tcPr>
            <w:tcW w:w="4340" w:type="dxa"/>
            <w:vAlign w:val="bottom"/>
            <w:tcBorders>
              <w:bottom w:val="single" w:sz="8" w:color="auto"/>
            </w:tcBorders>
            <w:gridSpan w:val="2"/>
          </w:tcPr>
          <w:p>
            <w:pPr>
              <w:spacing w:after="0"/>
              <w:rPr>
                <w:sz w:val="20"/>
                <w:szCs w:val="20"/>
                <w:color w:val="auto"/>
              </w:rPr>
            </w:pPr>
            <w:r>
              <w:rPr>
                <w:rFonts w:ascii="Arial" w:cs="Arial" w:eastAsia="Arial" w:hAnsi="Arial"/>
                <w:sz w:val="18"/>
                <w:szCs w:val="18"/>
                <w:color w:val="auto"/>
              </w:rPr>
              <w:t>disorders (MSDs) among employees</w:t>
            </w:r>
          </w:p>
        </w:tc>
        <w:tc>
          <w:tcPr>
            <w:tcW w:w="20" w:type="dxa"/>
            <w:vAlign w:val="bottom"/>
            <w:tcBorders>
              <w:bottom w:val="single" w:sz="8" w:color="auto"/>
            </w:tcBorders>
          </w:tcPr>
          <w:p>
            <w:pPr>
              <w:spacing w:after="0"/>
              <w:rPr>
                <w:sz w:val="18"/>
                <w:szCs w:val="18"/>
                <w:color w:val="auto"/>
              </w:rPr>
            </w:pPr>
          </w:p>
        </w:tc>
        <w:tc>
          <w:tcPr>
            <w:tcW w:w="650" w:type="dxa"/>
            <w:vAlign w:val="bottom"/>
            <w:tcBorders>
              <w:bottom w:val="single" w:sz="8" w:color="auto"/>
            </w:tcBorders>
          </w:tcPr>
          <w:p>
            <w:pPr>
              <w:spacing w:after="0"/>
              <w:rPr>
                <w:sz w:val="18"/>
                <w:szCs w:val="18"/>
                <w:color w:val="auto"/>
              </w:rPr>
            </w:pPr>
          </w:p>
        </w:tc>
        <w:tc>
          <w:tcPr>
            <w:tcW w:w="520" w:type="dxa"/>
            <w:vAlign w:val="bottom"/>
            <w:tcBorders>
              <w:bottom w:val="single" w:sz="8" w:color="auto"/>
            </w:tcBorders>
          </w:tcPr>
          <w:p>
            <w:pPr>
              <w:spacing w:after="0"/>
              <w:rPr>
                <w:sz w:val="18"/>
                <w:szCs w:val="18"/>
                <w:color w:val="auto"/>
              </w:rPr>
            </w:pPr>
          </w:p>
        </w:tc>
        <w:tc>
          <w:tcPr>
            <w:tcW w:w="530" w:type="dxa"/>
            <w:vAlign w:val="bottom"/>
            <w:tcBorders>
              <w:bottom w:val="single" w:sz="8" w:color="auto"/>
            </w:tcBorders>
          </w:tcPr>
          <w:p>
            <w:pPr>
              <w:spacing w:after="0"/>
              <w:rPr>
                <w:sz w:val="18"/>
                <w:szCs w:val="18"/>
                <w:color w:val="auto"/>
              </w:rPr>
            </w:pPr>
          </w:p>
        </w:tc>
        <w:tc>
          <w:tcPr>
            <w:tcW w:w="20" w:type="dxa"/>
            <w:vAlign w:val="bottom"/>
            <w:tcBorders>
              <w:bottom w:val="single" w:sz="8" w:color="auto"/>
            </w:tcBorders>
          </w:tcPr>
          <w:p>
            <w:pPr>
              <w:spacing w:after="0"/>
              <w:rPr>
                <w:sz w:val="18"/>
                <w:szCs w:val="18"/>
                <w:color w:val="auto"/>
              </w:rPr>
            </w:pPr>
          </w:p>
        </w:tc>
        <w:tc>
          <w:tcPr>
            <w:tcW w:w="4600" w:type="dxa"/>
            <w:vAlign w:val="bottom"/>
            <w:tcBorders>
              <w:bottom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279"/>
        </w:trPr>
        <w:tc>
          <w:tcPr>
            <w:tcW w:w="120" w:type="dxa"/>
            <w:vAlign w:val="bottom"/>
            <w:tcBorders>
              <w:bottom w:val="single" w:sz="8" w:color="F2F2F2"/>
            </w:tcBorders>
            <w:shd w:val="clear" w:color="auto" w:fill="F2F2F2"/>
          </w:tcPr>
          <w:p>
            <w:pPr>
              <w:spacing w:after="0"/>
              <w:rPr>
                <w:sz w:val="24"/>
                <w:szCs w:val="24"/>
                <w:color w:val="auto"/>
              </w:rPr>
            </w:pPr>
          </w:p>
        </w:tc>
        <w:tc>
          <w:tcPr>
            <w:tcW w:w="4340" w:type="dxa"/>
            <w:vAlign w:val="bottom"/>
            <w:tcBorders>
              <w:bottom w:val="single" w:sz="8" w:color="F2F2F2"/>
            </w:tcBorders>
            <w:gridSpan w:val="2"/>
            <w:shd w:val="clear" w:color="auto" w:fill="F2F2F2"/>
          </w:tcPr>
          <w:p>
            <w:pPr>
              <w:spacing w:after="0"/>
              <w:rPr>
                <w:sz w:val="20"/>
                <w:szCs w:val="20"/>
                <w:color w:val="auto"/>
              </w:rPr>
            </w:pPr>
            <w:r>
              <w:rPr>
                <w:rFonts w:ascii="Arial" w:cs="Arial" w:eastAsia="Arial" w:hAnsi="Arial"/>
                <w:sz w:val="22"/>
                <w:szCs w:val="22"/>
                <w:b w:val="1"/>
                <w:bCs w:val="1"/>
                <w:color w:val="auto"/>
              </w:rPr>
              <w:t>Training</w:t>
            </w:r>
          </w:p>
        </w:tc>
        <w:tc>
          <w:tcPr>
            <w:tcW w:w="20" w:type="dxa"/>
            <w:vAlign w:val="bottom"/>
          </w:tcPr>
          <w:p>
            <w:pPr>
              <w:spacing w:after="0"/>
              <w:rPr>
                <w:sz w:val="24"/>
                <w:szCs w:val="24"/>
                <w:color w:val="auto"/>
              </w:rPr>
            </w:pPr>
          </w:p>
        </w:tc>
        <w:tc>
          <w:tcPr>
            <w:tcW w:w="650" w:type="dxa"/>
            <w:vAlign w:val="bottom"/>
            <w:tcBorders>
              <w:bottom w:val="single" w:sz="8" w:color="F2F2F2"/>
            </w:tcBorders>
            <w:shd w:val="clear" w:color="auto" w:fill="F2F2F2"/>
          </w:tcPr>
          <w:p>
            <w:pPr>
              <w:jc w:val="center"/>
              <w:spacing w:after="0"/>
              <w:rPr>
                <w:sz w:val="20"/>
                <w:szCs w:val="20"/>
                <w:color w:val="auto"/>
              </w:rPr>
            </w:pPr>
            <w:r>
              <w:rPr>
                <w:rFonts w:ascii="Arial" w:cs="Arial" w:eastAsia="Arial" w:hAnsi="Arial"/>
                <w:sz w:val="22"/>
                <w:szCs w:val="22"/>
                <w:b w:val="1"/>
                <w:bCs w:val="1"/>
                <w:color w:val="auto"/>
                <w:shd w:val="clear" w:color="auto" w:fill="F2F2F2"/>
              </w:rPr>
              <w:t>Yes</w:t>
            </w:r>
          </w:p>
        </w:tc>
        <w:tc>
          <w:tcPr>
            <w:tcW w:w="520" w:type="dxa"/>
            <w:vAlign w:val="bottom"/>
            <w:tcBorders>
              <w:bottom w:val="single" w:sz="8" w:color="F2F2F2"/>
            </w:tcBorders>
            <w:shd w:val="clear" w:color="auto" w:fill="F2F2F2"/>
          </w:tcPr>
          <w:p>
            <w:pPr>
              <w:jc w:val="center"/>
              <w:ind w:right="44"/>
              <w:spacing w:after="0"/>
              <w:rPr>
                <w:sz w:val="20"/>
                <w:szCs w:val="20"/>
                <w:color w:val="auto"/>
              </w:rPr>
            </w:pPr>
            <w:r>
              <w:rPr>
                <w:rFonts w:ascii="Arial" w:cs="Arial" w:eastAsia="Arial" w:hAnsi="Arial"/>
                <w:sz w:val="22"/>
                <w:szCs w:val="22"/>
                <w:b w:val="1"/>
                <w:bCs w:val="1"/>
                <w:color w:val="auto"/>
                <w:shd w:val="clear" w:color="auto" w:fill="F2F2F2"/>
              </w:rPr>
              <w:t>No</w:t>
            </w:r>
          </w:p>
        </w:tc>
        <w:tc>
          <w:tcPr>
            <w:tcW w:w="530" w:type="dxa"/>
            <w:vAlign w:val="bottom"/>
            <w:tcBorders>
              <w:bottom w:val="single" w:sz="8" w:color="F2F2F2"/>
            </w:tcBorders>
            <w:shd w:val="clear" w:color="auto" w:fill="F2F2F2"/>
          </w:tcPr>
          <w:p>
            <w:pPr>
              <w:jc w:val="center"/>
              <w:spacing w:after="0"/>
              <w:rPr>
                <w:sz w:val="20"/>
                <w:szCs w:val="20"/>
                <w:color w:val="auto"/>
              </w:rPr>
            </w:pPr>
            <w:r>
              <w:rPr>
                <w:rFonts w:ascii="Arial" w:cs="Arial" w:eastAsia="Arial" w:hAnsi="Arial"/>
                <w:sz w:val="22"/>
                <w:szCs w:val="22"/>
                <w:b w:val="1"/>
                <w:bCs w:val="1"/>
                <w:color w:val="auto"/>
                <w:shd w:val="clear" w:color="auto" w:fill="F2F2F2"/>
              </w:rPr>
              <w:t>N/A</w:t>
            </w:r>
          </w:p>
        </w:tc>
        <w:tc>
          <w:tcPr>
            <w:tcW w:w="20" w:type="dxa"/>
            <w:vAlign w:val="bottom"/>
          </w:tcPr>
          <w:p>
            <w:pPr>
              <w:spacing w:after="0"/>
              <w:rPr>
                <w:sz w:val="24"/>
                <w:szCs w:val="24"/>
                <w:color w:val="auto"/>
              </w:rPr>
            </w:pPr>
          </w:p>
        </w:tc>
        <w:tc>
          <w:tcPr>
            <w:tcW w:w="4600" w:type="dxa"/>
            <w:vAlign w:val="bottom"/>
            <w:tcBorders>
              <w:bottom w:val="single" w:sz="8" w:color="F2F2F2"/>
            </w:tcBorders>
            <w:shd w:val="clear" w:color="auto" w:fill="F2F2F2"/>
          </w:tcPr>
          <w:p>
            <w:pPr>
              <w:ind w:left="100"/>
              <w:spacing w:after="0"/>
              <w:rPr>
                <w:sz w:val="20"/>
                <w:szCs w:val="20"/>
                <w:color w:val="auto"/>
              </w:rPr>
            </w:pPr>
            <w:r>
              <w:rPr>
                <w:rFonts w:ascii="Arial" w:cs="Arial" w:eastAsia="Arial" w:hAnsi="Arial"/>
                <w:sz w:val="22"/>
                <w:szCs w:val="22"/>
                <w:b w:val="1"/>
                <w:bCs w:val="1"/>
                <w:color w:val="auto"/>
              </w:rPr>
              <w:t>Comments</w:t>
            </w:r>
          </w:p>
        </w:tc>
        <w:tc>
          <w:tcPr>
            <w:tcW w:w="0" w:type="dxa"/>
            <w:vAlign w:val="bottom"/>
          </w:tcPr>
          <w:p>
            <w:pPr>
              <w:spacing w:after="0"/>
              <w:rPr>
                <w:sz w:val="1"/>
                <w:szCs w:val="1"/>
                <w:color w:val="auto"/>
              </w:rPr>
            </w:pPr>
          </w:p>
        </w:tc>
      </w:tr>
      <w:tr>
        <w:trPr>
          <w:trHeight w:val="194"/>
        </w:trPr>
        <w:tc>
          <w:tcPr>
            <w:tcW w:w="120" w:type="dxa"/>
            <w:vAlign w:val="bottom"/>
            <w:tcBorders>
              <w:top w:val="single" w:sz="8" w:color="auto"/>
            </w:tcBorders>
          </w:tcPr>
          <w:p>
            <w:pPr>
              <w:spacing w:after="0"/>
              <w:rPr>
                <w:sz w:val="16"/>
                <w:szCs w:val="16"/>
                <w:color w:val="auto"/>
              </w:rPr>
            </w:pPr>
          </w:p>
        </w:tc>
        <w:tc>
          <w:tcPr>
            <w:tcW w:w="4340" w:type="dxa"/>
            <w:vAlign w:val="bottom"/>
            <w:tcBorders>
              <w:top w:val="single" w:sz="8" w:color="auto"/>
            </w:tcBorders>
            <w:gridSpan w:val="2"/>
          </w:tcPr>
          <w:p>
            <w:pPr>
              <w:spacing w:after="0" w:line="194" w:lineRule="exact"/>
              <w:rPr>
                <w:sz w:val="20"/>
                <w:szCs w:val="20"/>
                <w:color w:val="auto"/>
              </w:rPr>
            </w:pPr>
            <w:r>
              <w:rPr>
                <w:rFonts w:ascii="Arial" w:cs="Arial" w:eastAsia="Arial" w:hAnsi="Arial"/>
                <w:sz w:val="18"/>
                <w:szCs w:val="18"/>
                <w:color w:val="auto"/>
              </w:rPr>
              <w:t>Workers are trained to identify hazards and follow</w:t>
            </w:r>
          </w:p>
        </w:tc>
        <w:tc>
          <w:tcPr>
            <w:tcW w:w="20" w:type="dxa"/>
            <w:vAlign w:val="bottom"/>
            <w:tcBorders>
              <w:top w:val="single" w:sz="8" w:color="auto"/>
            </w:tcBorders>
          </w:tcPr>
          <w:p>
            <w:pPr>
              <w:spacing w:after="0"/>
              <w:rPr>
                <w:sz w:val="16"/>
                <w:szCs w:val="16"/>
                <w:color w:val="auto"/>
              </w:rPr>
            </w:pPr>
          </w:p>
        </w:tc>
        <w:tc>
          <w:tcPr>
            <w:tcW w:w="650" w:type="dxa"/>
            <w:vAlign w:val="bottom"/>
            <w:tcBorders>
              <w:top w:val="single" w:sz="8" w:color="auto"/>
            </w:tcBorders>
          </w:tcPr>
          <w:p>
            <w:pPr>
              <w:spacing w:after="0"/>
              <w:rPr>
                <w:sz w:val="16"/>
                <w:szCs w:val="16"/>
                <w:color w:val="auto"/>
              </w:rPr>
            </w:pPr>
          </w:p>
        </w:tc>
        <w:tc>
          <w:tcPr>
            <w:tcW w:w="520" w:type="dxa"/>
            <w:vAlign w:val="bottom"/>
            <w:tcBorders>
              <w:top w:val="single" w:sz="8" w:color="auto"/>
            </w:tcBorders>
          </w:tcPr>
          <w:p>
            <w:pPr>
              <w:spacing w:after="0"/>
              <w:rPr>
                <w:sz w:val="16"/>
                <w:szCs w:val="16"/>
                <w:color w:val="auto"/>
              </w:rPr>
            </w:pPr>
          </w:p>
        </w:tc>
        <w:tc>
          <w:tcPr>
            <w:tcW w:w="530" w:type="dxa"/>
            <w:vAlign w:val="bottom"/>
            <w:tcBorders>
              <w:top w:val="single" w:sz="8" w:color="auto"/>
            </w:tcBorders>
          </w:tcPr>
          <w:p>
            <w:pPr>
              <w:spacing w:after="0"/>
              <w:rPr>
                <w:sz w:val="16"/>
                <w:szCs w:val="16"/>
                <w:color w:val="auto"/>
              </w:rPr>
            </w:pPr>
          </w:p>
        </w:tc>
        <w:tc>
          <w:tcPr>
            <w:tcW w:w="20" w:type="dxa"/>
            <w:vAlign w:val="bottom"/>
            <w:tcBorders>
              <w:top w:val="single" w:sz="8" w:color="auto"/>
            </w:tcBorders>
          </w:tcPr>
          <w:p>
            <w:pPr>
              <w:spacing w:after="0"/>
              <w:rPr>
                <w:sz w:val="16"/>
                <w:szCs w:val="16"/>
                <w:color w:val="auto"/>
              </w:rPr>
            </w:pPr>
          </w:p>
        </w:tc>
        <w:tc>
          <w:tcPr>
            <w:tcW w:w="4600" w:type="dxa"/>
            <w:vAlign w:val="bottom"/>
            <w:tcBorders>
              <w:top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206"/>
        </w:trPr>
        <w:tc>
          <w:tcPr>
            <w:tcW w:w="120" w:type="dxa"/>
            <w:vAlign w:val="bottom"/>
          </w:tcPr>
          <w:p>
            <w:pPr>
              <w:spacing w:after="0"/>
              <w:rPr>
                <w:sz w:val="17"/>
                <w:szCs w:val="17"/>
                <w:color w:val="auto"/>
              </w:rPr>
            </w:pPr>
          </w:p>
        </w:tc>
        <w:tc>
          <w:tcPr>
            <w:tcW w:w="4340" w:type="dxa"/>
            <w:vAlign w:val="bottom"/>
            <w:gridSpan w:val="2"/>
          </w:tcPr>
          <w:p>
            <w:pPr>
              <w:spacing w:after="0"/>
              <w:rPr>
                <w:sz w:val="20"/>
                <w:szCs w:val="20"/>
                <w:color w:val="auto"/>
              </w:rPr>
            </w:pPr>
            <w:r>
              <w:rPr>
                <w:rFonts w:ascii="Arial" w:cs="Arial" w:eastAsia="Arial" w:hAnsi="Arial"/>
                <w:sz w:val="18"/>
                <w:szCs w:val="18"/>
                <w:color w:val="auto"/>
              </w:rPr>
              <w:t>safe work practices in the following subjects, if</w:t>
            </w:r>
          </w:p>
        </w:tc>
        <w:tc>
          <w:tcPr>
            <w:tcW w:w="20" w:type="dxa"/>
            <w:vAlign w:val="bottom"/>
          </w:tcPr>
          <w:p>
            <w:pPr>
              <w:spacing w:after="0"/>
              <w:rPr>
                <w:sz w:val="17"/>
                <w:szCs w:val="17"/>
                <w:color w:val="auto"/>
              </w:rPr>
            </w:pPr>
          </w:p>
        </w:tc>
        <w:tc>
          <w:tcPr>
            <w:tcW w:w="650" w:type="dxa"/>
            <w:vAlign w:val="bottom"/>
          </w:tcPr>
          <w:p>
            <w:pPr>
              <w:spacing w:after="0"/>
              <w:rPr>
                <w:sz w:val="17"/>
                <w:szCs w:val="17"/>
                <w:color w:val="auto"/>
              </w:rPr>
            </w:pPr>
          </w:p>
        </w:tc>
        <w:tc>
          <w:tcPr>
            <w:tcW w:w="520" w:type="dxa"/>
            <w:vAlign w:val="bottom"/>
          </w:tcPr>
          <w:p>
            <w:pPr>
              <w:spacing w:after="0"/>
              <w:rPr>
                <w:sz w:val="17"/>
                <w:szCs w:val="17"/>
                <w:color w:val="auto"/>
              </w:rPr>
            </w:pPr>
          </w:p>
        </w:tc>
        <w:tc>
          <w:tcPr>
            <w:tcW w:w="53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460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09"/>
        </w:trPr>
        <w:tc>
          <w:tcPr>
            <w:tcW w:w="120" w:type="dxa"/>
            <w:vAlign w:val="bottom"/>
          </w:tcPr>
          <w:p>
            <w:pPr>
              <w:spacing w:after="0"/>
              <w:rPr>
                <w:sz w:val="18"/>
                <w:szCs w:val="18"/>
                <w:color w:val="auto"/>
              </w:rPr>
            </w:pPr>
          </w:p>
        </w:tc>
        <w:tc>
          <w:tcPr>
            <w:tcW w:w="4340" w:type="dxa"/>
            <w:vAlign w:val="bottom"/>
            <w:gridSpan w:val="2"/>
          </w:tcPr>
          <w:p>
            <w:pPr>
              <w:spacing w:after="0"/>
              <w:rPr>
                <w:sz w:val="20"/>
                <w:szCs w:val="20"/>
                <w:color w:val="auto"/>
              </w:rPr>
            </w:pPr>
            <w:r>
              <w:rPr>
                <w:rFonts w:ascii="Arial" w:cs="Arial" w:eastAsia="Arial" w:hAnsi="Arial"/>
                <w:sz w:val="18"/>
                <w:szCs w:val="18"/>
                <w:color w:val="auto"/>
              </w:rPr>
              <w:t>applicable to the job and/or facility:</w:t>
            </w:r>
          </w:p>
        </w:tc>
        <w:tc>
          <w:tcPr>
            <w:tcW w:w="20" w:type="dxa"/>
            <w:vAlign w:val="bottom"/>
          </w:tcPr>
          <w:p>
            <w:pPr>
              <w:spacing w:after="0"/>
              <w:rPr>
                <w:sz w:val="18"/>
                <w:szCs w:val="18"/>
                <w:color w:val="auto"/>
              </w:rPr>
            </w:pPr>
          </w:p>
        </w:tc>
        <w:tc>
          <w:tcPr>
            <w:tcW w:w="650" w:type="dxa"/>
            <w:vAlign w:val="bottom"/>
          </w:tcPr>
          <w:p>
            <w:pPr>
              <w:spacing w:after="0"/>
              <w:rPr>
                <w:sz w:val="18"/>
                <w:szCs w:val="18"/>
                <w:color w:val="auto"/>
              </w:rPr>
            </w:pPr>
          </w:p>
        </w:tc>
        <w:tc>
          <w:tcPr>
            <w:tcW w:w="520" w:type="dxa"/>
            <w:vAlign w:val="bottom"/>
          </w:tcPr>
          <w:p>
            <w:pPr>
              <w:spacing w:after="0"/>
              <w:rPr>
                <w:sz w:val="18"/>
                <w:szCs w:val="18"/>
                <w:color w:val="auto"/>
              </w:rPr>
            </w:pPr>
          </w:p>
        </w:tc>
        <w:tc>
          <w:tcPr>
            <w:tcW w:w="53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460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127"/>
        </w:trPr>
        <w:tc>
          <w:tcPr>
            <w:tcW w:w="120" w:type="dxa"/>
            <w:vAlign w:val="bottom"/>
          </w:tcPr>
          <w:p>
            <w:pPr>
              <w:spacing w:after="0"/>
              <w:rPr>
                <w:sz w:val="11"/>
                <w:szCs w:val="11"/>
                <w:color w:val="auto"/>
              </w:rPr>
            </w:pPr>
          </w:p>
        </w:tc>
        <w:tc>
          <w:tcPr>
            <w:tcW w:w="4340" w:type="dxa"/>
            <w:vAlign w:val="bottom"/>
            <w:gridSpan w:val="2"/>
            <w:vMerge w:val="restart"/>
          </w:tcPr>
          <w:p>
            <w:pPr>
              <w:spacing w:after="0"/>
              <w:rPr>
                <w:sz w:val="20"/>
                <w:szCs w:val="20"/>
                <w:color w:val="auto"/>
              </w:rPr>
            </w:pPr>
            <w:r>
              <w:rPr>
                <w:rFonts w:ascii="Arial" w:cs="Arial" w:eastAsia="Arial" w:hAnsi="Arial"/>
                <w:sz w:val="18"/>
                <w:szCs w:val="18"/>
                <w:color w:val="auto"/>
              </w:rPr>
              <w:t>General facility safety policies and procedures</w:t>
            </w:r>
          </w:p>
        </w:tc>
        <w:tc>
          <w:tcPr>
            <w:tcW w:w="20" w:type="dxa"/>
            <w:vAlign w:val="bottom"/>
          </w:tcPr>
          <w:p>
            <w:pPr>
              <w:spacing w:after="0"/>
              <w:rPr>
                <w:sz w:val="11"/>
                <w:szCs w:val="11"/>
                <w:color w:val="auto"/>
              </w:rPr>
            </w:pPr>
          </w:p>
        </w:tc>
        <w:tc>
          <w:tcPr>
            <w:tcW w:w="650" w:type="dxa"/>
            <w:vAlign w:val="bottom"/>
          </w:tcPr>
          <w:p>
            <w:pPr>
              <w:jc w:val="center"/>
              <w:spacing w:after="0" w:line="127" w:lineRule="exact"/>
              <w:rPr>
                <w:sz w:val="20"/>
                <w:szCs w:val="20"/>
                <w:color w:val="auto"/>
              </w:rPr>
            </w:pPr>
            <w:r>
              <w:rPr>
                <w:rFonts w:ascii="Wingdings" w:cs="Wingdings" w:eastAsia="Wingdings" w:hAnsi="Wingdings"/>
                <w:sz w:val="15"/>
                <w:szCs w:val="15"/>
                <w:color w:val="auto"/>
              </w:rPr>
              <w:t></w:t>
            </w:r>
          </w:p>
        </w:tc>
        <w:tc>
          <w:tcPr>
            <w:tcW w:w="520" w:type="dxa"/>
            <w:vAlign w:val="bottom"/>
          </w:tcPr>
          <w:p>
            <w:pPr>
              <w:jc w:val="center"/>
              <w:ind w:right="24"/>
              <w:spacing w:after="0" w:line="127" w:lineRule="exact"/>
              <w:rPr>
                <w:sz w:val="20"/>
                <w:szCs w:val="20"/>
                <w:color w:val="auto"/>
              </w:rPr>
            </w:pPr>
            <w:r>
              <w:rPr>
                <w:rFonts w:ascii="Wingdings" w:cs="Wingdings" w:eastAsia="Wingdings" w:hAnsi="Wingdings"/>
                <w:sz w:val="15"/>
                <w:szCs w:val="15"/>
                <w:color w:val="auto"/>
              </w:rPr>
              <w:t></w:t>
            </w:r>
          </w:p>
        </w:tc>
        <w:tc>
          <w:tcPr>
            <w:tcW w:w="530" w:type="dxa"/>
            <w:vAlign w:val="bottom"/>
          </w:tcPr>
          <w:p>
            <w:pPr>
              <w:jc w:val="center"/>
              <w:spacing w:after="0" w:line="127" w:lineRule="exact"/>
              <w:rPr>
                <w:sz w:val="20"/>
                <w:szCs w:val="20"/>
                <w:color w:val="auto"/>
              </w:rPr>
            </w:pPr>
            <w:r>
              <w:rPr>
                <w:rFonts w:ascii="Wingdings" w:cs="Wingdings" w:eastAsia="Wingdings" w:hAnsi="Wingdings"/>
                <w:sz w:val="15"/>
                <w:szCs w:val="15"/>
                <w:color w:val="auto"/>
              </w:rPr>
              <w:t></w:t>
            </w:r>
          </w:p>
        </w:tc>
        <w:tc>
          <w:tcPr>
            <w:tcW w:w="20" w:type="dxa"/>
            <w:vAlign w:val="bottom"/>
          </w:tcPr>
          <w:p>
            <w:pPr>
              <w:spacing w:after="0"/>
              <w:rPr>
                <w:sz w:val="11"/>
                <w:szCs w:val="11"/>
                <w:color w:val="auto"/>
              </w:rPr>
            </w:pPr>
          </w:p>
        </w:tc>
        <w:tc>
          <w:tcPr>
            <w:tcW w:w="460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79"/>
        </w:trPr>
        <w:tc>
          <w:tcPr>
            <w:tcW w:w="120" w:type="dxa"/>
            <w:vAlign w:val="bottom"/>
          </w:tcPr>
          <w:p>
            <w:pPr>
              <w:spacing w:after="0"/>
              <w:rPr>
                <w:sz w:val="6"/>
                <w:szCs w:val="6"/>
                <w:color w:val="auto"/>
              </w:rPr>
            </w:pPr>
          </w:p>
        </w:tc>
        <w:tc>
          <w:tcPr>
            <w:tcW w:w="4340" w:type="dxa"/>
            <w:vAlign w:val="bottom"/>
            <w:gridSpan w:val="2"/>
            <w:vMerge w:val="continue"/>
          </w:tcPr>
          <w:p>
            <w:pPr>
              <w:spacing w:after="0"/>
              <w:rPr>
                <w:sz w:val="6"/>
                <w:szCs w:val="6"/>
                <w:color w:val="auto"/>
              </w:rPr>
            </w:pPr>
          </w:p>
        </w:tc>
        <w:tc>
          <w:tcPr>
            <w:tcW w:w="20" w:type="dxa"/>
            <w:vAlign w:val="bottom"/>
          </w:tcPr>
          <w:p>
            <w:pPr>
              <w:spacing w:after="0"/>
              <w:rPr>
                <w:sz w:val="6"/>
                <w:szCs w:val="6"/>
                <w:color w:val="auto"/>
              </w:rPr>
            </w:pPr>
          </w:p>
        </w:tc>
        <w:tc>
          <w:tcPr>
            <w:tcW w:w="650" w:type="dxa"/>
            <w:vAlign w:val="bottom"/>
          </w:tcPr>
          <w:p>
            <w:pPr>
              <w:spacing w:after="0"/>
              <w:rPr>
                <w:sz w:val="6"/>
                <w:szCs w:val="6"/>
                <w:color w:val="auto"/>
              </w:rPr>
            </w:pPr>
          </w:p>
        </w:tc>
        <w:tc>
          <w:tcPr>
            <w:tcW w:w="520" w:type="dxa"/>
            <w:vAlign w:val="bottom"/>
          </w:tcPr>
          <w:p>
            <w:pPr>
              <w:spacing w:after="0"/>
              <w:rPr>
                <w:sz w:val="6"/>
                <w:szCs w:val="6"/>
                <w:color w:val="auto"/>
              </w:rPr>
            </w:pPr>
          </w:p>
        </w:tc>
        <w:tc>
          <w:tcPr>
            <w:tcW w:w="530" w:type="dxa"/>
            <w:vAlign w:val="bottom"/>
          </w:tcPr>
          <w:p>
            <w:pPr>
              <w:spacing w:after="0"/>
              <w:rPr>
                <w:sz w:val="6"/>
                <w:szCs w:val="6"/>
                <w:color w:val="auto"/>
              </w:rPr>
            </w:pPr>
          </w:p>
        </w:tc>
        <w:tc>
          <w:tcPr>
            <w:tcW w:w="20" w:type="dxa"/>
            <w:vAlign w:val="bottom"/>
          </w:tcPr>
          <w:p>
            <w:pPr>
              <w:spacing w:after="0"/>
              <w:rPr>
                <w:sz w:val="6"/>
                <w:szCs w:val="6"/>
                <w:color w:val="auto"/>
              </w:rPr>
            </w:pPr>
          </w:p>
        </w:tc>
        <w:tc>
          <w:tcPr>
            <w:tcW w:w="460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127"/>
        </w:trPr>
        <w:tc>
          <w:tcPr>
            <w:tcW w:w="120" w:type="dxa"/>
            <w:vAlign w:val="bottom"/>
          </w:tcPr>
          <w:p>
            <w:pPr>
              <w:spacing w:after="0"/>
              <w:rPr>
                <w:sz w:val="11"/>
                <w:szCs w:val="11"/>
                <w:color w:val="auto"/>
              </w:rPr>
            </w:pPr>
          </w:p>
        </w:tc>
        <w:tc>
          <w:tcPr>
            <w:tcW w:w="700" w:type="dxa"/>
            <w:vAlign w:val="bottom"/>
            <w:vMerge w:val="restart"/>
          </w:tcPr>
          <w:p>
            <w:pPr>
              <w:ind w:left="360"/>
              <w:spacing w:after="0"/>
              <w:rPr>
                <w:sz w:val="20"/>
                <w:szCs w:val="20"/>
                <w:color w:val="auto"/>
              </w:rPr>
            </w:pPr>
            <w:r>
              <w:rPr>
                <w:rFonts w:ascii="Symbol" w:cs="Symbol" w:eastAsia="Symbol" w:hAnsi="Symbol"/>
                <w:sz w:val="18"/>
                <w:szCs w:val="18"/>
                <w:color w:val="auto"/>
              </w:rPr>
              <w:t></w:t>
            </w:r>
          </w:p>
        </w:tc>
        <w:tc>
          <w:tcPr>
            <w:tcW w:w="3640" w:type="dxa"/>
            <w:vAlign w:val="bottom"/>
            <w:vMerge w:val="restart"/>
          </w:tcPr>
          <w:p>
            <w:pPr>
              <w:ind w:left="20"/>
              <w:spacing w:after="0"/>
              <w:rPr>
                <w:sz w:val="20"/>
                <w:szCs w:val="20"/>
                <w:color w:val="auto"/>
              </w:rPr>
            </w:pPr>
            <w:r>
              <w:rPr>
                <w:rFonts w:ascii="Arial" w:cs="Arial" w:eastAsia="Arial" w:hAnsi="Arial"/>
                <w:sz w:val="18"/>
                <w:szCs w:val="18"/>
                <w:color w:val="auto"/>
              </w:rPr>
              <w:t>Aerial lifts</w:t>
            </w:r>
          </w:p>
        </w:tc>
        <w:tc>
          <w:tcPr>
            <w:tcW w:w="20" w:type="dxa"/>
            <w:vAlign w:val="bottom"/>
          </w:tcPr>
          <w:p>
            <w:pPr>
              <w:spacing w:after="0"/>
              <w:rPr>
                <w:sz w:val="11"/>
                <w:szCs w:val="11"/>
                <w:color w:val="auto"/>
              </w:rPr>
            </w:pPr>
          </w:p>
        </w:tc>
        <w:tc>
          <w:tcPr>
            <w:tcW w:w="650" w:type="dxa"/>
            <w:vAlign w:val="bottom"/>
          </w:tcPr>
          <w:p>
            <w:pPr>
              <w:jc w:val="center"/>
              <w:spacing w:after="0" w:line="127" w:lineRule="exact"/>
              <w:rPr>
                <w:sz w:val="20"/>
                <w:szCs w:val="20"/>
                <w:color w:val="auto"/>
              </w:rPr>
            </w:pPr>
            <w:r>
              <w:rPr>
                <w:rFonts w:ascii="Wingdings" w:cs="Wingdings" w:eastAsia="Wingdings" w:hAnsi="Wingdings"/>
                <w:sz w:val="15"/>
                <w:szCs w:val="15"/>
                <w:color w:val="auto"/>
              </w:rPr>
              <w:t></w:t>
            </w:r>
          </w:p>
        </w:tc>
        <w:tc>
          <w:tcPr>
            <w:tcW w:w="520" w:type="dxa"/>
            <w:vAlign w:val="bottom"/>
          </w:tcPr>
          <w:p>
            <w:pPr>
              <w:jc w:val="center"/>
              <w:ind w:right="24"/>
              <w:spacing w:after="0" w:line="127" w:lineRule="exact"/>
              <w:rPr>
                <w:sz w:val="20"/>
                <w:szCs w:val="20"/>
                <w:color w:val="auto"/>
              </w:rPr>
            </w:pPr>
            <w:r>
              <w:rPr>
                <w:rFonts w:ascii="Wingdings" w:cs="Wingdings" w:eastAsia="Wingdings" w:hAnsi="Wingdings"/>
                <w:sz w:val="15"/>
                <w:szCs w:val="15"/>
                <w:color w:val="auto"/>
              </w:rPr>
              <w:t></w:t>
            </w:r>
          </w:p>
        </w:tc>
        <w:tc>
          <w:tcPr>
            <w:tcW w:w="530" w:type="dxa"/>
            <w:vAlign w:val="bottom"/>
          </w:tcPr>
          <w:p>
            <w:pPr>
              <w:jc w:val="center"/>
              <w:spacing w:after="0" w:line="127" w:lineRule="exact"/>
              <w:rPr>
                <w:sz w:val="20"/>
                <w:szCs w:val="20"/>
                <w:color w:val="auto"/>
              </w:rPr>
            </w:pPr>
            <w:r>
              <w:rPr>
                <w:rFonts w:ascii="Wingdings" w:cs="Wingdings" w:eastAsia="Wingdings" w:hAnsi="Wingdings"/>
                <w:sz w:val="15"/>
                <w:szCs w:val="15"/>
                <w:color w:val="auto"/>
              </w:rPr>
              <w:t></w:t>
            </w:r>
          </w:p>
        </w:tc>
        <w:tc>
          <w:tcPr>
            <w:tcW w:w="20" w:type="dxa"/>
            <w:vAlign w:val="bottom"/>
          </w:tcPr>
          <w:p>
            <w:pPr>
              <w:spacing w:after="0"/>
              <w:rPr>
                <w:sz w:val="11"/>
                <w:szCs w:val="11"/>
                <w:color w:val="auto"/>
              </w:rPr>
            </w:pPr>
          </w:p>
        </w:tc>
        <w:tc>
          <w:tcPr>
            <w:tcW w:w="460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93"/>
        </w:trPr>
        <w:tc>
          <w:tcPr>
            <w:tcW w:w="120" w:type="dxa"/>
            <w:vAlign w:val="bottom"/>
          </w:tcPr>
          <w:p>
            <w:pPr>
              <w:spacing w:after="0"/>
              <w:rPr>
                <w:sz w:val="8"/>
                <w:szCs w:val="8"/>
                <w:color w:val="auto"/>
              </w:rPr>
            </w:pPr>
          </w:p>
        </w:tc>
        <w:tc>
          <w:tcPr>
            <w:tcW w:w="700" w:type="dxa"/>
            <w:vAlign w:val="bottom"/>
            <w:vMerge w:val="continue"/>
          </w:tcPr>
          <w:p>
            <w:pPr>
              <w:spacing w:after="0"/>
              <w:rPr>
                <w:sz w:val="8"/>
                <w:szCs w:val="8"/>
                <w:color w:val="auto"/>
              </w:rPr>
            </w:pPr>
          </w:p>
        </w:tc>
        <w:tc>
          <w:tcPr>
            <w:tcW w:w="3640" w:type="dxa"/>
            <w:vAlign w:val="bottom"/>
            <w:vMerge w:val="continue"/>
          </w:tcPr>
          <w:p>
            <w:pPr>
              <w:spacing w:after="0"/>
              <w:rPr>
                <w:sz w:val="8"/>
                <w:szCs w:val="8"/>
                <w:color w:val="auto"/>
              </w:rPr>
            </w:pPr>
          </w:p>
        </w:tc>
        <w:tc>
          <w:tcPr>
            <w:tcW w:w="20" w:type="dxa"/>
            <w:vAlign w:val="bottom"/>
          </w:tcPr>
          <w:p>
            <w:pPr>
              <w:spacing w:after="0"/>
              <w:rPr>
                <w:sz w:val="8"/>
                <w:szCs w:val="8"/>
                <w:color w:val="auto"/>
              </w:rPr>
            </w:pPr>
          </w:p>
        </w:tc>
        <w:tc>
          <w:tcPr>
            <w:tcW w:w="650" w:type="dxa"/>
            <w:vAlign w:val="bottom"/>
          </w:tcPr>
          <w:p>
            <w:pPr>
              <w:spacing w:after="0"/>
              <w:rPr>
                <w:sz w:val="8"/>
                <w:szCs w:val="8"/>
                <w:color w:val="auto"/>
              </w:rPr>
            </w:pPr>
          </w:p>
        </w:tc>
        <w:tc>
          <w:tcPr>
            <w:tcW w:w="520" w:type="dxa"/>
            <w:vAlign w:val="bottom"/>
          </w:tcPr>
          <w:p>
            <w:pPr>
              <w:spacing w:after="0"/>
              <w:rPr>
                <w:sz w:val="8"/>
                <w:szCs w:val="8"/>
                <w:color w:val="auto"/>
              </w:rPr>
            </w:pPr>
          </w:p>
        </w:tc>
        <w:tc>
          <w:tcPr>
            <w:tcW w:w="530" w:type="dxa"/>
            <w:vAlign w:val="bottom"/>
          </w:tcPr>
          <w:p>
            <w:pPr>
              <w:spacing w:after="0"/>
              <w:rPr>
                <w:sz w:val="8"/>
                <w:szCs w:val="8"/>
                <w:color w:val="auto"/>
              </w:rPr>
            </w:pPr>
          </w:p>
        </w:tc>
        <w:tc>
          <w:tcPr>
            <w:tcW w:w="20" w:type="dxa"/>
            <w:vAlign w:val="bottom"/>
          </w:tcPr>
          <w:p>
            <w:pPr>
              <w:spacing w:after="0"/>
              <w:rPr>
                <w:sz w:val="8"/>
                <w:szCs w:val="8"/>
                <w:color w:val="auto"/>
              </w:rPr>
            </w:pPr>
          </w:p>
        </w:tc>
        <w:tc>
          <w:tcPr>
            <w:tcW w:w="460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125"/>
        </w:trPr>
        <w:tc>
          <w:tcPr>
            <w:tcW w:w="120" w:type="dxa"/>
            <w:vAlign w:val="bottom"/>
          </w:tcPr>
          <w:p>
            <w:pPr>
              <w:spacing w:after="0"/>
              <w:rPr>
                <w:sz w:val="10"/>
                <w:szCs w:val="10"/>
                <w:color w:val="auto"/>
              </w:rPr>
            </w:pPr>
          </w:p>
        </w:tc>
        <w:tc>
          <w:tcPr>
            <w:tcW w:w="700" w:type="dxa"/>
            <w:vAlign w:val="bottom"/>
            <w:vMerge w:val="restart"/>
          </w:tcPr>
          <w:p>
            <w:pPr>
              <w:ind w:left="360"/>
              <w:spacing w:after="0" w:line="218" w:lineRule="exact"/>
              <w:rPr>
                <w:sz w:val="20"/>
                <w:szCs w:val="20"/>
                <w:color w:val="auto"/>
              </w:rPr>
            </w:pPr>
            <w:r>
              <w:rPr>
                <w:rFonts w:ascii="Symbol" w:cs="Symbol" w:eastAsia="Symbol" w:hAnsi="Symbol"/>
                <w:sz w:val="18"/>
                <w:szCs w:val="18"/>
                <w:color w:val="auto"/>
              </w:rPr>
              <w:t></w:t>
            </w:r>
          </w:p>
        </w:tc>
        <w:tc>
          <w:tcPr>
            <w:tcW w:w="3640" w:type="dxa"/>
            <w:vAlign w:val="bottom"/>
            <w:vMerge w:val="restart"/>
          </w:tcPr>
          <w:p>
            <w:pPr>
              <w:ind w:left="20"/>
              <w:spacing w:after="0"/>
              <w:rPr>
                <w:sz w:val="20"/>
                <w:szCs w:val="20"/>
                <w:color w:val="auto"/>
              </w:rPr>
            </w:pPr>
            <w:r>
              <w:rPr>
                <w:rFonts w:ascii="Arial" w:cs="Arial" w:eastAsia="Arial" w:hAnsi="Arial"/>
                <w:sz w:val="18"/>
                <w:szCs w:val="18"/>
                <w:color w:val="auto"/>
              </w:rPr>
              <w:t>Asbestos</w:t>
            </w:r>
          </w:p>
        </w:tc>
        <w:tc>
          <w:tcPr>
            <w:tcW w:w="20" w:type="dxa"/>
            <w:vAlign w:val="bottom"/>
          </w:tcPr>
          <w:p>
            <w:pPr>
              <w:spacing w:after="0"/>
              <w:rPr>
                <w:sz w:val="10"/>
                <w:szCs w:val="10"/>
                <w:color w:val="auto"/>
              </w:rPr>
            </w:pPr>
          </w:p>
        </w:tc>
        <w:tc>
          <w:tcPr>
            <w:tcW w:w="650" w:type="dxa"/>
            <w:vAlign w:val="bottom"/>
          </w:tcPr>
          <w:p>
            <w:pPr>
              <w:jc w:val="center"/>
              <w:spacing w:after="0" w:line="125" w:lineRule="exact"/>
              <w:rPr>
                <w:sz w:val="20"/>
                <w:szCs w:val="20"/>
                <w:color w:val="auto"/>
              </w:rPr>
            </w:pPr>
            <w:r>
              <w:rPr>
                <w:rFonts w:ascii="Wingdings" w:cs="Wingdings" w:eastAsia="Wingdings" w:hAnsi="Wingdings"/>
                <w:sz w:val="15"/>
                <w:szCs w:val="15"/>
                <w:color w:val="auto"/>
              </w:rPr>
              <w:t></w:t>
            </w:r>
          </w:p>
        </w:tc>
        <w:tc>
          <w:tcPr>
            <w:tcW w:w="520" w:type="dxa"/>
            <w:vAlign w:val="bottom"/>
          </w:tcPr>
          <w:p>
            <w:pPr>
              <w:jc w:val="center"/>
              <w:ind w:right="24"/>
              <w:spacing w:after="0" w:line="125" w:lineRule="exact"/>
              <w:rPr>
                <w:sz w:val="20"/>
                <w:szCs w:val="20"/>
                <w:color w:val="auto"/>
              </w:rPr>
            </w:pPr>
            <w:r>
              <w:rPr>
                <w:rFonts w:ascii="Wingdings" w:cs="Wingdings" w:eastAsia="Wingdings" w:hAnsi="Wingdings"/>
                <w:sz w:val="15"/>
                <w:szCs w:val="15"/>
                <w:color w:val="auto"/>
              </w:rPr>
              <w:t></w:t>
            </w:r>
          </w:p>
        </w:tc>
        <w:tc>
          <w:tcPr>
            <w:tcW w:w="530" w:type="dxa"/>
            <w:vAlign w:val="bottom"/>
          </w:tcPr>
          <w:p>
            <w:pPr>
              <w:jc w:val="center"/>
              <w:spacing w:after="0" w:line="125" w:lineRule="exact"/>
              <w:rPr>
                <w:sz w:val="20"/>
                <w:szCs w:val="20"/>
                <w:color w:val="auto"/>
              </w:rPr>
            </w:pPr>
            <w:r>
              <w:rPr>
                <w:rFonts w:ascii="Wingdings" w:cs="Wingdings" w:eastAsia="Wingdings" w:hAnsi="Wingdings"/>
                <w:sz w:val="15"/>
                <w:szCs w:val="15"/>
                <w:color w:val="auto"/>
              </w:rPr>
              <w:t></w:t>
            </w:r>
          </w:p>
        </w:tc>
        <w:tc>
          <w:tcPr>
            <w:tcW w:w="20" w:type="dxa"/>
            <w:vAlign w:val="bottom"/>
          </w:tcPr>
          <w:p>
            <w:pPr>
              <w:spacing w:after="0"/>
              <w:rPr>
                <w:sz w:val="10"/>
                <w:szCs w:val="10"/>
                <w:color w:val="auto"/>
              </w:rPr>
            </w:pPr>
          </w:p>
        </w:tc>
        <w:tc>
          <w:tcPr>
            <w:tcW w:w="460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93"/>
        </w:trPr>
        <w:tc>
          <w:tcPr>
            <w:tcW w:w="120" w:type="dxa"/>
            <w:vAlign w:val="bottom"/>
          </w:tcPr>
          <w:p>
            <w:pPr>
              <w:spacing w:after="0"/>
              <w:rPr>
                <w:sz w:val="8"/>
                <w:szCs w:val="8"/>
                <w:color w:val="auto"/>
              </w:rPr>
            </w:pPr>
          </w:p>
        </w:tc>
        <w:tc>
          <w:tcPr>
            <w:tcW w:w="700" w:type="dxa"/>
            <w:vAlign w:val="bottom"/>
            <w:vMerge w:val="continue"/>
          </w:tcPr>
          <w:p>
            <w:pPr>
              <w:spacing w:after="0"/>
              <w:rPr>
                <w:sz w:val="8"/>
                <w:szCs w:val="8"/>
                <w:color w:val="auto"/>
              </w:rPr>
            </w:pPr>
          </w:p>
        </w:tc>
        <w:tc>
          <w:tcPr>
            <w:tcW w:w="3640" w:type="dxa"/>
            <w:vAlign w:val="bottom"/>
            <w:vMerge w:val="continue"/>
          </w:tcPr>
          <w:p>
            <w:pPr>
              <w:spacing w:after="0"/>
              <w:rPr>
                <w:sz w:val="8"/>
                <w:szCs w:val="8"/>
                <w:color w:val="auto"/>
              </w:rPr>
            </w:pPr>
          </w:p>
        </w:tc>
        <w:tc>
          <w:tcPr>
            <w:tcW w:w="20" w:type="dxa"/>
            <w:vAlign w:val="bottom"/>
          </w:tcPr>
          <w:p>
            <w:pPr>
              <w:spacing w:after="0"/>
              <w:rPr>
                <w:sz w:val="8"/>
                <w:szCs w:val="8"/>
                <w:color w:val="auto"/>
              </w:rPr>
            </w:pPr>
          </w:p>
        </w:tc>
        <w:tc>
          <w:tcPr>
            <w:tcW w:w="650" w:type="dxa"/>
            <w:vAlign w:val="bottom"/>
          </w:tcPr>
          <w:p>
            <w:pPr>
              <w:spacing w:after="0"/>
              <w:rPr>
                <w:sz w:val="8"/>
                <w:szCs w:val="8"/>
                <w:color w:val="auto"/>
              </w:rPr>
            </w:pPr>
          </w:p>
        </w:tc>
        <w:tc>
          <w:tcPr>
            <w:tcW w:w="520" w:type="dxa"/>
            <w:vAlign w:val="bottom"/>
          </w:tcPr>
          <w:p>
            <w:pPr>
              <w:spacing w:after="0"/>
              <w:rPr>
                <w:sz w:val="8"/>
                <w:szCs w:val="8"/>
                <w:color w:val="auto"/>
              </w:rPr>
            </w:pPr>
          </w:p>
        </w:tc>
        <w:tc>
          <w:tcPr>
            <w:tcW w:w="530" w:type="dxa"/>
            <w:vAlign w:val="bottom"/>
          </w:tcPr>
          <w:p>
            <w:pPr>
              <w:spacing w:after="0"/>
              <w:rPr>
                <w:sz w:val="8"/>
                <w:szCs w:val="8"/>
                <w:color w:val="auto"/>
              </w:rPr>
            </w:pPr>
          </w:p>
        </w:tc>
        <w:tc>
          <w:tcPr>
            <w:tcW w:w="20" w:type="dxa"/>
            <w:vAlign w:val="bottom"/>
          </w:tcPr>
          <w:p>
            <w:pPr>
              <w:spacing w:after="0"/>
              <w:rPr>
                <w:sz w:val="8"/>
                <w:szCs w:val="8"/>
                <w:color w:val="auto"/>
              </w:rPr>
            </w:pPr>
          </w:p>
        </w:tc>
        <w:tc>
          <w:tcPr>
            <w:tcW w:w="460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128"/>
        </w:trPr>
        <w:tc>
          <w:tcPr>
            <w:tcW w:w="120" w:type="dxa"/>
            <w:vAlign w:val="bottom"/>
          </w:tcPr>
          <w:p>
            <w:pPr>
              <w:spacing w:after="0"/>
              <w:rPr>
                <w:sz w:val="11"/>
                <w:szCs w:val="11"/>
                <w:color w:val="auto"/>
              </w:rPr>
            </w:pPr>
          </w:p>
        </w:tc>
        <w:tc>
          <w:tcPr>
            <w:tcW w:w="700" w:type="dxa"/>
            <w:vAlign w:val="bottom"/>
            <w:vMerge w:val="restart"/>
          </w:tcPr>
          <w:p>
            <w:pPr>
              <w:ind w:left="360"/>
              <w:spacing w:after="0"/>
              <w:rPr>
                <w:sz w:val="20"/>
                <w:szCs w:val="20"/>
                <w:color w:val="auto"/>
              </w:rPr>
            </w:pPr>
            <w:r>
              <w:rPr>
                <w:rFonts w:ascii="Symbol" w:cs="Symbol" w:eastAsia="Symbol" w:hAnsi="Symbol"/>
                <w:sz w:val="18"/>
                <w:szCs w:val="18"/>
                <w:color w:val="auto"/>
              </w:rPr>
              <w:t></w:t>
            </w:r>
          </w:p>
        </w:tc>
        <w:tc>
          <w:tcPr>
            <w:tcW w:w="3640" w:type="dxa"/>
            <w:vAlign w:val="bottom"/>
            <w:vMerge w:val="restart"/>
          </w:tcPr>
          <w:p>
            <w:pPr>
              <w:ind w:left="20"/>
              <w:spacing w:after="0"/>
              <w:rPr>
                <w:sz w:val="20"/>
                <w:szCs w:val="20"/>
                <w:color w:val="auto"/>
              </w:rPr>
            </w:pPr>
            <w:r>
              <w:rPr>
                <w:rFonts w:ascii="Arial" w:cs="Arial" w:eastAsia="Arial" w:hAnsi="Arial"/>
                <w:sz w:val="18"/>
                <w:szCs w:val="18"/>
                <w:color w:val="auto"/>
              </w:rPr>
              <w:t>Bloodborne pathogens</w:t>
            </w:r>
          </w:p>
        </w:tc>
        <w:tc>
          <w:tcPr>
            <w:tcW w:w="20" w:type="dxa"/>
            <w:vAlign w:val="bottom"/>
          </w:tcPr>
          <w:p>
            <w:pPr>
              <w:spacing w:after="0"/>
              <w:rPr>
                <w:sz w:val="11"/>
                <w:szCs w:val="11"/>
                <w:color w:val="auto"/>
              </w:rPr>
            </w:pPr>
          </w:p>
        </w:tc>
        <w:tc>
          <w:tcPr>
            <w:tcW w:w="650" w:type="dxa"/>
            <w:vAlign w:val="bottom"/>
          </w:tcPr>
          <w:p>
            <w:pPr>
              <w:jc w:val="center"/>
              <w:spacing w:after="0" w:line="127" w:lineRule="exact"/>
              <w:rPr>
                <w:sz w:val="20"/>
                <w:szCs w:val="20"/>
                <w:color w:val="auto"/>
              </w:rPr>
            </w:pPr>
            <w:r>
              <w:rPr>
                <w:rFonts w:ascii="Wingdings" w:cs="Wingdings" w:eastAsia="Wingdings" w:hAnsi="Wingdings"/>
                <w:sz w:val="15"/>
                <w:szCs w:val="15"/>
                <w:color w:val="auto"/>
              </w:rPr>
              <w:t></w:t>
            </w:r>
          </w:p>
        </w:tc>
        <w:tc>
          <w:tcPr>
            <w:tcW w:w="520" w:type="dxa"/>
            <w:vAlign w:val="bottom"/>
          </w:tcPr>
          <w:p>
            <w:pPr>
              <w:jc w:val="center"/>
              <w:ind w:right="24"/>
              <w:spacing w:after="0" w:line="127" w:lineRule="exact"/>
              <w:rPr>
                <w:sz w:val="20"/>
                <w:szCs w:val="20"/>
                <w:color w:val="auto"/>
              </w:rPr>
            </w:pPr>
            <w:r>
              <w:rPr>
                <w:rFonts w:ascii="Wingdings" w:cs="Wingdings" w:eastAsia="Wingdings" w:hAnsi="Wingdings"/>
                <w:sz w:val="15"/>
                <w:szCs w:val="15"/>
                <w:color w:val="auto"/>
              </w:rPr>
              <w:t></w:t>
            </w:r>
          </w:p>
        </w:tc>
        <w:tc>
          <w:tcPr>
            <w:tcW w:w="530" w:type="dxa"/>
            <w:vAlign w:val="bottom"/>
          </w:tcPr>
          <w:p>
            <w:pPr>
              <w:jc w:val="center"/>
              <w:spacing w:after="0" w:line="127" w:lineRule="exact"/>
              <w:rPr>
                <w:sz w:val="20"/>
                <w:szCs w:val="20"/>
                <w:color w:val="auto"/>
              </w:rPr>
            </w:pPr>
            <w:r>
              <w:rPr>
                <w:rFonts w:ascii="Wingdings" w:cs="Wingdings" w:eastAsia="Wingdings" w:hAnsi="Wingdings"/>
                <w:sz w:val="15"/>
                <w:szCs w:val="15"/>
                <w:color w:val="auto"/>
              </w:rPr>
              <w:t></w:t>
            </w:r>
          </w:p>
        </w:tc>
        <w:tc>
          <w:tcPr>
            <w:tcW w:w="20" w:type="dxa"/>
            <w:vAlign w:val="bottom"/>
          </w:tcPr>
          <w:p>
            <w:pPr>
              <w:spacing w:after="0"/>
              <w:rPr>
                <w:sz w:val="11"/>
                <w:szCs w:val="11"/>
                <w:color w:val="auto"/>
              </w:rPr>
            </w:pPr>
          </w:p>
        </w:tc>
        <w:tc>
          <w:tcPr>
            <w:tcW w:w="460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93"/>
        </w:trPr>
        <w:tc>
          <w:tcPr>
            <w:tcW w:w="120" w:type="dxa"/>
            <w:vAlign w:val="bottom"/>
          </w:tcPr>
          <w:p>
            <w:pPr>
              <w:spacing w:after="0"/>
              <w:rPr>
                <w:sz w:val="8"/>
                <w:szCs w:val="8"/>
                <w:color w:val="auto"/>
              </w:rPr>
            </w:pPr>
          </w:p>
        </w:tc>
        <w:tc>
          <w:tcPr>
            <w:tcW w:w="700" w:type="dxa"/>
            <w:vAlign w:val="bottom"/>
            <w:vMerge w:val="continue"/>
          </w:tcPr>
          <w:p>
            <w:pPr>
              <w:spacing w:after="0"/>
              <w:rPr>
                <w:sz w:val="8"/>
                <w:szCs w:val="8"/>
                <w:color w:val="auto"/>
              </w:rPr>
            </w:pPr>
          </w:p>
        </w:tc>
        <w:tc>
          <w:tcPr>
            <w:tcW w:w="3640" w:type="dxa"/>
            <w:vAlign w:val="bottom"/>
            <w:vMerge w:val="continue"/>
          </w:tcPr>
          <w:p>
            <w:pPr>
              <w:spacing w:after="0"/>
              <w:rPr>
                <w:sz w:val="8"/>
                <w:szCs w:val="8"/>
                <w:color w:val="auto"/>
              </w:rPr>
            </w:pPr>
          </w:p>
        </w:tc>
        <w:tc>
          <w:tcPr>
            <w:tcW w:w="20" w:type="dxa"/>
            <w:vAlign w:val="bottom"/>
          </w:tcPr>
          <w:p>
            <w:pPr>
              <w:spacing w:after="0"/>
              <w:rPr>
                <w:sz w:val="8"/>
                <w:szCs w:val="8"/>
                <w:color w:val="auto"/>
              </w:rPr>
            </w:pPr>
          </w:p>
        </w:tc>
        <w:tc>
          <w:tcPr>
            <w:tcW w:w="650" w:type="dxa"/>
            <w:vAlign w:val="bottom"/>
          </w:tcPr>
          <w:p>
            <w:pPr>
              <w:spacing w:after="0"/>
              <w:rPr>
                <w:sz w:val="8"/>
                <w:szCs w:val="8"/>
                <w:color w:val="auto"/>
              </w:rPr>
            </w:pPr>
          </w:p>
        </w:tc>
        <w:tc>
          <w:tcPr>
            <w:tcW w:w="520" w:type="dxa"/>
            <w:vAlign w:val="bottom"/>
          </w:tcPr>
          <w:p>
            <w:pPr>
              <w:spacing w:after="0"/>
              <w:rPr>
                <w:sz w:val="8"/>
                <w:szCs w:val="8"/>
                <w:color w:val="auto"/>
              </w:rPr>
            </w:pPr>
          </w:p>
        </w:tc>
        <w:tc>
          <w:tcPr>
            <w:tcW w:w="530" w:type="dxa"/>
            <w:vAlign w:val="bottom"/>
          </w:tcPr>
          <w:p>
            <w:pPr>
              <w:spacing w:after="0"/>
              <w:rPr>
                <w:sz w:val="8"/>
                <w:szCs w:val="8"/>
                <w:color w:val="auto"/>
              </w:rPr>
            </w:pPr>
          </w:p>
        </w:tc>
        <w:tc>
          <w:tcPr>
            <w:tcW w:w="20" w:type="dxa"/>
            <w:vAlign w:val="bottom"/>
          </w:tcPr>
          <w:p>
            <w:pPr>
              <w:spacing w:after="0"/>
              <w:rPr>
                <w:sz w:val="8"/>
                <w:szCs w:val="8"/>
                <w:color w:val="auto"/>
              </w:rPr>
            </w:pPr>
          </w:p>
        </w:tc>
        <w:tc>
          <w:tcPr>
            <w:tcW w:w="460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125"/>
        </w:trPr>
        <w:tc>
          <w:tcPr>
            <w:tcW w:w="120" w:type="dxa"/>
            <w:vAlign w:val="bottom"/>
          </w:tcPr>
          <w:p>
            <w:pPr>
              <w:spacing w:after="0"/>
              <w:rPr>
                <w:sz w:val="10"/>
                <w:szCs w:val="10"/>
                <w:color w:val="auto"/>
              </w:rPr>
            </w:pPr>
          </w:p>
        </w:tc>
        <w:tc>
          <w:tcPr>
            <w:tcW w:w="700" w:type="dxa"/>
            <w:vAlign w:val="bottom"/>
            <w:vMerge w:val="restart"/>
          </w:tcPr>
          <w:p>
            <w:pPr>
              <w:ind w:left="360"/>
              <w:spacing w:after="0" w:line="218" w:lineRule="exact"/>
              <w:rPr>
                <w:sz w:val="20"/>
                <w:szCs w:val="20"/>
                <w:color w:val="auto"/>
              </w:rPr>
            </w:pPr>
            <w:r>
              <w:rPr>
                <w:rFonts w:ascii="Symbol" w:cs="Symbol" w:eastAsia="Symbol" w:hAnsi="Symbol"/>
                <w:sz w:val="18"/>
                <w:szCs w:val="18"/>
                <w:color w:val="auto"/>
              </w:rPr>
              <w:t></w:t>
            </w:r>
          </w:p>
        </w:tc>
        <w:tc>
          <w:tcPr>
            <w:tcW w:w="3640" w:type="dxa"/>
            <w:vAlign w:val="bottom"/>
            <w:vMerge w:val="restart"/>
          </w:tcPr>
          <w:p>
            <w:pPr>
              <w:ind w:left="20"/>
              <w:spacing w:after="0"/>
              <w:rPr>
                <w:sz w:val="20"/>
                <w:szCs w:val="20"/>
                <w:color w:val="auto"/>
              </w:rPr>
            </w:pPr>
            <w:r>
              <w:rPr>
                <w:rFonts w:ascii="Arial" w:cs="Arial" w:eastAsia="Arial" w:hAnsi="Arial"/>
                <w:sz w:val="18"/>
                <w:szCs w:val="18"/>
                <w:color w:val="auto"/>
              </w:rPr>
              <w:t>Cold stress</w:t>
            </w:r>
          </w:p>
        </w:tc>
        <w:tc>
          <w:tcPr>
            <w:tcW w:w="20" w:type="dxa"/>
            <w:vAlign w:val="bottom"/>
          </w:tcPr>
          <w:p>
            <w:pPr>
              <w:spacing w:after="0"/>
              <w:rPr>
                <w:sz w:val="10"/>
                <w:szCs w:val="10"/>
                <w:color w:val="auto"/>
              </w:rPr>
            </w:pPr>
          </w:p>
        </w:tc>
        <w:tc>
          <w:tcPr>
            <w:tcW w:w="650" w:type="dxa"/>
            <w:vAlign w:val="bottom"/>
          </w:tcPr>
          <w:p>
            <w:pPr>
              <w:jc w:val="center"/>
              <w:spacing w:after="0" w:line="125" w:lineRule="exact"/>
              <w:rPr>
                <w:sz w:val="20"/>
                <w:szCs w:val="20"/>
                <w:color w:val="auto"/>
              </w:rPr>
            </w:pPr>
            <w:r>
              <w:rPr>
                <w:rFonts w:ascii="Wingdings" w:cs="Wingdings" w:eastAsia="Wingdings" w:hAnsi="Wingdings"/>
                <w:sz w:val="15"/>
                <w:szCs w:val="15"/>
                <w:color w:val="auto"/>
              </w:rPr>
              <w:t></w:t>
            </w:r>
          </w:p>
        </w:tc>
        <w:tc>
          <w:tcPr>
            <w:tcW w:w="520" w:type="dxa"/>
            <w:vAlign w:val="bottom"/>
          </w:tcPr>
          <w:p>
            <w:pPr>
              <w:jc w:val="center"/>
              <w:ind w:right="24"/>
              <w:spacing w:after="0" w:line="125" w:lineRule="exact"/>
              <w:rPr>
                <w:sz w:val="20"/>
                <w:szCs w:val="20"/>
                <w:color w:val="auto"/>
              </w:rPr>
            </w:pPr>
            <w:r>
              <w:rPr>
                <w:rFonts w:ascii="Wingdings" w:cs="Wingdings" w:eastAsia="Wingdings" w:hAnsi="Wingdings"/>
                <w:sz w:val="15"/>
                <w:szCs w:val="15"/>
                <w:color w:val="auto"/>
              </w:rPr>
              <w:t></w:t>
            </w:r>
          </w:p>
        </w:tc>
        <w:tc>
          <w:tcPr>
            <w:tcW w:w="530" w:type="dxa"/>
            <w:vAlign w:val="bottom"/>
          </w:tcPr>
          <w:p>
            <w:pPr>
              <w:jc w:val="center"/>
              <w:spacing w:after="0" w:line="125" w:lineRule="exact"/>
              <w:rPr>
                <w:sz w:val="20"/>
                <w:szCs w:val="20"/>
                <w:color w:val="auto"/>
              </w:rPr>
            </w:pPr>
            <w:r>
              <w:rPr>
                <w:rFonts w:ascii="Wingdings" w:cs="Wingdings" w:eastAsia="Wingdings" w:hAnsi="Wingdings"/>
                <w:sz w:val="15"/>
                <w:szCs w:val="15"/>
                <w:color w:val="auto"/>
              </w:rPr>
              <w:t></w:t>
            </w:r>
          </w:p>
        </w:tc>
        <w:tc>
          <w:tcPr>
            <w:tcW w:w="20" w:type="dxa"/>
            <w:vAlign w:val="bottom"/>
          </w:tcPr>
          <w:p>
            <w:pPr>
              <w:spacing w:after="0"/>
              <w:rPr>
                <w:sz w:val="10"/>
                <w:szCs w:val="10"/>
                <w:color w:val="auto"/>
              </w:rPr>
            </w:pPr>
          </w:p>
        </w:tc>
        <w:tc>
          <w:tcPr>
            <w:tcW w:w="460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93"/>
        </w:trPr>
        <w:tc>
          <w:tcPr>
            <w:tcW w:w="120" w:type="dxa"/>
            <w:vAlign w:val="bottom"/>
          </w:tcPr>
          <w:p>
            <w:pPr>
              <w:spacing w:after="0"/>
              <w:rPr>
                <w:sz w:val="8"/>
                <w:szCs w:val="8"/>
                <w:color w:val="auto"/>
              </w:rPr>
            </w:pPr>
          </w:p>
        </w:tc>
        <w:tc>
          <w:tcPr>
            <w:tcW w:w="700" w:type="dxa"/>
            <w:vAlign w:val="bottom"/>
            <w:vMerge w:val="continue"/>
          </w:tcPr>
          <w:p>
            <w:pPr>
              <w:spacing w:after="0"/>
              <w:rPr>
                <w:sz w:val="8"/>
                <w:szCs w:val="8"/>
                <w:color w:val="auto"/>
              </w:rPr>
            </w:pPr>
          </w:p>
        </w:tc>
        <w:tc>
          <w:tcPr>
            <w:tcW w:w="3640" w:type="dxa"/>
            <w:vAlign w:val="bottom"/>
            <w:vMerge w:val="continue"/>
          </w:tcPr>
          <w:p>
            <w:pPr>
              <w:spacing w:after="0"/>
              <w:rPr>
                <w:sz w:val="8"/>
                <w:szCs w:val="8"/>
                <w:color w:val="auto"/>
              </w:rPr>
            </w:pPr>
          </w:p>
        </w:tc>
        <w:tc>
          <w:tcPr>
            <w:tcW w:w="20" w:type="dxa"/>
            <w:vAlign w:val="bottom"/>
          </w:tcPr>
          <w:p>
            <w:pPr>
              <w:spacing w:after="0"/>
              <w:rPr>
                <w:sz w:val="8"/>
                <w:szCs w:val="8"/>
                <w:color w:val="auto"/>
              </w:rPr>
            </w:pPr>
          </w:p>
        </w:tc>
        <w:tc>
          <w:tcPr>
            <w:tcW w:w="650" w:type="dxa"/>
            <w:vAlign w:val="bottom"/>
          </w:tcPr>
          <w:p>
            <w:pPr>
              <w:spacing w:after="0"/>
              <w:rPr>
                <w:sz w:val="8"/>
                <w:szCs w:val="8"/>
                <w:color w:val="auto"/>
              </w:rPr>
            </w:pPr>
          </w:p>
        </w:tc>
        <w:tc>
          <w:tcPr>
            <w:tcW w:w="520" w:type="dxa"/>
            <w:vAlign w:val="bottom"/>
          </w:tcPr>
          <w:p>
            <w:pPr>
              <w:spacing w:after="0"/>
              <w:rPr>
                <w:sz w:val="8"/>
                <w:szCs w:val="8"/>
                <w:color w:val="auto"/>
              </w:rPr>
            </w:pPr>
          </w:p>
        </w:tc>
        <w:tc>
          <w:tcPr>
            <w:tcW w:w="530" w:type="dxa"/>
            <w:vAlign w:val="bottom"/>
          </w:tcPr>
          <w:p>
            <w:pPr>
              <w:spacing w:after="0"/>
              <w:rPr>
                <w:sz w:val="8"/>
                <w:szCs w:val="8"/>
                <w:color w:val="auto"/>
              </w:rPr>
            </w:pPr>
          </w:p>
        </w:tc>
        <w:tc>
          <w:tcPr>
            <w:tcW w:w="20" w:type="dxa"/>
            <w:vAlign w:val="bottom"/>
          </w:tcPr>
          <w:p>
            <w:pPr>
              <w:spacing w:after="0"/>
              <w:rPr>
                <w:sz w:val="8"/>
                <w:szCs w:val="8"/>
                <w:color w:val="auto"/>
              </w:rPr>
            </w:pPr>
          </w:p>
        </w:tc>
        <w:tc>
          <w:tcPr>
            <w:tcW w:w="460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125"/>
        </w:trPr>
        <w:tc>
          <w:tcPr>
            <w:tcW w:w="120" w:type="dxa"/>
            <w:vAlign w:val="bottom"/>
          </w:tcPr>
          <w:p>
            <w:pPr>
              <w:spacing w:after="0"/>
              <w:rPr>
                <w:sz w:val="10"/>
                <w:szCs w:val="10"/>
                <w:color w:val="auto"/>
              </w:rPr>
            </w:pPr>
          </w:p>
        </w:tc>
        <w:tc>
          <w:tcPr>
            <w:tcW w:w="700" w:type="dxa"/>
            <w:vAlign w:val="bottom"/>
            <w:vMerge w:val="restart"/>
          </w:tcPr>
          <w:p>
            <w:pPr>
              <w:ind w:left="360"/>
              <w:spacing w:after="0" w:line="218" w:lineRule="exact"/>
              <w:rPr>
                <w:sz w:val="20"/>
                <w:szCs w:val="20"/>
                <w:color w:val="auto"/>
              </w:rPr>
            </w:pPr>
            <w:r>
              <w:rPr>
                <w:rFonts w:ascii="Symbol" w:cs="Symbol" w:eastAsia="Symbol" w:hAnsi="Symbol"/>
                <w:sz w:val="18"/>
                <w:szCs w:val="18"/>
                <w:color w:val="auto"/>
              </w:rPr>
              <w:t></w:t>
            </w:r>
          </w:p>
        </w:tc>
        <w:tc>
          <w:tcPr>
            <w:tcW w:w="3640" w:type="dxa"/>
            <w:vAlign w:val="bottom"/>
            <w:vMerge w:val="restart"/>
          </w:tcPr>
          <w:p>
            <w:pPr>
              <w:ind w:left="20"/>
              <w:spacing w:after="0"/>
              <w:rPr>
                <w:sz w:val="20"/>
                <w:szCs w:val="20"/>
                <w:color w:val="auto"/>
              </w:rPr>
            </w:pPr>
            <w:r>
              <w:rPr>
                <w:rFonts w:ascii="Arial" w:cs="Arial" w:eastAsia="Arial" w:hAnsi="Arial"/>
                <w:sz w:val="18"/>
                <w:szCs w:val="18"/>
                <w:color w:val="auto"/>
              </w:rPr>
              <w:t>Confined spaces (permit-required)</w:t>
            </w:r>
          </w:p>
        </w:tc>
        <w:tc>
          <w:tcPr>
            <w:tcW w:w="20" w:type="dxa"/>
            <w:vAlign w:val="bottom"/>
          </w:tcPr>
          <w:p>
            <w:pPr>
              <w:spacing w:after="0"/>
              <w:rPr>
                <w:sz w:val="10"/>
                <w:szCs w:val="10"/>
                <w:color w:val="auto"/>
              </w:rPr>
            </w:pPr>
          </w:p>
        </w:tc>
        <w:tc>
          <w:tcPr>
            <w:tcW w:w="650" w:type="dxa"/>
            <w:vAlign w:val="bottom"/>
          </w:tcPr>
          <w:p>
            <w:pPr>
              <w:jc w:val="center"/>
              <w:spacing w:after="0" w:line="125" w:lineRule="exact"/>
              <w:rPr>
                <w:sz w:val="20"/>
                <w:szCs w:val="20"/>
                <w:color w:val="auto"/>
              </w:rPr>
            </w:pPr>
            <w:r>
              <w:rPr>
                <w:rFonts w:ascii="Wingdings" w:cs="Wingdings" w:eastAsia="Wingdings" w:hAnsi="Wingdings"/>
                <w:sz w:val="15"/>
                <w:szCs w:val="15"/>
                <w:color w:val="auto"/>
              </w:rPr>
              <w:t></w:t>
            </w:r>
          </w:p>
        </w:tc>
        <w:tc>
          <w:tcPr>
            <w:tcW w:w="520" w:type="dxa"/>
            <w:vAlign w:val="bottom"/>
          </w:tcPr>
          <w:p>
            <w:pPr>
              <w:jc w:val="center"/>
              <w:ind w:right="24"/>
              <w:spacing w:after="0" w:line="125" w:lineRule="exact"/>
              <w:rPr>
                <w:sz w:val="20"/>
                <w:szCs w:val="20"/>
                <w:color w:val="auto"/>
              </w:rPr>
            </w:pPr>
            <w:r>
              <w:rPr>
                <w:rFonts w:ascii="Wingdings" w:cs="Wingdings" w:eastAsia="Wingdings" w:hAnsi="Wingdings"/>
                <w:sz w:val="15"/>
                <w:szCs w:val="15"/>
                <w:color w:val="auto"/>
              </w:rPr>
              <w:t></w:t>
            </w:r>
          </w:p>
        </w:tc>
        <w:tc>
          <w:tcPr>
            <w:tcW w:w="530" w:type="dxa"/>
            <w:vAlign w:val="bottom"/>
          </w:tcPr>
          <w:p>
            <w:pPr>
              <w:jc w:val="center"/>
              <w:spacing w:after="0" w:line="125" w:lineRule="exact"/>
              <w:rPr>
                <w:sz w:val="20"/>
                <w:szCs w:val="20"/>
                <w:color w:val="auto"/>
              </w:rPr>
            </w:pPr>
            <w:r>
              <w:rPr>
                <w:rFonts w:ascii="Wingdings" w:cs="Wingdings" w:eastAsia="Wingdings" w:hAnsi="Wingdings"/>
                <w:sz w:val="15"/>
                <w:szCs w:val="15"/>
                <w:color w:val="auto"/>
              </w:rPr>
              <w:t></w:t>
            </w:r>
          </w:p>
        </w:tc>
        <w:tc>
          <w:tcPr>
            <w:tcW w:w="20" w:type="dxa"/>
            <w:vAlign w:val="bottom"/>
          </w:tcPr>
          <w:p>
            <w:pPr>
              <w:spacing w:after="0"/>
              <w:rPr>
                <w:sz w:val="10"/>
                <w:szCs w:val="10"/>
                <w:color w:val="auto"/>
              </w:rPr>
            </w:pPr>
          </w:p>
        </w:tc>
        <w:tc>
          <w:tcPr>
            <w:tcW w:w="460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93"/>
        </w:trPr>
        <w:tc>
          <w:tcPr>
            <w:tcW w:w="120" w:type="dxa"/>
            <w:vAlign w:val="bottom"/>
          </w:tcPr>
          <w:p>
            <w:pPr>
              <w:spacing w:after="0"/>
              <w:rPr>
                <w:sz w:val="8"/>
                <w:szCs w:val="8"/>
                <w:color w:val="auto"/>
              </w:rPr>
            </w:pPr>
          </w:p>
        </w:tc>
        <w:tc>
          <w:tcPr>
            <w:tcW w:w="700" w:type="dxa"/>
            <w:vAlign w:val="bottom"/>
            <w:vMerge w:val="continue"/>
          </w:tcPr>
          <w:p>
            <w:pPr>
              <w:spacing w:after="0"/>
              <w:rPr>
                <w:sz w:val="8"/>
                <w:szCs w:val="8"/>
                <w:color w:val="auto"/>
              </w:rPr>
            </w:pPr>
          </w:p>
        </w:tc>
        <w:tc>
          <w:tcPr>
            <w:tcW w:w="3640" w:type="dxa"/>
            <w:vAlign w:val="bottom"/>
            <w:vMerge w:val="continue"/>
          </w:tcPr>
          <w:p>
            <w:pPr>
              <w:spacing w:after="0"/>
              <w:rPr>
                <w:sz w:val="8"/>
                <w:szCs w:val="8"/>
                <w:color w:val="auto"/>
              </w:rPr>
            </w:pPr>
          </w:p>
        </w:tc>
        <w:tc>
          <w:tcPr>
            <w:tcW w:w="20" w:type="dxa"/>
            <w:vAlign w:val="bottom"/>
          </w:tcPr>
          <w:p>
            <w:pPr>
              <w:spacing w:after="0"/>
              <w:rPr>
                <w:sz w:val="8"/>
                <w:szCs w:val="8"/>
                <w:color w:val="auto"/>
              </w:rPr>
            </w:pPr>
          </w:p>
        </w:tc>
        <w:tc>
          <w:tcPr>
            <w:tcW w:w="650" w:type="dxa"/>
            <w:vAlign w:val="bottom"/>
          </w:tcPr>
          <w:p>
            <w:pPr>
              <w:spacing w:after="0"/>
              <w:rPr>
                <w:sz w:val="8"/>
                <w:szCs w:val="8"/>
                <w:color w:val="auto"/>
              </w:rPr>
            </w:pPr>
          </w:p>
        </w:tc>
        <w:tc>
          <w:tcPr>
            <w:tcW w:w="520" w:type="dxa"/>
            <w:vAlign w:val="bottom"/>
          </w:tcPr>
          <w:p>
            <w:pPr>
              <w:spacing w:after="0"/>
              <w:rPr>
                <w:sz w:val="8"/>
                <w:szCs w:val="8"/>
                <w:color w:val="auto"/>
              </w:rPr>
            </w:pPr>
          </w:p>
        </w:tc>
        <w:tc>
          <w:tcPr>
            <w:tcW w:w="530" w:type="dxa"/>
            <w:vAlign w:val="bottom"/>
          </w:tcPr>
          <w:p>
            <w:pPr>
              <w:spacing w:after="0"/>
              <w:rPr>
                <w:sz w:val="8"/>
                <w:szCs w:val="8"/>
                <w:color w:val="auto"/>
              </w:rPr>
            </w:pPr>
          </w:p>
        </w:tc>
        <w:tc>
          <w:tcPr>
            <w:tcW w:w="20" w:type="dxa"/>
            <w:vAlign w:val="bottom"/>
          </w:tcPr>
          <w:p>
            <w:pPr>
              <w:spacing w:after="0"/>
              <w:rPr>
                <w:sz w:val="8"/>
                <w:szCs w:val="8"/>
                <w:color w:val="auto"/>
              </w:rPr>
            </w:pPr>
          </w:p>
        </w:tc>
        <w:tc>
          <w:tcPr>
            <w:tcW w:w="460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128"/>
        </w:trPr>
        <w:tc>
          <w:tcPr>
            <w:tcW w:w="120" w:type="dxa"/>
            <w:vAlign w:val="bottom"/>
          </w:tcPr>
          <w:p>
            <w:pPr>
              <w:spacing w:after="0"/>
              <w:rPr>
                <w:sz w:val="11"/>
                <w:szCs w:val="11"/>
                <w:color w:val="auto"/>
              </w:rPr>
            </w:pPr>
          </w:p>
        </w:tc>
        <w:tc>
          <w:tcPr>
            <w:tcW w:w="700" w:type="dxa"/>
            <w:vAlign w:val="bottom"/>
            <w:vMerge w:val="restart"/>
          </w:tcPr>
          <w:p>
            <w:pPr>
              <w:ind w:left="360"/>
              <w:spacing w:after="0"/>
              <w:rPr>
                <w:sz w:val="20"/>
                <w:szCs w:val="20"/>
                <w:color w:val="auto"/>
              </w:rPr>
            </w:pPr>
            <w:r>
              <w:rPr>
                <w:rFonts w:ascii="Symbol" w:cs="Symbol" w:eastAsia="Symbol" w:hAnsi="Symbol"/>
                <w:sz w:val="18"/>
                <w:szCs w:val="18"/>
                <w:color w:val="auto"/>
              </w:rPr>
              <w:t></w:t>
            </w:r>
          </w:p>
        </w:tc>
        <w:tc>
          <w:tcPr>
            <w:tcW w:w="3640" w:type="dxa"/>
            <w:vAlign w:val="bottom"/>
            <w:vMerge w:val="restart"/>
          </w:tcPr>
          <w:p>
            <w:pPr>
              <w:ind w:left="20"/>
              <w:spacing w:after="0"/>
              <w:rPr>
                <w:sz w:val="20"/>
                <w:szCs w:val="20"/>
                <w:color w:val="auto"/>
              </w:rPr>
            </w:pPr>
            <w:r>
              <w:rPr>
                <w:rFonts w:ascii="Arial" w:cs="Arial" w:eastAsia="Arial" w:hAnsi="Arial"/>
                <w:sz w:val="18"/>
                <w:szCs w:val="18"/>
                <w:color w:val="auto"/>
              </w:rPr>
              <w:t>Cranes, derricks, and slings</w:t>
            </w:r>
          </w:p>
        </w:tc>
        <w:tc>
          <w:tcPr>
            <w:tcW w:w="20" w:type="dxa"/>
            <w:vAlign w:val="bottom"/>
          </w:tcPr>
          <w:p>
            <w:pPr>
              <w:spacing w:after="0"/>
              <w:rPr>
                <w:sz w:val="11"/>
                <w:szCs w:val="11"/>
                <w:color w:val="auto"/>
              </w:rPr>
            </w:pPr>
          </w:p>
        </w:tc>
        <w:tc>
          <w:tcPr>
            <w:tcW w:w="650" w:type="dxa"/>
            <w:vAlign w:val="bottom"/>
          </w:tcPr>
          <w:p>
            <w:pPr>
              <w:jc w:val="center"/>
              <w:spacing w:after="0" w:line="127" w:lineRule="exact"/>
              <w:rPr>
                <w:sz w:val="20"/>
                <w:szCs w:val="20"/>
                <w:color w:val="auto"/>
              </w:rPr>
            </w:pPr>
            <w:r>
              <w:rPr>
                <w:rFonts w:ascii="Wingdings" w:cs="Wingdings" w:eastAsia="Wingdings" w:hAnsi="Wingdings"/>
                <w:sz w:val="15"/>
                <w:szCs w:val="15"/>
                <w:color w:val="auto"/>
              </w:rPr>
              <w:t></w:t>
            </w:r>
          </w:p>
        </w:tc>
        <w:tc>
          <w:tcPr>
            <w:tcW w:w="520" w:type="dxa"/>
            <w:vAlign w:val="bottom"/>
          </w:tcPr>
          <w:p>
            <w:pPr>
              <w:jc w:val="center"/>
              <w:ind w:right="24"/>
              <w:spacing w:after="0" w:line="127" w:lineRule="exact"/>
              <w:rPr>
                <w:sz w:val="20"/>
                <w:szCs w:val="20"/>
                <w:color w:val="auto"/>
              </w:rPr>
            </w:pPr>
            <w:r>
              <w:rPr>
                <w:rFonts w:ascii="Wingdings" w:cs="Wingdings" w:eastAsia="Wingdings" w:hAnsi="Wingdings"/>
                <w:sz w:val="15"/>
                <w:szCs w:val="15"/>
                <w:color w:val="auto"/>
              </w:rPr>
              <w:t></w:t>
            </w:r>
          </w:p>
        </w:tc>
        <w:tc>
          <w:tcPr>
            <w:tcW w:w="530" w:type="dxa"/>
            <w:vAlign w:val="bottom"/>
          </w:tcPr>
          <w:p>
            <w:pPr>
              <w:jc w:val="center"/>
              <w:spacing w:after="0" w:line="127" w:lineRule="exact"/>
              <w:rPr>
                <w:sz w:val="20"/>
                <w:szCs w:val="20"/>
                <w:color w:val="auto"/>
              </w:rPr>
            </w:pPr>
            <w:r>
              <w:rPr>
                <w:rFonts w:ascii="Wingdings" w:cs="Wingdings" w:eastAsia="Wingdings" w:hAnsi="Wingdings"/>
                <w:sz w:val="15"/>
                <w:szCs w:val="15"/>
                <w:color w:val="auto"/>
              </w:rPr>
              <w:t></w:t>
            </w:r>
          </w:p>
        </w:tc>
        <w:tc>
          <w:tcPr>
            <w:tcW w:w="20" w:type="dxa"/>
            <w:vAlign w:val="bottom"/>
          </w:tcPr>
          <w:p>
            <w:pPr>
              <w:spacing w:after="0"/>
              <w:rPr>
                <w:sz w:val="11"/>
                <w:szCs w:val="11"/>
                <w:color w:val="auto"/>
              </w:rPr>
            </w:pPr>
          </w:p>
        </w:tc>
        <w:tc>
          <w:tcPr>
            <w:tcW w:w="460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93"/>
        </w:trPr>
        <w:tc>
          <w:tcPr>
            <w:tcW w:w="120" w:type="dxa"/>
            <w:vAlign w:val="bottom"/>
          </w:tcPr>
          <w:p>
            <w:pPr>
              <w:spacing w:after="0"/>
              <w:rPr>
                <w:sz w:val="8"/>
                <w:szCs w:val="8"/>
                <w:color w:val="auto"/>
              </w:rPr>
            </w:pPr>
          </w:p>
        </w:tc>
        <w:tc>
          <w:tcPr>
            <w:tcW w:w="700" w:type="dxa"/>
            <w:vAlign w:val="bottom"/>
            <w:vMerge w:val="continue"/>
          </w:tcPr>
          <w:p>
            <w:pPr>
              <w:spacing w:after="0"/>
              <w:rPr>
                <w:sz w:val="8"/>
                <w:szCs w:val="8"/>
                <w:color w:val="auto"/>
              </w:rPr>
            </w:pPr>
          </w:p>
        </w:tc>
        <w:tc>
          <w:tcPr>
            <w:tcW w:w="3640" w:type="dxa"/>
            <w:vAlign w:val="bottom"/>
            <w:vMerge w:val="continue"/>
          </w:tcPr>
          <w:p>
            <w:pPr>
              <w:spacing w:after="0"/>
              <w:rPr>
                <w:sz w:val="8"/>
                <w:szCs w:val="8"/>
                <w:color w:val="auto"/>
              </w:rPr>
            </w:pPr>
          </w:p>
        </w:tc>
        <w:tc>
          <w:tcPr>
            <w:tcW w:w="20" w:type="dxa"/>
            <w:vAlign w:val="bottom"/>
          </w:tcPr>
          <w:p>
            <w:pPr>
              <w:spacing w:after="0"/>
              <w:rPr>
                <w:sz w:val="8"/>
                <w:szCs w:val="8"/>
                <w:color w:val="auto"/>
              </w:rPr>
            </w:pPr>
          </w:p>
        </w:tc>
        <w:tc>
          <w:tcPr>
            <w:tcW w:w="650" w:type="dxa"/>
            <w:vAlign w:val="bottom"/>
          </w:tcPr>
          <w:p>
            <w:pPr>
              <w:spacing w:after="0"/>
              <w:rPr>
                <w:sz w:val="8"/>
                <w:szCs w:val="8"/>
                <w:color w:val="auto"/>
              </w:rPr>
            </w:pPr>
          </w:p>
        </w:tc>
        <w:tc>
          <w:tcPr>
            <w:tcW w:w="520" w:type="dxa"/>
            <w:vAlign w:val="bottom"/>
          </w:tcPr>
          <w:p>
            <w:pPr>
              <w:spacing w:after="0"/>
              <w:rPr>
                <w:sz w:val="8"/>
                <w:szCs w:val="8"/>
                <w:color w:val="auto"/>
              </w:rPr>
            </w:pPr>
          </w:p>
        </w:tc>
        <w:tc>
          <w:tcPr>
            <w:tcW w:w="530" w:type="dxa"/>
            <w:vAlign w:val="bottom"/>
          </w:tcPr>
          <w:p>
            <w:pPr>
              <w:spacing w:after="0"/>
              <w:rPr>
                <w:sz w:val="8"/>
                <w:szCs w:val="8"/>
                <w:color w:val="auto"/>
              </w:rPr>
            </w:pPr>
          </w:p>
        </w:tc>
        <w:tc>
          <w:tcPr>
            <w:tcW w:w="20" w:type="dxa"/>
            <w:vAlign w:val="bottom"/>
          </w:tcPr>
          <w:p>
            <w:pPr>
              <w:spacing w:after="0"/>
              <w:rPr>
                <w:sz w:val="8"/>
                <w:szCs w:val="8"/>
                <w:color w:val="auto"/>
              </w:rPr>
            </w:pPr>
          </w:p>
        </w:tc>
        <w:tc>
          <w:tcPr>
            <w:tcW w:w="460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126"/>
        </w:trPr>
        <w:tc>
          <w:tcPr>
            <w:tcW w:w="120" w:type="dxa"/>
            <w:vAlign w:val="bottom"/>
          </w:tcPr>
          <w:p>
            <w:pPr>
              <w:spacing w:after="0"/>
              <w:rPr>
                <w:sz w:val="10"/>
                <w:szCs w:val="10"/>
                <w:color w:val="auto"/>
              </w:rPr>
            </w:pPr>
          </w:p>
        </w:tc>
        <w:tc>
          <w:tcPr>
            <w:tcW w:w="700" w:type="dxa"/>
            <w:vAlign w:val="bottom"/>
            <w:vMerge w:val="restart"/>
          </w:tcPr>
          <w:p>
            <w:pPr>
              <w:ind w:left="360"/>
              <w:spacing w:after="0" w:line="219" w:lineRule="exact"/>
              <w:rPr>
                <w:sz w:val="20"/>
                <w:szCs w:val="20"/>
                <w:color w:val="auto"/>
              </w:rPr>
            </w:pPr>
            <w:r>
              <w:rPr>
                <w:rFonts w:ascii="Symbol" w:cs="Symbol" w:eastAsia="Symbol" w:hAnsi="Symbol"/>
                <w:sz w:val="18"/>
                <w:szCs w:val="18"/>
                <w:color w:val="auto"/>
              </w:rPr>
              <w:t></w:t>
            </w:r>
          </w:p>
        </w:tc>
        <w:tc>
          <w:tcPr>
            <w:tcW w:w="3640" w:type="dxa"/>
            <w:vAlign w:val="bottom"/>
            <w:vMerge w:val="restart"/>
          </w:tcPr>
          <w:p>
            <w:pPr>
              <w:ind w:left="20"/>
              <w:spacing w:after="0"/>
              <w:rPr>
                <w:sz w:val="20"/>
                <w:szCs w:val="20"/>
                <w:color w:val="auto"/>
              </w:rPr>
            </w:pPr>
            <w:r>
              <w:rPr>
                <w:rFonts w:ascii="Arial" w:cs="Arial" w:eastAsia="Arial" w:hAnsi="Arial"/>
                <w:sz w:val="18"/>
                <w:szCs w:val="18"/>
                <w:color w:val="auto"/>
              </w:rPr>
              <w:t>Electrical safety</w:t>
            </w:r>
          </w:p>
        </w:tc>
        <w:tc>
          <w:tcPr>
            <w:tcW w:w="20" w:type="dxa"/>
            <w:vAlign w:val="bottom"/>
          </w:tcPr>
          <w:p>
            <w:pPr>
              <w:spacing w:after="0"/>
              <w:rPr>
                <w:sz w:val="10"/>
                <w:szCs w:val="10"/>
                <w:color w:val="auto"/>
              </w:rPr>
            </w:pPr>
          </w:p>
        </w:tc>
        <w:tc>
          <w:tcPr>
            <w:tcW w:w="650" w:type="dxa"/>
            <w:vAlign w:val="bottom"/>
          </w:tcPr>
          <w:p>
            <w:pPr>
              <w:jc w:val="center"/>
              <w:spacing w:after="0" w:line="126" w:lineRule="exact"/>
              <w:rPr>
                <w:sz w:val="20"/>
                <w:szCs w:val="20"/>
                <w:color w:val="auto"/>
              </w:rPr>
            </w:pPr>
            <w:r>
              <w:rPr>
                <w:rFonts w:ascii="Wingdings" w:cs="Wingdings" w:eastAsia="Wingdings" w:hAnsi="Wingdings"/>
                <w:sz w:val="15"/>
                <w:szCs w:val="15"/>
                <w:color w:val="auto"/>
              </w:rPr>
              <w:t></w:t>
            </w:r>
          </w:p>
        </w:tc>
        <w:tc>
          <w:tcPr>
            <w:tcW w:w="520" w:type="dxa"/>
            <w:vAlign w:val="bottom"/>
          </w:tcPr>
          <w:p>
            <w:pPr>
              <w:jc w:val="center"/>
              <w:ind w:right="24"/>
              <w:spacing w:after="0" w:line="126" w:lineRule="exact"/>
              <w:rPr>
                <w:sz w:val="20"/>
                <w:szCs w:val="20"/>
                <w:color w:val="auto"/>
              </w:rPr>
            </w:pPr>
            <w:r>
              <w:rPr>
                <w:rFonts w:ascii="Wingdings" w:cs="Wingdings" w:eastAsia="Wingdings" w:hAnsi="Wingdings"/>
                <w:sz w:val="15"/>
                <w:szCs w:val="15"/>
                <w:color w:val="auto"/>
              </w:rPr>
              <w:t></w:t>
            </w:r>
          </w:p>
        </w:tc>
        <w:tc>
          <w:tcPr>
            <w:tcW w:w="530" w:type="dxa"/>
            <w:vAlign w:val="bottom"/>
          </w:tcPr>
          <w:p>
            <w:pPr>
              <w:jc w:val="center"/>
              <w:spacing w:after="0" w:line="126" w:lineRule="exact"/>
              <w:rPr>
                <w:sz w:val="20"/>
                <w:szCs w:val="20"/>
                <w:color w:val="auto"/>
              </w:rPr>
            </w:pPr>
            <w:r>
              <w:rPr>
                <w:rFonts w:ascii="Wingdings" w:cs="Wingdings" w:eastAsia="Wingdings" w:hAnsi="Wingdings"/>
                <w:sz w:val="15"/>
                <w:szCs w:val="15"/>
                <w:color w:val="auto"/>
              </w:rPr>
              <w:t></w:t>
            </w:r>
          </w:p>
        </w:tc>
        <w:tc>
          <w:tcPr>
            <w:tcW w:w="20" w:type="dxa"/>
            <w:vAlign w:val="bottom"/>
          </w:tcPr>
          <w:p>
            <w:pPr>
              <w:spacing w:after="0"/>
              <w:rPr>
                <w:sz w:val="10"/>
                <w:szCs w:val="10"/>
                <w:color w:val="auto"/>
              </w:rPr>
            </w:pPr>
          </w:p>
        </w:tc>
        <w:tc>
          <w:tcPr>
            <w:tcW w:w="460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93"/>
        </w:trPr>
        <w:tc>
          <w:tcPr>
            <w:tcW w:w="120" w:type="dxa"/>
            <w:vAlign w:val="bottom"/>
          </w:tcPr>
          <w:p>
            <w:pPr>
              <w:spacing w:after="0"/>
              <w:rPr>
                <w:sz w:val="8"/>
                <w:szCs w:val="8"/>
                <w:color w:val="auto"/>
              </w:rPr>
            </w:pPr>
          </w:p>
        </w:tc>
        <w:tc>
          <w:tcPr>
            <w:tcW w:w="700" w:type="dxa"/>
            <w:vAlign w:val="bottom"/>
            <w:vMerge w:val="continue"/>
          </w:tcPr>
          <w:p>
            <w:pPr>
              <w:spacing w:after="0"/>
              <w:rPr>
                <w:sz w:val="8"/>
                <w:szCs w:val="8"/>
                <w:color w:val="auto"/>
              </w:rPr>
            </w:pPr>
          </w:p>
        </w:tc>
        <w:tc>
          <w:tcPr>
            <w:tcW w:w="3640" w:type="dxa"/>
            <w:vAlign w:val="bottom"/>
            <w:vMerge w:val="continue"/>
          </w:tcPr>
          <w:p>
            <w:pPr>
              <w:spacing w:after="0"/>
              <w:rPr>
                <w:sz w:val="8"/>
                <w:szCs w:val="8"/>
                <w:color w:val="auto"/>
              </w:rPr>
            </w:pPr>
          </w:p>
        </w:tc>
        <w:tc>
          <w:tcPr>
            <w:tcW w:w="20" w:type="dxa"/>
            <w:vAlign w:val="bottom"/>
          </w:tcPr>
          <w:p>
            <w:pPr>
              <w:spacing w:after="0"/>
              <w:rPr>
                <w:sz w:val="8"/>
                <w:szCs w:val="8"/>
                <w:color w:val="auto"/>
              </w:rPr>
            </w:pPr>
          </w:p>
        </w:tc>
        <w:tc>
          <w:tcPr>
            <w:tcW w:w="650" w:type="dxa"/>
            <w:vAlign w:val="bottom"/>
          </w:tcPr>
          <w:p>
            <w:pPr>
              <w:spacing w:after="0"/>
              <w:rPr>
                <w:sz w:val="8"/>
                <w:szCs w:val="8"/>
                <w:color w:val="auto"/>
              </w:rPr>
            </w:pPr>
          </w:p>
        </w:tc>
        <w:tc>
          <w:tcPr>
            <w:tcW w:w="520" w:type="dxa"/>
            <w:vAlign w:val="bottom"/>
          </w:tcPr>
          <w:p>
            <w:pPr>
              <w:spacing w:after="0"/>
              <w:rPr>
                <w:sz w:val="8"/>
                <w:szCs w:val="8"/>
                <w:color w:val="auto"/>
              </w:rPr>
            </w:pPr>
          </w:p>
        </w:tc>
        <w:tc>
          <w:tcPr>
            <w:tcW w:w="530" w:type="dxa"/>
            <w:vAlign w:val="bottom"/>
          </w:tcPr>
          <w:p>
            <w:pPr>
              <w:spacing w:after="0"/>
              <w:rPr>
                <w:sz w:val="8"/>
                <w:szCs w:val="8"/>
                <w:color w:val="auto"/>
              </w:rPr>
            </w:pPr>
          </w:p>
        </w:tc>
        <w:tc>
          <w:tcPr>
            <w:tcW w:w="20" w:type="dxa"/>
            <w:vAlign w:val="bottom"/>
          </w:tcPr>
          <w:p>
            <w:pPr>
              <w:spacing w:after="0"/>
              <w:rPr>
                <w:sz w:val="8"/>
                <w:szCs w:val="8"/>
                <w:color w:val="auto"/>
              </w:rPr>
            </w:pPr>
          </w:p>
        </w:tc>
        <w:tc>
          <w:tcPr>
            <w:tcW w:w="460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125"/>
        </w:trPr>
        <w:tc>
          <w:tcPr>
            <w:tcW w:w="120" w:type="dxa"/>
            <w:vAlign w:val="bottom"/>
          </w:tcPr>
          <w:p>
            <w:pPr>
              <w:spacing w:after="0"/>
              <w:rPr>
                <w:sz w:val="10"/>
                <w:szCs w:val="10"/>
                <w:color w:val="auto"/>
              </w:rPr>
            </w:pPr>
          </w:p>
        </w:tc>
        <w:tc>
          <w:tcPr>
            <w:tcW w:w="700" w:type="dxa"/>
            <w:vAlign w:val="bottom"/>
            <w:vMerge w:val="restart"/>
          </w:tcPr>
          <w:p>
            <w:pPr>
              <w:ind w:left="360"/>
              <w:spacing w:after="0" w:line="218" w:lineRule="exact"/>
              <w:rPr>
                <w:sz w:val="20"/>
                <w:szCs w:val="20"/>
                <w:color w:val="auto"/>
              </w:rPr>
            </w:pPr>
            <w:r>
              <w:rPr>
                <w:rFonts w:ascii="Symbol" w:cs="Symbol" w:eastAsia="Symbol" w:hAnsi="Symbol"/>
                <w:sz w:val="18"/>
                <w:szCs w:val="18"/>
                <w:color w:val="auto"/>
              </w:rPr>
              <w:t></w:t>
            </w:r>
          </w:p>
        </w:tc>
        <w:tc>
          <w:tcPr>
            <w:tcW w:w="3640" w:type="dxa"/>
            <w:vAlign w:val="bottom"/>
            <w:vMerge w:val="restart"/>
          </w:tcPr>
          <w:p>
            <w:pPr>
              <w:ind w:left="20"/>
              <w:spacing w:after="0"/>
              <w:rPr>
                <w:sz w:val="20"/>
                <w:szCs w:val="20"/>
                <w:color w:val="auto"/>
              </w:rPr>
            </w:pPr>
            <w:r>
              <w:rPr>
                <w:rFonts w:ascii="Arial" w:cs="Arial" w:eastAsia="Arial" w:hAnsi="Arial"/>
                <w:sz w:val="18"/>
                <w:szCs w:val="18"/>
                <w:color w:val="auto"/>
              </w:rPr>
              <w:t>Emergency planning</w:t>
            </w:r>
          </w:p>
        </w:tc>
        <w:tc>
          <w:tcPr>
            <w:tcW w:w="20" w:type="dxa"/>
            <w:vAlign w:val="bottom"/>
          </w:tcPr>
          <w:p>
            <w:pPr>
              <w:spacing w:after="0"/>
              <w:rPr>
                <w:sz w:val="10"/>
                <w:szCs w:val="10"/>
                <w:color w:val="auto"/>
              </w:rPr>
            </w:pPr>
          </w:p>
        </w:tc>
        <w:tc>
          <w:tcPr>
            <w:tcW w:w="650" w:type="dxa"/>
            <w:vAlign w:val="bottom"/>
          </w:tcPr>
          <w:p>
            <w:pPr>
              <w:jc w:val="center"/>
              <w:spacing w:after="0" w:line="125" w:lineRule="exact"/>
              <w:rPr>
                <w:sz w:val="20"/>
                <w:szCs w:val="20"/>
                <w:color w:val="auto"/>
              </w:rPr>
            </w:pPr>
            <w:r>
              <w:rPr>
                <w:rFonts w:ascii="Wingdings" w:cs="Wingdings" w:eastAsia="Wingdings" w:hAnsi="Wingdings"/>
                <w:sz w:val="15"/>
                <w:szCs w:val="15"/>
                <w:color w:val="auto"/>
              </w:rPr>
              <w:t></w:t>
            </w:r>
          </w:p>
        </w:tc>
        <w:tc>
          <w:tcPr>
            <w:tcW w:w="520" w:type="dxa"/>
            <w:vAlign w:val="bottom"/>
          </w:tcPr>
          <w:p>
            <w:pPr>
              <w:jc w:val="center"/>
              <w:ind w:right="24"/>
              <w:spacing w:after="0" w:line="125" w:lineRule="exact"/>
              <w:rPr>
                <w:sz w:val="20"/>
                <w:szCs w:val="20"/>
                <w:color w:val="auto"/>
              </w:rPr>
            </w:pPr>
            <w:r>
              <w:rPr>
                <w:rFonts w:ascii="Wingdings" w:cs="Wingdings" w:eastAsia="Wingdings" w:hAnsi="Wingdings"/>
                <w:sz w:val="15"/>
                <w:szCs w:val="15"/>
                <w:color w:val="auto"/>
              </w:rPr>
              <w:t></w:t>
            </w:r>
          </w:p>
        </w:tc>
        <w:tc>
          <w:tcPr>
            <w:tcW w:w="530" w:type="dxa"/>
            <w:vAlign w:val="bottom"/>
          </w:tcPr>
          <w:p>
            <w:pPr>
              <w:jc w:val="center"/>
              <w:spacing w:after="0" w:line="125" w:lineRule="exact"/>
              <w:rPr>
                <w:sz w:val="20"/>
                <w:szCs w:val="20"/>
                <w:color w:val="auto"/>
              </w:rPr>
            </w:pPr>
            <w:r>
              <w:rPr>
                <w:rFonts w:ascii="Wingdings" w:cs="Wingdings" w:eastAsia="Wingdings" w:hAnsi="Wingdings"/>
                <w:sz w:val="15"/>
                <w:szCs w:val="15"/>
                <w:color w:val="auto"/>
              </w:rPr>
              <w:t></w:t>
            </w:r>
          </w:p>
        </w:tc>
        <w:tc>
          <w:tcPr>
            <w:tcW w:w="20" w:type="dxa"/>
            <w:vAlign w:val="bottom"/>
          </w:tcPr>
          <w:p>
            <w:pPr>
              <w:spacing w:after="0"/>
              <w:rPr>
                <w:sz w:val="10"/>
                <w:szCs w:val="10"/>
                <w:color w:val="auto"/>
              </w:rPr>
            </w:pPr>
          </w:p>
        </w:tc>
        <w:tc>
          <w:tcPr>
            <w:tcW w:w="460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93"/>
        </w:trPr>
        <w:tc>
          <w:tcPr>
            <w:tcW w:w="120" w:type="dxa"/>
            <w:vAlign w:val="bottom"/>
          </w:tcPr>
          <w:p>
            <w:pPr>
              <w:spacing w:after="0"/>
              <w:rPr>
                <w:sz w:val="8"/>
                <w:szCs w:val="8"/>
                <w:color w:val="auto"/>
              </w:rPr>
            </w:pPr>
          </w:p>
        </w:tc>
        <w:tc>
          <w:tcPr>
            <w:tcW w:w="700" w:type="dxa"/>
            <w:vAlign w:val="bottom"/>
            <w:vMerge w:val="continue"/>
          </w:tcPr>
          <w:p>
            <w:pPr>
              <w:spacing w:after="0"/>
              <w:rPr>
                <w:sz w:val="8"/>
                <w:szCs w:val="8"/>
                <w:color w:val="auto"/>
              </w:rPr>
            </w:pPr>
          </w:p>
        </w:tc>
        <w:tc>
          <w:tcPr>
            <w:tcW w:w="3640" w:type="dxa"/>
            <w:vAlign w:val="bottom"/>
            <w:vMerge w:val="continue"/>
          </w:tcPr>
          <w:p>
            <w:pPr>
              <w:spacing w:after="0"/>
              <w:rPr>
                <w:sz w:val="8"/>
                <w:szCs w:val="8"/>
                <w:color w:val="auto"/>
              </w:rPr>
            </w:pPr>
          </w:p>
        </w:tc>
        <w:tc>
          <w:tcPr>
            <w:tcW w:w="20" w:type="dxa"/>
            <w:vAlign w:val="bottom"/>
          </w:tcPr>
          <w:p>
            <w:pPr>
              <w:spacing w:after="0"/>
              <w:rPr>
                <w:sz w:val="8"/>
                <w:szCs w:val="8"/>
                <w:color w:val="auto"/>
              </w:rPr>
            </w:pPr>
          </w:p>
        </w:tc>
        <w:tc>
          <w:tcPr>
            <w:tcW w:w="650" w:type="dxa"/>
            <w:vAlign w:val="bottom"/>
          </w:tcPr>
          <w:p>
            <w:pPr>
              <w:spacing w:after="0"/>
              <w:rPr>
                <w:sz w:val="8"/>
                <w:szCs w:val="8"/>
                <w:color w:val="auto"/>
              </w:rPr>
            </w:pPr>
          </w:p>
        </w:tc>
        <w:tc>
          <w:tcPr>
            <w:tcW w:w="520" w:type="dxa"/>
            <w:vAlign w:val="bottom"/>
          </w:tcPr>
          <w:p>
            <w:pPr>
              <w:spacing w:after="0"/>
              <w:rPr>
                <w:sz w:val="8"/>
                <w:szCs w:val="8"/>
                <w:color w:val="auto"/>
              </w:rPr>
            </w:pPr>
          </w:p>
        </w:tc>
        <w:tc>
          <w:tcPr>
            <w:tcW w:w="530" w:type="dxa"/>
            <w:vAlign w:val="bottom"/>
          </w:tcPr>
          <w:p>
            <w:pPr>
              <w:spacing w:after="0"/>
              <w:rPr>
                <w:sz w:val="8"/>
                <w:szCs w:val="8"/>
                <w:color w:val="auto"/>
              </w:rPr>
            </w:pPr>
          </w:p>
        </w:tc>
        <w:tc>
          <w:tcPr>
            <w:tcW w:w="20" w:type="dxa"/>
            <w:vAlign w:val="bottom"/>
          </w:tcPr>
          <w:p>
            <w:pPr>
              <w:spacing w:after="0"/>
              <w:rPr>
                <w:sz w:val="8"/>
                <w:szCs w:val="8"/>
                <w:color w:val="auto"/>
              </w:rPr>
            </w:pPr>
          </w:p>
        </w:tc>
        <w:tc>
          <w:tcPr>
            <w:tcW w:w="460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125"/>
        </w:trPr>
        <w:tc>
          <w:tcPr>
            <w:tcW w:w="120" w:type="dxa"/>
            <w:vAlign w:val="bottom"/>
          </w:tcPr>
          <w:p>
            <w:pPr>
              <w:spacing w:after="0"/>
              <w:rPr>
                <w:sz w:val="10"/>
                <w:szCs w:val="10"/>
                <w:color w:val="auto"/>
              </w:rPr>
            </w:pPr>
          </w:p>
        </w:tc>
        <w:tc>
          <w:tcPr>
            <w:tcW w:w="700" w:type="dxa"/>
            <w:vAlign w:val="bottom"/>
            <w:vMerge w:val="restart"/>
          </w:tcPr>
          <w:p>
            <w:pPr>
              <w:ind w:left="360"/>
              <w:spacing w:after="0" w:line="218" w:lineRule="exact"/>
              <w:rPr>
                <w:sz w:val="20"/>
                <w:szCs w:val="20"/>
                <w:color w:val="auto"/>
              </w:rPr>
            </w:pPr>
            <w:r>
              <w:rPr>
                <w:rFonts w:ascii="Symbol" w:cs="Symbol" w:eastAsia="Symbol" w:hAnsi="Symbol"/>
                <w:sz w:val="18"/>
                <w:szCs w:val="18"/>
                <w:color w:val="auto"/>
              </w:rPr>
              <w:t></w:t>
            </w:r>
          </w:p>
        </w:tc>
        <w:tc>
          <w:tcPr>
            <w:tcW w:w="3640" w:type="dxa"/>
            <w:vAlign w:val="bottom"/>
            <w:vMerge w:val="restart"/>
          </w:tcPr>
          <w:p>
            <w:pPr>
              <w:ind w:left="20"/>
              <w:spacing w:after="0"/>
              <w:rPr>
                <w:sz w:val="20"/>
                <w:szCs w:val="20"/>
                <w:color w:val="auto"/>
              </w:rPr>
            </w:pPr>
            <w:r>
              <w:rPr>
                <w:rFonts w:ascii="Arial" w:cs="Arial" w:eastAsia="Arial" w:hAnsi="Arial"/>
                <w:sz w:val="18"/>
                <w:szCs w:val="18"/>
                <w:color w:val="auto"/>
              </w:rPr>
              <w:t>Fire extinguisher use</w:t>
            </w:r>
          </w:p>
        </w:tc>
        <w:tc>
          <w:tcPr>
            <w:tcW w:w="20" w:type="dxa"/>
            <w:vAlign w:val="bottom"/>
          </w:tcPr>
          <w:p>
            <w:pPr>
              <w:spacing w:after="0"/>
              <w:rPr>
                <w:sz w:val="10"/>
                <w:szCs w:val="10"/>
                <w:color w:val="auto"/>
              </w:rPr>
            </w:pPr>
          </w:p>
        </w:tc>
        <w:tc>
          <w:tcPr>
            <w:tcW w:w="650" w:type="dxa"/>
            <w:vAlign w:val="bottom"/>
          </w:tcPr>
          <w:p>
            <w:pPr>
              <w:jc w:val="center"/>
              <w:spacing w:after="0" w:line="125" w:lineRule="exact"/>
              <w:rPr>
                <w:sz w:val="20"/>
                <w:szCs w:val="20"/>
                <w:color w:val="auto"/>
              </w:rPr>
            </w:pPr>
            <w:r>
              <w:rPr>
                <w:rFonts w:ascii="Wingdings" w:cs="Wingdings" w:eastAsia="Wingdings" w:hAnsi="Wingdings"/>
                <w:sz w:val="15"/>
                <w:szCs w:val="15"/>
                <w:color w:val="auto"/>
              </w:rPr>
              <w:t></w:t>
            </w:r>
          </w:p>
        </w:tc>
        <w:tc>
          <w:tcPr>
            <w:tcW w:w="520" w:type="dxa"/>
            <w:vAlign w:val="bottom"/>
          </w:tcPr>
          <w:p>
            <w:pPr>
              <w:jc w:val="center"/>
              <w:ind w:right="24"/>
              <w:spacing w:after="0" w:line="125" w:lineRule="exact"/>
              <w:rPr>
                <w:sz w:val="20"/>
                <w:szCs w:val="20"/>
                <w:color w:val="auto"/>
              </w:rPr>
            </w:pPr>
            <w:r>
              <w:rPr>
                <w:rFonts w:ascii="Wingdings" w:cs="Wingdings" w:eastAsia="Wingdings" w:hAnsi="Wingdings"/>
                <w:sz w:val="15"/>
                <w:szCs w:val="15"/>
                <w:color w:val="auto"/>
              </w:rPr>
              <w:t></w:t>
            </w:r>
          </w:p>
        </w:tc>
        <w:tc>
          <w:tcPr>
            <w:tcW w:w="530" w:type="dxa"/>
            <w:vAlign w:val="bottom"/>
          </w:tcPr>
          <w:p>
            <w:pPr>
              <w:jc w:val="center"/>
              <w:spacing w:after="0" w:line="125" w:lineRule="exact"/>
              <w:rPr>
                <w:sz w:val="20"/>
                <w:szCs w:val="20"/>
                <w:color w:val="auto"/>
              </w:rPr>
            </w:pPr>
            <w:r>
              <w:rPr>
                <w:rFonts w:ascii="Wingdings" w:cs="Wingdings" w:eastAsia="Wingdings" w:hAnsi="Wingdings"/>
                <w:sz w:val="15"/>
                <w:szCs w:val="15"/>
                <w:color w:val="auto"/>
              </w:rPr>
              <w:t></w:t>
            </w:r>
          </w:p>
        </w:tc>
        <w:tc>
          <w:tcPr>
            <w:tcW w:w="20" w:type="dxa"/>
            <w:vAlign w:val="bottom"/>
          </w:tcPr>
          <w:p>
            <w:pPr>
              <w:spacing w:after="0"/>
              <w:rPr>
                <w:sz w:val="10"/>
                <w:szCs w:val="10"/>
                <w:color w:val="auto"/>
              </w:rPr>
            </w:pPr>
          </w:p>
        </w:tc>
        <w:tc>
          <w:tcPr>
            <w:tcW w:w="460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93"/>
        </w:trPr>
        <w:tc>
          <w:tcPr>
            <w:tcW w:w="120" w:type="dxa"/>
            <w:vAlign w:val="bottom"/>
          </w:tcPr>
          <w:p>
            <w:pPr>
              <w:spacing w:after="0"/>
              <w:rPr>
                <w:sz w:val="8"/>
                <w:szCs w:val="8"/>
                <w:color w:val="auto"/>
              </w:rPr>
            </w:pPr>
          </w:p>
        </w:tc>
        <w:tc>
          <w:tcPr>
            <w:tcW w:w="700" w:type="dxa"/>
            <w:vAlign w:val="bottom"/>
            <w:vMerge w:val="continue"/>
          </w:tcPr>
          <w:p>
            <w:pPr>
              <w:spacing w:after="0"/>
              <w:rPr>
                <w:sz w:val="8"/>
                <w:szCs w:val="8"/>
                <w:color w:val="auto"/>
              </w:rPr>
            </w:pPr>
          </w:p>
        </w:tc>
        <w:tc>
          <w:tcPr>
            <w:tcW w:w="3640" w:type="dxa"/>
            <w:vAlign w:val="bottom"/>
            <w:vMerge w:val="continue"/>
          </w:tcPr>
          <w:p>
            <w:pPr>
              <w:spacing w:after="0"/>
              <w:rPr>
                <w:sz w:val="8"/>
                <w:szCs w:val="8"/>
                <w:color w:val="auto"/>
              </w:rPr>
            </w:pPr>
          </w:p>
        </w:tc>
        <w:tc>
          <w:tcPr>
            <w:tcW w:w="20" w:type="dxa"/>
            <w:vAlign w:val="bottom"/>
          </w:tcPr>
          <w:p>
            <w:pPr>
              <w:spacing w:after="0"/>
              <w:rPr>
                <w:sz w:val="8"/>
                <w:szCs w:val="8"/>
                <w:color w:val="auto"/>
              </w:rPr>
            </w:pPr>
          </w:p>
        </w:tc>
        <w:tc>
          <w:tcPr>
            <w:tcW w:w="650" w:type="dxa"/>
            <w:vAlign w:val="bottom"/>
          </w:tcPr>
          <w:p>
            <w:pPr>
              <w:spacing w:after="0"/>
              <w:rPr>
                <w:sz w:val="8"/>
                <w:szCs w:val="8"/>
                <w:color w:val="auto"/>
              </w:rPr>
            </w:pPr>
          </w:p>
        </w:tc>
        <w:tc>
          <w:tcPr>
            <w:tcW w:w="520" w:type="dxa"/>
            <w:vAlign w:val="bottom"/>
          </w:tcPr>
          <w:p>
            <w:pPr>
              <w:spacing w:after="0"/>
              <w:rPr>
                <w:sz w:val="8"/>
                <w:szCs w:val="8"/>
                <w:color w:val="auto"/>
              </w:rPr>
            </w:pPr>
          </w:p>
        </w:tc>
        <w:tc>
          <w:tcPr>
            <w:tcW w:w="530" w:type="dxa"/>
            <w:vAlign w:val="bottom"/>
          </w:tcPr>
          <w:p>
            <w:pPr>
              <w:spacing w:after="0"/>
              <w:rPr>
                <w:sz w:val="8"/>
                <w:szCs w:val="8"/>
                <w:color w:val="auto"/>
              </w:rPr>
            </w:pPr>
          </w:p>
        </w:tc>
        <w:tc>
          <w:tcPr>
            <w:tcW w:w="20" w:type="dxa"/>
            <w:vAlign w:val="bottom"/>
          </w:tcPr>
          <w:p>
            <w:pPr>
              <w:spacing w:after="0"/>
              <w:rPr>
                <w:sz w:val="8"/>
                <w:szCs w:val="8"/>
                <w:color w:val="auto"/>
              </w:rPr>
            </w:pPr>
          </w:p>
        </w:tc>
        <w:tc>
          <w:tcPr>
            <w:tcW w:w="460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128"/>
        </w:trPr>
        <w:tc>
          <w:tcPr>
            <w:tcW w:w="120" w:type="dxa"/>
            <w:vAlign w:val="bottom"/>
          </w:tcPr>
          <w:p>
            <w:pPr>
              <w:spacing w:after="0"/>
              <w:rPr>
                <w:sz w:val="11"/>
                <w:szCs w:val="11"/>
                <w:color w:val="auto"/>
              </w:rPr>
            </w:pPr>
          </w:p>
        </w:tc>
        <w:tc>
          <w:tcPr>
            <w:tcW w:w="700" w:type="dxa"/>
            <w:vAlign w:val="bottom"/>
            <w:vMerge w:val="restart"/>
          </w:tcPr>
          <w:p>
            <w:pPr>
              <w:ind w:left="360"/>
              <w:spacing w:after="0"/>
              <w:rPr>
                <w:sz w:val="20"/>
                <w:szCs w:val="20"/>
                <w:color w:val="auto"/>
              </w:rPr>
            </w:pPr>
            <w:r>
              <w:rPr>
                <w:rFonts w:ascii="Symbol" w:cs="Symbol" w:eastAsia="Symbol" w:hAnsi="Symbol"/>
                <w:sz w:val="18"/>
                <w:szCs w:val="18"/>
                <w:color w:val="auto"/>
              </w:rPr>
              <w:t></w:t>
            </w:r>
          </w:p>
        </w:tc>
        <w:tc>
          <w:tcPr>
            <w:tcW w:w="3640" w:type="dxa"/>
            <w:vAlign w:val="bottom"/>
            <w:vMerge w:val="restart"/>
          </w:tcPr>
          <w:p>
            <w:pPr>
              <w:ind w:left="20"/>
              <w:spacing w:after="0"/>
              <w:rPr>
                <w:sz w:val="20"/>
                <w:szCs w:val="20"/>
                <w:color w:val="auto"/>
              </w:rPr>
            </w:pPr>
            <w:r>
              <w:rPr>
                <w:rFonts w:ascii="Arial" w:cs="Arial" w:eastAsia="Arial" w:hAnsi="Arial"/>
                <w:sz w:val="18"/>
                <w:szCs w:val="18"/>
                <w:color w:val="auto"/>
              </w:rPr>
              <w:t>First aid</w:t>
            </w:r>
          </w:p>
        </w:tc>
        <w:tc>
          <w:tcPr>
            <w:tcW w:w="20" w:type="dxa"/>
            <w:vAlign w:val="bottom"/>
          </w:tcPr>
          <w:p>
            <w:pPr>
              <w:spacing w:after="0"/>
              <w:rPr>
                <w:sz w:val="11"/>
                <w:szCs w:val="11"/>
                <w:color w:val="auto"/>
              </w:rPr>
            </w:pPr>
          </w:p>
        </w:tc>
        <w:tc>
          <w:tcPr>
            <w:tcW w:w="650" w:type="dxa"/>
            <w:vAlign w:val="bottom"/>
          </w:tcPr>
          <w:p>
            <w:pPr>
              <w:jc w:val="center"/>
              <w:spacing w:after="0" w:line="127" w:lineRule="exact"/>
              <w:rPr>
                <w:sz w:val="20"/>
                <w:szCs w:val="20"/>
                <w:color w:val="auto"/>
              </w:rPr>
            </w:pPr>
            <w:r>
              <w:rPr>
                <w:rFonts w:ascii="Wingdings" w:cs="Wingdings" w:eastAsia="Wingdings" w:hAnsi="Wingdings"/>
                <w:sz w:val="15"/>
                <w:szCs w:val="15"/>
                <w:color w:val="auto"/>
              </w:rPr>
              <w:t></w:t>
            </w:r>
          </w:p>
        </w:tc>
        <w:tc>
          <w:tcPr>
            <w:tcW w:w="520" w:type="dxa"/>
            <w:vAlign w:val="bottom"/>
          </w:tcPr>
          <w:p>
            <w:pPr>
              <w:jc w:val="center"/>
              <w:ind w:right="24"/>
              <w:spacing w:after="0" w:line="127" w:lineRule="exact"/>
              <w:rPr>
                <w:sz w:val="20"/>
                <w:szCs w:val="20"/>
                <w:color w:val="auto"/>
              </w:rPr>
            </w:pPr>
            <w:r>
              <w:rPr>
                <w:rFonts w:ascii="Wingdings" w:cs="Wingdings" w:eastAsia="Wingdings" w:hAnsi="Wingdings"/>
                <w:sz w:val="15"/>
                <w:szCs w:val="15"/>
                <w:color w:val="auto"/>
              </w:rPr>
              <w:t></w:t>
            </w:r>
          </w:p>
        </w:tc>
        <w:tc>
          <w:tcPr>
            <w:tcW w:w="530" w:type="dxa"/>
            <w:vAlign w:val="bottom"/>
          </w:tcPr>
          <w:p>
            <w:pPr>
              <w:jc w:val="center"/>
              <w:spacing w:after="0" w:line="127" w:lineRule="exact"/>
              <w:rPr>
                <w:sz w:val="20"/>
                <w:szCs w:val="20"/>
                <w:color w:val="auto"/>
              </w:rPr>
            </w:pPr>
            <w:r>
              <w:rPr>
                <w:rFonts w:ascii="Wingdings" w:cs="Wingdings" w:eastAsia="Wingdings" w:hAnsi="Wingdings"/>
                <w:sz w:val="15"/>
                <w:szCs w:val="15"/>
                <w:color w:val="auto"/>
              </w:rPr>
              <w:t></w:t>
            </w:r>
          </w:p>
        </w:tc>
        <w:tc>
          <w:tcPr>
            <w:tcW w:w="20" w:type="dxa"/>
            <w:vAlign w:val="bottom"/>
          </w:tcPr>
          <w:p>
            <w:pPr>
              <w:spacing w:after="0"/>
              <w:rPr>
                <w:sz w:val="11"/>
                <w:szCs w:val="11"/>
                <w:color w:val="auto"/>
              </w:rPr>
            </w:pPr>
          </w:p>
        </w:tc>
        <w:tc>
          <w:tcPr>
            <w:tcW w:w="460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93"/>
        </w:trPr>
        <w:tc>
          <w:tcPr>
            <w:tcW w:w="120" w:type="dxa"/>
            <w:vAlign w:val="bottom"/>
          </w:tcPr>
          <w:p>
            <w:pPr>
              <w:spacing w:after="0"/>
              <w:rPr>
                <w:sz w:val="8"/>
                <w:szCs w:val="8"/>
                <w:color w:val="auto"/>
              </w:rPr>
            </w:pPr>
          </w:p>
        </w:tc>
        <w:tc>
          <w:tcPr>
            <w:tcW w:w="700" w:type="dxa"/>
            <w:vAlign w:val="bottom"/>
            <w:vMerge w:val="continue"/>
          </w:tcPr>
          <w:p>
            <w:pPr>
              <w:spacing w:after="0"/>
              <w:rPr>
                <w:sz w:val="8"/>
                <w:szCs w:val="8"/>
                <w:color w:val="auto"/>
              </w:rPr>
            </w:pPr>
          </w:p>
        </w:tc>
        <w:tc>
          <w:tcPr>
            <w:tcW w:w="3640" w:type="dxa"/>
            <w:vAlign w:val="bottom"/>
            <w:vMerge w:val="continue"/>
          </w:tcPr>
          <w:p>
            <w:pPr>
              <w:spacing w:after="0"/>
              <w:rPr>
                <w:sz w:val="8"/>
                <w:szCs w:val="8"/>
                <w:color w:val="auto"/>
              </w:rPr>
            </w:pPr>
          </w:p>
        </w:tc>
        <w:tc>
          <w:tcPr>
            <w:tcW w:w="20" w:type="dxa"/>
            <w:vAlign w:val="bottom"/>
          </w:tcPr>
          <w:p>
            <w:pPr>
              <w:spacing w:after="0"/>
              <w:rPr>
                <w:sz w:val="8"/>
                <w:szCs w:val="8"/>
                <w:color w:val="auto"/>
              </w:rPr>
            </w:pPr>
          </w:p>
        </w:tc>
        <w:tc>
          <w:tcPr>
            <w:tcW w:w="650" w:type="dxa"/>
            <w:vAlign w:val="bottom"/>
          </w:tcPr>
          <w:p>
            <w:pPr>
              <w:spacing w:after="0"/>
              <w:rPr>
                <w:sz w:val="8"/>
                <w:szCs w:val="8"/>
                <w:color w:val="auto"/>
              </w:rPr>
            </w:pPr>
          </w:p>
        </w:tc>
        <w:tc>
          <w:tcPr>
            <w:tcW w:w="520" w:type="dxa"/>
            <w:vAlign w:val="bottom"/>
          </w:tcPr>
          <w:p>
            <w:pPr>
              <w:spacing w:after="0"/>
              <w:rPr>
                <w:sz w:val="8"/>
                <w:szCs w:val="8"/>
                <w:color w:val="auto"/>
              </w:rPr>
            </w:pPr>
          </w:p>
        </w:tc>
        <w:tc>
          <w:tcPr>
            <w:tcW w:w="530" w:type="dxa"/>
            <w:vAlign w:val="bottom"/>
          </w:tcPr>
          <w:p>
            <w:pPr>
              <w:spacing w:after="0"/>
              <w:rPr>
                <w:sz w:val="8"/>
                <w:szCs w:val="8"/>
                <w:color w:val="auto"/>
              </w:rPr>
            </w:pPr>
          </w:p>
        </w:tc>
        <w:tc>
          <w:tcPr>
            <w:tcW w:w="20" w:type="dxa"/>
            <w:vAlign w:val="bottom"/>
          </w:tcPr>
          <w:p>
            <w:pPr>
              <w:spacing w:after="0"/>
              <w:rPr>
                <w:sz w:val="8"/>
                <w:szCs w:val="8"/>
                <w:color w:val="auto"/>
              </w:rPr>
            </w:pPr>
          </w:p>
        </w:tc>
        <w:tc>
          <w:tcPr>
            <w:tcW w:w="460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125"/>
        </w:trPr>
        <w:tc>
          <w:tcPr>
            <w:tcW w:w="120" w:type="dxa"/>
            <w:vAlign w:val="bottom"/>
          </w:tcPr>
          <w:p>
            <w:pPr>
              <w:spacing w:after="0"/>
              <w:rPr>
                <w:sz w:val="10"/>
                <w:szCs w:val="10"/>
                <w:color w:val="auto"/>
              </w:rPr>
            </w:pPr>
          </w:p>
        </w:tc>
        <w:tc>
          <w:tcPr>
            <w:tcW w:w="700" w:type="dxa"/>
            <w:vAlign w:val="bottom"/>
            <w:vMerge w:val="restart"/>
          </w:tcPr>
          <w:p>
            <w:pPr>
              <w:ind w:left="360"/>
              <w:spacing w:after="0" w:line="218" w:lineRule="exact"/>
              <w:rPr>
                <w:sz w:val="20"/>
                <w:szCs w:val="20"/>
                <w:color w:val="auto"/>
              </w:rPr>
            </w:pPr>
            <w:r>
              <w:rPr>
                <w:rFonts w:ascii="Symbol" w:cs="Symbol" w:eastAsia="Symbol" w:hAnsi="Symbol"/>
                <w:sz w:val="18"/>
                <w:szCs w:val="18"/>
                <w:color w:val="auto"/>
              </w:rPr>
              <w:t></w:t>
            </w:r>
          </w:p>
        </w:tc>
        <w:tc>
          <w:tcPr>
            <w:tcW w:w="3640" w:type="dxa"/>
            <w:vAlign w:val="bottom"/>
            <w:vMerge w:val="restart"/>
          </w:tcPr>
          <w:p>
            <w:pPr>
              <w:ind w:left="20"/>
              <w:spacing w:after="0"/>
              <w:rPr>
                <w:sz w:val="20"/>
                <w:szCs w:val="20"/>
                <w:color w:val="auto"/>
              </w:rPr>
            </w:pPr>
            <w:r>
              <w:rPr>
                <w:rFonts w:ascii="Arial" w:cs="Arial" w:eastAsia="Arial" w:hAnsi="Arial"/>
                <w:sz w:val="18"/>
                <w:szCs w:val="18"/>
                <w:color w:val="auto"/>
              </w:rPr>
              <w:t>Forklifts</w:t>
            </w:r>
          </w:p>
        </w:tc>
        <w:tc>
          <w:tcPr>
            <w:tcW w:w="20" w:type="dxa"/>
            <w:vAlign w:val="bottom"/>
          </w:tcPr>
          <w:p>
            <w:pPr>
              <w:spacing w:after="0"/>
              <w:rPr>
                <w:sz w:val="10"/>
                <w:szCs w:val="10"/>
                <w:color w:val="auto"/>
              </w:rPr>
            </w:pPr>
          </w:p>
        </w:tc>
        <w:tc>
          <w:tcPr>
            <w:tcW w:w="650" w:type="dxa"/>
            <w:vAlign w:val="bottom"/>
          </w:tcPr>
          <w:p>
            <w:pPr>
              <w:jc w:val="center"/>
              <w:spacing w:after="0" w:line="125" w:lineRule="exact"/>
              <w:rPr>
                <w:sz w:val="20"/>
                <w:szCs w:val="20"/>
                <w:color w:val="auto"/>
              </w:rPr>
            </w:pPr>
            <w:r>
              <w:rPr>
                <w:rFonts w:ascii="Wingdings" w:cs="Wingdings" w:eastAsia="Wingdings" w:hAnsi="Wingdings"/>
                <w:sz w:val="15"/>
                <w:szCs w:val="15"/>
                <w:color w:val="auto"/>
              </w:rPr>
              <w:t></w:t>
            </w:r>
          </w:p>
        </w:tc>
        <w:tc>
          <w:tcPr>
            <w:tcW w:w="520" w:type="dxa"/>
            <w:vAlign w:val="bottom"/>
          </w:tcPr>
          <w:p>
            <w:pPr>
              <w:jc w:val="center"/>
              <w:ind w:right="24"/>
              <w:spacing w:after="0" w:line="125" w:lineRule="exact"/>
              <w:rPr>
                <w:sz w:val="20"/>
                <w:szCs w:val="20"/>
                <w:color w:val="auto"/>
              </w:rPr>
            </w:pPr>
            <w:r>
              <w:rPr>
                <w:rFonts w:ascii="Wingdings" w:cs="Wingdings" w:eastAsia="Wingdings" w:hAnsi="Wingdings"/>
                <w:sz w:val="15"/>
                <w:szCs w:val="15"/>
                <w:color w:val="auto"/>
              </w:rPr>
              <w:t></w:t>
            </w:r>
          </w:p>
        </w:tc>
        <w:tc>
          <w:tcPr>
            <w:tcW w:w="530" w:type="dxa"/>
            <w:vAlign w:val="bottom"/>
          </w:tcPr>
          <w:p>
            <w:pPr>
              <w:jc w:val="center"/>
              <w:spacing w:after="0" w:line="125" w:lineRule="exact"/>
              <w:rPr>
                <w:sz w:val="20"/>
                <w:szCs w:val="20"/>
                <w:color w:val="auto"/>
              </w:rPr>
            </w:pPr>
            <w:r>
              <w:rPr>
                <w:rFonts w:ascii="Wingdings" w:cs="Wingdings" w:eastAsia="Wingdings" w:hAnsi="Wingdings"/>
                <w:sz w:val="15"/>
                <w:szCs w:val="15"/>
                <w:color w:val="auto"/>
              </w:rPr>
              <w:t></w:t>
            </w:r>
          </w:p>
        </w:tc>
        <w:tc>
          <w:tcPr>
            <w:tcW w:w="20" w:type="dxa"/>
            <w:vAlign w:val="bottom"/>
          </w:tcPr>
          <w:p>
            <w:pPr>
              <w:spacing w:after="0"/>
              <w:rPr>
                <w:sz w:val="10"/>
                <w:szCs w:val="10"/>
                <w:color w:val="auto"/>
              </w:rPr>
            </w:pPr>
          </w:p>
        </w:tc>
        <w:tc>
          <w:tcPr>
            <w:tcW w:w="460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93"/>
        </w:trPr>
        <w:tc>
          <w:tcPr>
            <w:tcW w:w="120" w:type="dxa"/>
            <w:vAlign w:val="bottom"/>
          </w:tcPr>
          <w:p>
            <w:pPr>
              <w:spacing w:after="0"/>
              <w:rPr>
                <w:sz w:val="8"/>
                <w:szCs w:val="8"/>
                <w:color w:val="auto"/>
              </w:rPr>
            </w:pPr>
          </w:p>
        </w:tc>
        <w:tc>
          <w:tcPr>
            <w:tcW w:w="700" w:type="dxa"/>
            <w:vAlign w:val="bottom"/>
            <w:vMerge w:val="continue"/>
          </w:tcPr>
          <w:p>
            <w:pPr>
              <w:spacing w:after="0"/>
              <w:rPr>
                <w:sz w:val="8"/>
                <w:szCs w:val="8"/>
                <w:color w:val="auto"/>
              </w:rPr>
            </w:pPr>
          </w:p>
        </w:tc>
        <w:tc>
          <w:tcPr>
            <w:tcW w:w="3640" w:type="dxa"/>
            <w:vAlign w:val="bottom"/>
            <w:vMerge w:val="continue"/>
          </w:tcPr>
          <w:p>
            <w:pPr>
              <w:spacing w:after="0"/>
              <w:rPr>
                <w:sz w:val="8"/>
                <w:szCs w:val="8"/>
                <w:color w:val="auto"/>
              </w:rPr>
            </w:pPr>
          </w:p>
        </w:tc>
        <w:tc>
          <w:tcPr>
            <w:tcW w:w="20" w:type="dxa"/>
            <w:vAlign w:val="bottom"/>
          </w:tcPr>
          <w:p>
            <w:pPr>
              <w:spacing w:after="0"/>
              <w:rPr>
                <w:sz w:val="8"/>
                <w:szCs w:val="8"/>
                <w:color w:val="auto"/>
              </w:rPr>
            </w:pPr>
          </w:p>
        </w:tc>
        <w:tc>
          <w:tcPr>
            <w:tcW w:w="650" w:type="dxa"/>
            <w:vAlign w:val="bottom"/>
          </w:tcPr>
          <w:p>
            <w:pPr>
              <w:spacing w:after="0"/>
              <w:rPr>
                <w:sz w:val="8"/>
                <w:szCs w:val="8"/>
                <w:color w:val="auto"/>
              </w:rPr>
            </w:pPr>
          </w:p>
        </w:tc>
        <w:tc>
          <w:tcPr>
            <w:tcW w:w="520" w:type="dxa"/>
            <w:vAlign w:val="bottom"/>
          </w:tcPr>
          <w:p>
            <w:pPr>
              <w:spacing w:after="0"/>
              <w:rPr>
                <w:sz w:val="8"/>
                <w:szCs w:val="8"/>
                <w:color w:val="auto"/>
              </w:rPr>
            </w:pPr>
          </w:p>
        </w:tc>
        <w:tc>
          <w:tcPr>
            <w:tcW w:w="530" w:type="dxa"/>
            <w:vAlign w:val="bottom"/>
          </w:tcPr>
          <w:p>
            <w:pPr>
              <w:spacing w:after="0"/>
              <w:rPr>
                <w:sz w:val="8"/>
                <w:szCs w:val="8"/>
                <w:color w:val="auto"/>
              </w:rPr>
            </w:pPr>
          </w:p>
        </w:tc>
        <w:tc>
          <w:tcPr>
            <w:tcW w:w="20" w:type="dxa"/>
            <w:vAlign w:val="bottom"/>
          </w:tcPr>
          <w:p>
            <w:pPr>
              <w:spacing w:after="0"/>
              <w:rPr>
                <w:sz w:val="8"/>
                <w:szCs w:val="8"/>
                <w:color w:val="auto"/>
              </w:rPr>
            </w:pPr>
          </w:p>
        </w:tc>
        <w:tc>
          <w:tcPr>
            <w:tcW w:w="460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125"/>
        </w:trPr>
        <w:tc>
          <w:tcPr>
            <w:tcW w:w="120" w:type="dxa"/>
            <w:vAlign w:val="bottom"/>
          </w:tcPr>
          <w:p>
            <w:pPr>
              <w:spacing w:after="0"/>
              <w:rPr>
                <w:sz w:val="10"/>
                <w:szCs w:val="10"/>
                <w:color w:val="auto"/>
              </w:rPr>
            </w:pPr>
          </w:p>
        </w:tc>
        <w:tc>
          <w:tcPr>
            <w:tcW w:w="700" w:type="dxa"/>
            <w:vAlign w:val="bottom"/>
            <w:vMerge w:val="restart"/>
          </w:tcPr>
          <w:p>
            <w:pPr>
              <w:ind w:left="360"/>
              <w:spacing w:after="0" w:line="218" w:lineRule="exact"/>
              <w:rPr>
                <w:sz w:val="20"/>
                <w:szCs w:val="20"/>
                <w:color w:val="auto"/>
              </w:rPr>
            </w:pPr>
            <w:r>
              <w:rPr>
                <w:rFonts w:ascii="Symbol" w:cs="Symbol" w:eastAsia="Symbol" w:hAnsi="Symbol"/>
                <w:sz w:val="18"/>
                <w:szCs w:val="18"/>
                <w:color w:val="auto"/>
              </w:rPr>
              <w:t></w:t>
            </w:r>
          </w:p>
        </w:tc>
        <w:tc>
          <w:tcPr>
            <w:tcW w:w="3640" w:type="dxa"/>
            <w:vAlign w:val="bottom"/>
            <w:vMerge w:val="restart"/>
          </w:tcPr>
          <w:p>
            <w:pPr>
              <w:ind w:left="20"/>
              <w:spacing w:after="0"/>
              <w:rPr>
                <w:sz w:val="20"/>
                <w:szCs w:val="20"/>
                <w:color w:val="auto"/>
              </w:rPr>
            </w:pPr>
            <w:r>
              <w:rPr>
                <w:rFonts w:ascii="Arial" w:cs="Arial" w:eastAsia="Arial" w:hAnsi="Arial"/>
                <w:sz w:val="18"/>
                <w:szCs w:val="18"/>
                <w:color w:val="auto"/>
              </w:rPr>
              <w:t>Hazard communication</w:t>
            </w:r>
          </w:p>
        </w:tc>
        <w:tc>
          <w:tcPr>
            <w:tcW w:w="20" w:type="dxa"/>
            <w:vAlign w:val="bottom"/>
          </w:tcPr>
          <w:p>
            <w:pPr>
              <w:spacing w:after="0"/>
              <w:rPr>
                <w:sz w:val="10"/>
                <w:szCs w:val="10"/>
                <w:color w:val="auto"/>
              </w:rPr>
            </w:pPr>
          </w:p>
        </w:tc>
        <w:tc>
          <w:tcPr>
            <w:tcW w:w="650" w:type="dxa"/>
            <w:vAlign w:val="bottom"/>
          </w:tcPr>
          <w:p>
            <w:pPr>
              <w:jc w:val="center"/>
              <w:spacing w:after="0" w:line="125" w:lineRule="exact"/>
              <w:rPr>
                <w:sz w:val="20"/>
                <w:szCs w:val="20"/>
                <w:color w:val="auto"/>
              </w:rPr>
            </w:pPr>
            <w:r>
              <w:rPr>
                <w:rFonts w:ascii="Wingdings" w:cs="Wingdings" w:eastAsia="Wingdings" w:hAnsi="Wingdings"/>
                <w:sz w:val="15"/>
                <w:szCs w:val="15"/>
                <w:color w:val="auto"/>
              </w:rPr>
              <w:t></w:t>
            </w:r>
          </w:p>
        </w:tc>
        <w:tc>
          <w:tcPr>
            <w:tcW w:w="520" w:type="dxa"/>
            <w:vAlign w:val="bottom"/>
          </w:tcPr>
          <w:p>
            <w:pPr>
              <w:jc w:val="center"/>
              <w:ind w:right="24"/>
              <w:spacing w:after="0" w:line="125" w:lineRule="exact"/>
              <w:rPr>
                <w:sz w:val="20"/>
                <w:szCs w:val="20"/>
                <w:color w:val="auto"/>
              </w:rPr>
            </w:pPr>
            <w:r>
              <w:rPr>
                <w:rFonts w:ascii="Wingdings" w:cs="Wingdings" w:eastAsia="Wingdings" w:hAnsi="Wingdings"/>
                <w:sz w:val="15"/>
                <w:szCs w:val="15"/>
                <w:color w:val="auto"/>
              </w:rPr>
              <w:t></w:t>
            </w:r>
          </w:p>
        </w:tc>
        <w:tc>
          <w:tcPr>
            <w:tcW w:w="530" w:type="dxa"/>
            <w:vAlign w:val="bottom"/>
          </w:tcPr>
          <w:p>
            <w:pPr>
              <w:jc w:val="center"/>
              <w:spacing w:after="0" w:line="125" w:lineRule="exact"/>
              <w:rPr>
                <w:sz w:val="20"/>
                <w:szCs w:val="20"/>
                <w:color w:val="auto"/>
              </w:rPr>
            </w:pPr>
            <w:r>
              <w:rPr>
                <w:rFonts w:ascii="Wingdings" w:cs="Wingdings" w:eastAsia="Wingdings" w:hAnsi="Wingdings"/>
                <w:sz w:val="15"/>
                <w:szCs w:val="15"/>
                <w:color w:val="auto"/>
              </w:rPr>
              <w:t></w:t>
            </w:r>
          </w:p>
        </w:tc>
        <w:tc>
          <w:tcPr>
            <w:tcW w:w="20" w:type="dxa"/>
            <w:vAlign w:val="bottom"/>
          </w:tcPr>
          <w:p>
            <w:pPr>
              <w:spacing w:after="0"/>
              <w:rPr>
                <w:sz w:val="10"/>
                <w:szCs w:val="10"/>
                <w:color w:val="auto"/>
              </w:rPr>
            </w:pPr>
          </w:p>
        </w:tc>
        <w:tc>
          <w:tcPr>
            <w:tcW w:w="460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93"/>
        </w:trPr>
        <w:tc>
          <w:tcPr>
            <w:tcW w:w="120" w:type="dxa"/>
            <w:vAlign w:val="bottom"/>
          </w:tcPr>
          <w:p>
            <w:pPr>
              <w:spacing w:after="0"/>
              <w:rPr>
                <w:sz w:val="8"/>
                <w:szCs w:val="8"/>
                <w:color w:val="auto"/>
              </w:rPr>
            </w:pPr>
          </w:p>
        </w:tc>
        <w:tc>
          <w:tcPr>
            <w:tcW w:w="700" w:type="dxa"/>
            <w:vAlign w:val="bottom"/>
            <w:vMerge w:val="continue"/>
          </w:tcPr>
          <w:p>
            <w:pPr>
              <w:spacing w:after="0"/>
              <w:rPr>
                <w:sz w:val="8"/>
                <w:szCs w:val="8"/>
                <w:color w:val="auto"/>
              </w:rPr>
            </w:pPr>
          </w:p>
        </w:tc>
        <w:tc>
          <w:tcPr>
            <w:tcW w:w="3640" w:type="dxa"/>
            <w:vAlign w:val="bottom"/>
            <w:vMerge w:val="continue"/>
          </w:tcPr>
          <w:p>
            <w:pPr>
              <w:spacing w:after="0"/>
              <w:rPr>
                <w:sz w:val="8"/>
                <w:szCs w:val="8"/>
                <w:color w:val="auto"/>
              </w:rPr>
            </w:pPr>
          </w:p>
        </w:tc>
        <w:tc>
          <w:tcPr>
            <w:tcW w:w="20" w:type="dxa"/>
            <w:vAlign w:val="bottom"/>
          </w:tcPr>
          <w:p>
            <w:pPr>
              <w:spacing w:after="0"/>
              <w:rPr>
                <w:sz w:val="8"/>
                <w:szCs w:val="8"/>
                <w:color w:val="auto"/>
              </w:rPr>
            </w:pPr>
          </w:p>
        </w:tc>
        <w:tc>
          <w:tcPr>
            <w:tcW w:w="650" w:type="dxa"/>
            <w:vAlign w:val="bottom"/>
          </w:tcPr>
          <w:p>
            <w:pPr>
              <w:spacing w:after="0"/>
              <w:rPr>
                <w:sz w:val="8"/>
                <w:szCs w:val="8"/>
                <w:color w:val="auto"/>
              </w:rPr>
            </w:pPr>
          </w:p>
        </w:tc>
        <w:tc>
          <w:tcPr>
            <w:tcW w:w="520" w:type="dxa"/>
            <w:vAlign w:val="bottom"/>
          </w:tcPr>
          <w:p>
            <w:pPr>
              <w:spacing w:after="0"/>
              <w:rPr>
                <w:sz w:val="8"/>
                <w:szCs w:val="8"/>
                <w:color w:val="auto"/>
              </w:rPr>
            </w:pPr>
          </w:p>
        </w:tc>
        <w:tc>
          <w:tcPr>
            <w:tcW w:w="530" w:type="dxa"/>
            <w:vAlign w:val="bottom"/>
          </w:tcPr>
          <w:p>
            <w:pPr>
              <w:spacing w:after="0"/>
              <w:rPr>
                <w:sz w:val="8"/>
                <w:szCs w:val="8"/>
                <w:color w:val="auto"/>
              </w:rPr>
            </w:pPr>
          </w:p>
        </w:tc>
        <w:tc>
          <w:tcPr>
            <w:tcW w:w="20" w:type="dxa"/>
            <w:vAlign w:val="bottom"/>
          </w:tcPr>
          <w:p>
            <w:pPr>
              <w:spacing w:after="0"/>
              <w:rPr>
                <w:sz w:val="8"/>
                <w:szCs w:val="8"/>
                <w:color w:val="auto"/>
              </w:rPr>
            </w:pPr>
          </w:p>
        </w:tc>
        <w:tc>
          <w:tcPr>
            <w:tcW w:w="460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128"/>
        </w:trPr>
        <w:tc>
          <w:tcPr>
            <w:tcW w:w="120" w:type="dxa"/>
            <w:vAlign w:val="bottom"/>
          </w:tcPr>
          <w:p>
            <w:pPr>
              <w:spacing w:after="0"/>
              <w:rPr>
                <w:sz w:val="11"/>
                <w:szCs w:val="11"/>
                <w:color w:val="auto"/>
              </w:rPr>
            </w:pPr>
          </w:p>
        </w:tc>
        <w:tc>
          <w:tcPr>
            <w:tcW w:w="700" w:type="dxa"/>
            <w:vAlign w:val="bottom"/>
            <w:vMerge w:val="restart"/>
          </w:tcPr>
          <w:p>
            <w:pPr>
              <w:ind w:left="360"/>
              <w:spacing w:after="0"/>
              <w:rPr>
                <w:sz w:val="20"/>
                <w:szCs w:val="20"/>
                <w:color w:val="auto"/>
              </w:rPr>
            </w:pPr>
            <w:r>
              <w:rPr>
                <w:rFonts w:ascii="Symbol" w:cs="Symbol" w:eastAsia="Symbol" w:hAnsi="Symbol"/>
                <w:sz w:val="18"/>
                <w:szCs w:val="18"/>
                <w:color w:val="auto"/>
              </w:rPr>
              <w:t></w:t>
            </w:r>
          </w:p>
        </w:tc>
        <w:tc>
          <w:tcPr>
            <w:tcW w:w="3640" w:type="dxa"/>
            <w:vAlign w:val="bottom"/>
            <w:vMerge w:val="restart"/>
          </w:tcPr>
          <w:p>
            <w:pPr>
              <w:ind w:left="20"/>
              <w:spacing w:after="0"/>
              <w:rPr>
                <w:sz w:val="20"/>
                <w:szCs w:val="20"/>
                <w:color w:val="auto"/>
              </w:rPr>
            </w:pPr>
            <w:r>
              <w:rPr>
                <w:rFonts w:ascii="Arial" w:cs="Arial" w:eastAsia="Arial" w:hAnsi="Arial"/>
                <w:sz w:val="18"/>
                <w:szCs w:val="18"/>
                <w:color w:val="auto"/>
              </w:rPr>
              <w:t>HAZWOPER</w:t>
            </w:r>
          </w:p>
        </w:tc>
        <w:tc>
          <w:tcPr>
            <w:tcW w:w="20" w:type="dxa"/>
            <w:vAlign w:val="bottom"/>
          </w:tcPr>
          <w:p>
            <w:pPr>
              <w:spacing w:after="0"/>
              <w:rPr>
                <w:sz w:val="11"/>
                <w:szCs w:val="11"/>
                <w:color w:val="auto"/>
              </w:rPr>
            </w:pPr>
          </w:p>
        </w:tc>
        <w:tc>
          <w:tcPr>
            <w:tcW w:w="650" w:type="dxa"/>
            <w:vAlign w:val="bottom"/>
          </w:tcPr>
          <w:p>
            <w:pPr>
              <w:jc w:val="center"/>
              <w:spacing w:after="0" w:line="127" w:lineRule="exact"/>
              <w:rPr>
                <w:sz w:val="20"/>
                <w:szCs w:val="20"/>
                <w:color w:val="auto"/>
              </w:rPr>
            </w:pPr>
            <w:r>
              <w:rPr>
                <w:rFonts w:ascii="Wingdings" w:cs="Wingdings" w:eastAsia="Wingdings" w:hAnsi="Wingdings"/>
                <w:sz w:val="15"/>
                <w:szCs w:val="15"/>
                <w:color w:val="auto"/>
              </w:rPr>
              <w:t></w:t>
            </w:r>
          </w:p>
        </w:tc>
        <w:tc>
          <w:tcPr>
            <w:tcW w:w="520" w:type="dxa"/>
            <w:vAlign w:val="bottom"/>
          </w:tcPr>
          <w:p>
            <w:pPr>
              <w:jc w:val="center"/>
              <w:ind w:right="24"/>
              <w:spacing w:after="0" w:line="127" w:lineRule="exact"/>
              <w:rPr>
                <w:sz w:val="20"/>
                <w:szCs w:val="20"/>
                <w:color w:val="auto"/>
              </w:rPr>
            </w:pPr>
            <w:r>
              <w:rPr>
                <w:rFonts w:ascii="Wingdings" w:cs="Wingdings" w:eastAsia="Wingdings" w:hAnsi="Wingdings"/>
                <w:sz w:val="15"/>
                <w:szCs w:val="15"/>
                <w:color w:val="auto"/>
              </w:rPr>
              <w:t></w:t>
            </w:r>
          </w:p>
        </w:tc>
        <w:tc>
          <w:tcPr>
            <w:tcW w:w="530" w:type="dxa"/>
            <w:vAlign w:val="bottom"/>
          </w:tcPr>
          <w:p>
            <w:pPr>
              <w:jc w:val="center"/>
              <w:spacing w:after="0" w:line="127" w:lineRule="exact"/>
              <w:rPr>
                <w:sz w:val="20"/>
                <w:szCs w:val="20"/>
                <w:color w:val="auto"/>
              </w:rPr>
            </w:pPr>
            <w:r>
              <w:rPr>
                <w:rFonts w:ascii="Wingdings" w:cs="Wingdings" w:eastAsia="Wingdings" w:hAnsi="Wingdings"/>
                <w:sz w:val="15"/>
                <w:szCs w:val="15"/>
                <w:color w:val="auto"/>
              </w:rPr>
              <w:t></w:t>
            </w:r>
          </w:p>
        </w:tc>
        <w:tc>
          <w:tcPr>
            <w:tcW w:w="20" w:type="dxa"/>
            <w:vAlign w:val="bottom"/>
          </w:tcPr>
          <w:p>
            <w:pPr>
              <w:spacing w:after="0"/>
              <w:rPr>
                <w:sz w:val="11"/>
                <w:szCs w:val="11"/>
                <w:color w:val="auto"/>
              </w:rPr>
            </w:pPr>
          </w:p>
        </w:tc>
        <w:tc>
          <w:tcPr>
            <w:tcW w:w="460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93"/>
        </w:trPr>
        <w:tc>
          <w:tcPr>
            <w:tcW w:w="120" w:type="dxa"/>
            <w:vAlign w:val="bottom"/>
          </w:tcPr>
          <w:p>
            <w:pPr>
              <w:spacing w:after="0"/>
              <w:rPr>
                <w:sz w:val="8"/>
                <w:szCs w:val="8"/>
                <w:color w:val="auto"/>
              </w:rPr>
            </w:pPr>
          </w:p>
        </w:tc>
        <w:tc>
          <w:tcPr>
            <w:tcW w:w="700" w:type="dxa"/>
            <w:vAlign w:val="bottom"/>
            <w:vMerge w:val="continue"/>
          </w:tcPr>
          <w:p>
            <w:pPr>
              <w:spacing w:after="0"/>
              <w:rPr>
                <w:sz w:val="8"/>
                <w:szCs w:val="8"/>
                <w:color w:val="auto"/>
              </w:rPr>
            </w:pPr>
          </w:p>
        </w:tc>
        <w:tc>
          <w:tcPr>
            <w:tcW w:w="3640" w:type="dxa"/>
            <w:vAlign w:val="bottom"/>
            <w:vMerge w:val="continue"/>
          </w:tcPr>
          <w:p>
            <w:pPr>
              <w:spacing w:after="0"/>
              <w:rPr>
                <w:sz w:val="8"/>
                <w:szCs w:val="8"/>
                <w:color w:val="auto"/>
              </w:rPr>
            </w:pPr>
          </w:p>
        </w:tc>
        <w:tc>
          <w:tcPr>
            <w:tcW w:w="20" w:type="dxa"/>
            <w:vAlign w:val="bottom"/>
          </w:tcPr>
          <w:p>
            <w:pPr>
              <w:spacing w:after="0"/>
              <w:rPr>
                <w:sz w:val="8"/>
                <w:szCs w:val="8"/>
                <w:color w:val="auto"/>
              </w:rPr>
            </w:pPr>
          </w:p>
        </w:tc>
        <w:tc>
          <w:tcPr>
            <w:tcW w:w="650" w:type="dxa"/>
            <w:vAlign w:val="bottom"/>
          </w:tcPr>
          <w:p>
            <w:pPr>
              <w:spacing w:after="0"/>
              <w:rPr>
                <w:sz w:val="8"/>
                <w:szCs w:val="8"/>
                <w:color w:val="auto"/>
              </w:rPr>
            </w:pPr>
          </w:p>
        </w:tc>
        <w:tc>
          <w:tcPr>
            <w:tcW w:w="520" w:type="dxa"/>
            <w:vAlign w:val="bottom"/>
          </w:tcPr>
          <w:p>
            <w:pPr>
              <w:spacing w:after="0"/>
              <w:rPr>
                <w:sz w:val="8"/>
                <w:szCs w:val="8"/>
                <w:color w:val="auto"/>
              </w:rPr>
            </w:pPr>
          </w:p>
        </w:tc>
        <w:tc>
          <w:tcPr>
            <w:tcW w:w="530" w:type="dxa"/>
            <w:vAlign w:val="bottom"/>
          </w:tcPr>
          <w:p>
            <w:pPr>
              <w:spacing w:after="0"/>
              <w:rPr>
                <w:sz w:val="8"/>
                <w:szCs w:val="8"/>
                <w:color w:val="auto"/>
              </w:rPr>
            </w:pPr>
          </w:p>
        </w:tc>
        <w:tc>
          <w:tcPr>
            <w:tcW w:w="20" w:type="dxa"/>
            <w:vAlign w:val="bottom"/>
          </w:tcPr>
          <w:p>
            <w:pPr>
              <w:spacing w:after="0"/>
              <w:rPr>
                <w:sz w:val="8"/>
                <w:szCs w:val="8"/>
                <w:color w:val="auto"/>
              </w:rPr>
            </w:pPr>
          </w:p>
        </w:tc>
        <w:tc>
          <w:tcPr>
            <w:tcW w:w="460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125"/>
        </w:trPr>
        <w:tc>
          <w:tcPr>
            <w:tcW w:w="120" w:type="dxa"/>
            <w:vAlign w:val="bottom"/>
          </w:tcPr>
          <w:p>
            <w:pPr>
              <w:spacing w:after="0"/>
              <w:rPr>
                <w:sz w:val="10"/>
                <w:szCs w:val="10"/>
                <w:color w:val="auto"/>
              </w:rPr>
            </w:pPr>
          </w:p>
        </w:tc>
        <w:tc>
          <w:tcPr>
            <w:tcW w:w="700" w:type="dxa"/>
            <w:vAlign w:val="bottom"/>
            <w:vMerge w:val="restart"/>
          </w:tcPr>
          <w:p>
            <w:pPr>
              <w:ind w:left="360"/>
              <w:spacing w:after="0" w:line="218" w:lineRule="exact"/>
              <w:rPr>
                <w:sz w:val="20"/>
                <w:szCs w:val="20"/>
                <w:color w:val="auto"/>
              </w:rPr>
            </w:pPr>
            <w:r>
              <w:rPr>
                <w:rFonts w:ascii="Symbol" w:cs="Symbol" w:eastAsia="Symbol" w:hAnsi="Symbol"/>
                <w:sz w:val="18"/>
                <w:szCs w:val="18"/>
                <w:color w:val="auto"/>
              </w:rPr>
              <w:t></w:t>
            </w:r>
          </w:p>
        </w:tc>
        <w:tc>
          <w:tcPr>
            <w:tcW w:w="3640" w:type="dxa"/>
            <w:vAlign w:val="bottom"/>
            <w:vMerge w:val="restart"/>
          </w:tcPr>
          <w:p>
            <w:pPr>
              <w:ind w:left="20"/>
              <w:spacing w:after="0"/>
              <w:rPr>
                <w:sz w:val="20"/>
                <w:szCs w:val="20"/>
                <w:color w:val="auto"/>
              </w:rPr>
            </w:pPr>
            <w:r>
              <w:rPr>
                <w:rFonts w:ascii="Arial" w:cs="Arial" w:eastAsia="Arial" w:hAnsi="Arial"/>
                <w:sz w:val="18"/>
                <w:szCs w:val="18"/>
                <w:color w:val="auto"/>
              </w:rPr>
              <w:t>Heat stress</w:t>
            </w:r>
          </w:p>
        </w:tc>
        <w:tc>
          <w:tcPr>
            <w:tcW w:w="20" w:type="dxa"/>
            <w:vAlign w:val="bottom"/>
          </w:tcPr>
          <w:p>
            <w:pPr>
              <w:spacing w:after="0"/>
              <w:rPr>
                <w:sz w:val="10"/>
                <w:szCs w:val="10"/>
                <w:color w:val="auto"/>
              </w:rPr>
            </w:pPr>
          </w:p>
        </w:tc>
        <w:tc>
          <w:tcPr>
            <w:tcW w:w="650" w:type="dxa"/>
            <w:vAlign w:val="bottom"/>
          </w:tcPr>
          <w:p>
            <w:pPr>
              <w:jc w:val="center"/>
              <w:spacing w:after="0" w:line="125" w:lineRule="exact"/>
              <w:rPr>
                <w:sz w:val="20"/>
                <w:szCs w:val="20"/>
                <w:color w:val="auto"/>
              </w:rPr>
            </w:pPr>
            <w:r>
              <w:rPr>
                <w:rFonts w:ascii="Wingdings" w:cs="Wingdings" w:eastAsia="Wingdings" w:hAnsi="Wingdings"/>
                <w:sz w:val="15"/>
                <w:szCs w:val="15"/>
                <w:color w:val="auto"/>
              </w:rPr>
              <w:t></w:t>
            </w:r>
          </w:p>
        </w:tc>
        <w:tc>
          <w:tcPr>
            <w:tcW w:w="520" w:type="dxa"/>
            <w:vAlign w:val="bottom"/>
          </w:tcPr>
          <w:p>
            <w:pPr>
              <w:jc w:val="center"/>
              <w:ind w:right="24"/>
              <w:spacing w:after="0" w:line="125" w:lineRule="exact"/>
              <w:rPr>
                <w:sz w:val="20"/>
                <w:szCs w:val="20"/>
                <w:color w:val="auto"/>
              </w:rPr>
            </w:pPr>
            <w:r>
              <w:rPr>
                <w:rFonts w:ascii="Wingdings" w:cs="Wingdings" w:eastAsia="Wingdings" w:hAnsi="Wingdings"/>
                <w:sz w:val="15"/>
                <w:szCs w:val="15"/>
                <w:color w:val="auto"/>
              </w:rPr>
              <w:t></w:t>
            </w:r>
          </w:p>
        </w:tc>
        <w:tc>
          <w:tcPr>
            <w:tcW w:w="530" w:type="dxa"/>
            <w:vAlign w:val="bottom"/>
          </w:tcPr>
          <w:p>
            <w:pPr>
              <w:jc w:val="center"/>
              <w:spacing w:after="0" w:line="125" w:lineRule="exact"/>
              <w:rPr>
                <w:sz w:val="20"/>
                <w:szCs w:val="20"/>
                <w:color w:val="auto"/>
              </w:rPr>
            </w:pPr>
            <w:r>
              <w:rPr>
                <w:rFonts w:ascii="Wingdings" w:cs="Wingdings" w:eastAsia="Wingdings" w:hAnsi="Wingdings"/>
                <w:sz w:val="15"/>
                <w:szCs w:val="15"/>
                <w:color w:val="auto"/>
              </w:rPr>
              <w:t></w:t>
            </w:r>
          </w:p>
        </w:tc>
        <w:tc>
          <w:tcPr>
            <w:tcW w:w="20" w:type="dxa"/>
            <w:vAlign w:val="bottom"/>
          </w:tcPr>
          <w:p>
            <w:pPr>
              <w:spacing w:after="0"/>
              <w:rPr>
                <w:sz w:val="10"/>
                <w:szCs w:val="10"/>
                <w:color w:val="auto"/>
              </w:rPr>
            </w:pPr>
          </w:p>
        </w:tc>
        <w:tc>
          <w:tcPr>
            <w:tcW w:w="460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93"/>
        </w:trPr>
        <w:tc>
          <w:tcPr>
            <w:tcW w:w="120" w:type="dxa"/>
            <w:vAlign w:val="bottom"/>
          </w:tcPr>
          <w:p>
            <w:pPr>
              <w:spacing w:after="0"/>
              <w:rPr>
                <w:sz w:val="8"/>
                <w:szCs w:val="8"/>
                <w:color w:val="auto"/>
              </w:rPr>
            </w:pPr>
          </w:p>
        </w:tc>
        <w:tc>
          <w:tcPr>
            <w:tcW w:w="700" w:type="dxa"/>
            <w:vAlign w:val="bottom"/>
            <w:vMerge w:val="continue"/>
          </w:tcPr>
          <w:p>
            <w:pPr>
              <w:spacing w:after="0"/>
              <w:rPr>
                <w:sz w:val="8"/>
                <w:szCs w:val="8"/>
                <w:color w:val="auto"/>
              </w:rPr>
            </w:pPr>
          </w:p>
        </w:tc>
        <w:tc>
          <w:tcPr>
            <w:tcW w:w="3640" w:type="dxa"/>
            <w:vAlign w:val="bottom"/>
            <w:vMerge w:val="continue"/>
          </w:tcPr>
          <w:p>
            <w:pPr>
              <w:spacing w:after="0"/>
              <w:rPr>
                <w:sz w:val="8"/>
                <w:szCs w:val="8"/>
                <w:color w:val="auto"/>
              </w:rPr>
            </w:pPr>
          </w:p>
        </w:tc>
        <w:tc>
          <w:tcPr>
            <w:tcW w:w="20" w:type="dxa"/>
            <w:vAlign w:val="bottom"/>
          </w:tcPr>
          <w:p>
            <w:pPr>
              <w:spacing w:after="0"/>
              <w:rPr>
                <w:sz w:val="8"/>
                <w:szCs w:val="8"/>
                <w:color w:val="auto"/>
              </w:rPr>
            </w:pPr>
          </w:p>
        </w:tc>
        <w:tc>
          <w:tcPr>
            <w:tcW w:w="650" w:type="dxa"/>
            <w:vAlign w:val="bottom"/>
          </w:tcPr>
          <w:p>
            <w:pPr>
              <w:spacing w:after="0"/>
              <w:rPr>
                <w:sz w:val="8"/>
                <w:szCs w:val="8"/>
                <w:color w:val="auto"/>
              </w:rPr>
            </w:pPr>
          </w:p>
        </w:tc>
        <w:tc>
          <w:tcPr>
            <w:tcW w:w="520" w:type="dxa"/>
            <w:vAlign w:val="bottom"/>
          </w:tcPr>
          <w:p>
            <w:pPr>
              <w:spacing w:after="0"/>
              <w:rPr>
                <w:sz w:val="8"/>
                <w:szCs w:val="8"/>
                <w:color w:val="auto"/>
              </w:rPr>
            </w:pPr>
          </w:p>
        </w:tc>
        <w:tc>
          <w:tcPr>
            <w:tcW w:w="530" w:type="dxa"/>
            <w:vAlign w:val="bottom"/>
          </w:tcPr>
          <w:p>
            <w:pPr>
              <w:spacing w:after="0"/>
              <w:rPr>
                <w:sz w:val="8"/>
                <w:szCs w:val="8"/>
                <w:color w:val="auto"/>
              </w:rPr>
            </w:pPr>
          </w:p>
        </w:tc>
        <w:tc>
          <w:tcPr>
            <w:tcW w:w="20" w:type="dxa"/>
            <w:vAlign w:val="bottom"/>
          </w:tcPr>
          <w:p>
            <w:pPr>
              <w:spacing w:after="0"/>
              <w:rPr>
                <w:sz w:val="8"/>
                <w:szCs w:val="8"/>
                <w:color w:val="auto"/>
              </w:rPr>
            </w:pPr>
          </w:p>
        </w:tc>
        <w:tc>
          <w:tcPr>
            <w:tcW w:w="460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125"/>
        </w:trPr>
        <w:tc>
          <w:tcPr>
            <w:tcW w:w="120" w:type="dxa"/>
            <w:vAlign w:val="bottom"/>
          </w:tcPr>
          <w:p>
            <w:pPr>
              <w:spacing w:after="0"/>
              <w:rPr>
                <w:sz w:val="10"/>
                <w:szCs w:val="10"/>
                <w:color w:val="auto"/>
              </w:rPr>
            </w:pPr>
          </w:p>
        </w:tc>
        <w:tc>
          <w:tcPr>
            <w:tcW w:w="700" w:type="dxa"/>
            <w:vAlign w:val="bottom"/>
            <w:vMerge w:val="restart"/>
          </w:tcPr>
          <w:p>
            <w:pPr>
              <w:ind w:left="360"/>
              <w:spacing w:after="0" w:line="218" w:lineRule="exact"/>
              <w:rPr>
                <w:sz w:val="20"/>
                <w:szCs w:val="20"/>
                <w:color w:val="auto"/>
              </w:rPr>
            </w:pPr>
            <w:r>
              <w:rPr>
                <w:rFonts w:ascii="Symbol" w:cs="Symbol" w:eastAsia="Symbol" w:hAnsi="Symbol"/>
                <w:sz w:val="18"/>
                <w:szCs w:val="18"/>
                <w:color w:val="auto"/>
              </w:rPr>
              <w:t></w:t>
            </w:r>
          </w:p>
        </w:tc>
        <w:tc>
          <w:tcPr>
            <w:tcW w:w="3640" w:type="dxa"/>
            <w:vAlign w:val="bottom"/>
            <w:vMerge w:val="restart"/>
          </w:tcPr>
          <w:p>
            <w:pPr>
              <w:ind w:left="20"/>
              <w:spacing w:after="0"/>
              <w:rPr>
                <w:sz w:val="20"/>
                <w:szCs w:val="20"/>
                <w:color w:val="auto"/>
              </w:rPr>
            </w:pPr>
            <w:r>
              <w:rPr>
                <w:rFonts w:ascii="Arial" w:cs="Arial" w:eastAsia="Arial" w:hAnsi="Arial"/>
                <w:sz w:val="18"/>
                <w:szCs w:val="18"/>
                <w:color w:val="auto"/>
              </w:rPr>
              <w:t>Lockout/tagout</w:t>
            </w:r>
          </w:p>
        </w:tc>
        <w:tc>
          <w:tcPr>
            <w:tcW w:w="20" w:type="dxa"/>
            <w:vAlign w:val="bottom"/>
          </w:tcPr>
          <w:p>
            <w:pPr>
              <w:spacing w:after="0"/>
              <w:rPr>
                <w:sz w:val="10"/>
                <w:szCs w:val="10"/>
                <w:color w:val="auto"/>
              </w:rPr>
            </w:pPr>
          </w:p>
        </w:tc>
        <w:tc>
          <w:tcPr>
            <w:tcW w:w="650" w:type="dxa"/>
            <w:vAlign w:val="bottom"/>
          </w:tcPr>
          <w:p>
            <w:pPr>
              <w:jc w:val="center"/>
              <w:spacing w:after="0" w:line="125" w:lineRule="exact"/>
              <w:rPr>
                <w:sz w:val="20"/>
                <w:szCs w:val="20"/>
                <w:color w:val="auto"/>
              </w:rPr>
            </w:pPr>
            <w:r>
              <w:rPr>
                <w:rFonts w:ascii="Wingdings" w:cs="Wingdings" w:eastAsia="Wingdings" w:hAnsi="Wingdings"/>
                <w:sz w:val="15"/>
                <w:szCs w:val="15"/>
                <w:color w:val="auto"/>
              </w:rPr>
              <w:t></w:t>
            </w:r>
          </w:p>
        </w:tc>
        <w:tc>
          <w:tcPr>
            <w:tcW w:w="520" w:type="dxa"/>
            <w:vAlign w:val="bottom"/>
          </w:tcPr>
          <w:p>
            <w:pPr>
              <w:jc w:val="center"/>
              <w:ind w:right="24"/>
              <w:spacing w:after="0" w:line="125" w:lineRule="exact"/>
              <w:rPr>
                <w:sz w:val="20"/>
                <w:szCs w:val="20"/>
                <w:color w:val="auto"/>
              </w:rPr>
            </w:pPr>
            <w:r>
              <w:rPr>
                <w:rFonts w:ascii="Wingdings" w:cs="Wingdings" w:eastAsia="Wingdings" w:hAnsi="Wingdings"/>
                <w:sz w:val="15"/>
                <w:szCs w:val="15"/>
                <w:color w:val="auto"/>
              </w:rPr>
              <w:t></w:t>
            </w:r>
          </w:p>
        </w:tc>
        <w:tc>
          <w:tcPr>
            <w:tcW w:w="530" w:type="dxa"/>
            <w:vAlign w:val="bottom"/>
          </w:tcPr>
          <w:p>
            <w:pPr>
              <w:jc w:val="center"/>
              <w:spacing w:after="0" w:line="125" w:lineRule="exact"/>
              <w:rPr>
                <w:sz w:val="20"/>
                <w:szCs w:val="20"/>
                <w:color w:val="auto"/>
              </w:rPr>
            </w:pPr>
            <w:r>
              <w:rPr>
                <w:rFonts w:ascii="Wingdings" w:cs="Wingdings" w:eastAsia="Wingdings" w:hAnsi="Wingdings"/>
                <w:sz w:val="15"/>
                <w:szCs w:val="15"/>
                <w:color w:val="auto"/>
              </w:rPr>
              <w:t></w:t>
            </w:r>
          </w:p>
        </w:tc>
        <w:tc>
          <w:tcPr>
            <w:tcW w:w="20" w:type="dxa"/>
            <w:vAlign w:val="bottom"/>
          </w:tcPr>
          <w:p>
            <w:pPr>
              <w:spacing w:after="0"/>
              <w:rPr>
                <w:sz w:val="10"/>
                <w:szCs w:val="10"/>
                <w:color w:val="auto"/>
              </w:rPr>
            </w:pPr>
          </w:p>
        </w:tc>
        <w:tc>
          <w:tcPr>
            <w:tcW w:w="460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93"/>
        </w:trPr>
        <w:tc>
          <w:tcPr>
            <w:tcW w:w="120" w:type="dxa"/>
            <w:vAlign w:val="bottom"/>
          </w:tcPr>
          <w:p>
            <w:pPr>
              <w:spacing w:after="0"/>
              <w:rPr>
                <w:sz w:val="8"/>
                <w:szCs w:val="8"/>
                <w:color w:val="auto"/>
              </w:rPr>
            </w:pPr>
          </w:p>
        </w:tc>
        <w:tc>
          <w:tcPr>
            <w:tcW w:w="700" w:type="dxa"/>
            <w:vAlign w:val="bottom"/>
            <w:vMerge w:val="continue"/>
          </w:tcPr>
          <w:p>
            <w:pPr>
              <w:spacing w:after="0"/>
              <w:rPr>
                <w:sz w:val="8"/>
                <w:szCs w:val="8"/>
                <w:color w:val="auto"/>
              </w:rPr>
            </w:pPr>
          </w:p>
        </w:tc>
        <w:tc>
          <w:tcPr>
            <w:tcW w:w="3640" w:type="dxa"/>
            <w:vAlign w:val="bottom"/>
            <w:vMerge w:val="continue"/>
          </w:tcPr>
          <w:p>
            <w:pPr>
              <w:spacing w:after="0"/>
              <w:rPr>
                <w:sz w:val="8"/>
                <w:szCs w:val="8"/>
                <w:color w:val="auto"/>
              </w:rPr>
            </w:pPr>
          </w:p>
        </w:tc>
        <w:tc>
          <w:tcPr>
            <w:tcW w:w="20" w:type="dxa"/>
            <w:vAlign w:val="bottom"/>
          </w:tcPr>
          <w:p>
            <w:pPr>
              <w:spacing w:after="0"/>
              <w:rPr>
                <w:sz w:val="8"/>
                <w:szCs w:val="8"/>
                <w:color w:val="auto"/>
              </w:rPr>
            </w:pPr>
          </w:p>
        </w:tc>
        <w:tc>
          <w:tcPr>
            <w:tcW w:w="650" w:type="dxa"/>
            <w:vAlign w:val="bottom"/>
          </w:tcPr>
          <w:p>
            <w:pPr>
              <w:spacing w:after="0"/>
              <w:rPr>
                <w:sz w:val="8"/>
                <w:szCs w:val="8"/>
                <w:color w:val="auto"/>
              </w:rPr>
            </w:pPr>
          </w:p>
        </w:tc>
        <w:tc>
          <w:tcPr>
            <w:tcW w:w="520" w:type="dxa"/>
            <w:vAlign w:val="bottom"/>
          </w:tcPr>
          <w:p>
            <w:pPr>
              <w:spacing w:after="0"/>
              <w:rPr>
                <w:sz w:val="8"/>
                <w:szCs w:val="8"/>
                <w:color w:val="auto"/>
              </w:rPr>
            </w:pPr>
          </w:p>
        </w:tc>
        <w:tc>
          <w:tcPr>
            <w:tcW w:w="530" w:type="dxa"/>
            <w:vAlign w:val="bottom"/>
          </w:tcPr>
          <w:p>
            <w:pPr>
              <w:spacing w:after="0"/>
              <w:rPr>
                <w:sz w:val="8"/>
                <w:szCs w:val="8"/>
                <w:color w:val="auto"/>
              </w:rPr>
            </w:pPr>
          </w:p>
        </w:tc>
        <w:tc>
          <w:tcPr>
            <w:tcW w:w="20" w:type="dxa"/>
            <w:vAlign w:val="bottom"/>
          </w:tcPr>
          <w:p>
            <w:pPr>
              <w:spacing w:after="0"/>
              <w:rPr>
                <w:sz w:val="8"/>
                <w:szCs w:val="8"/>
                <w:color w:val="auto"/>
              </w:rPr>
            </w:pPr>
          </w:p>
        </w:tc>
        <w:tc>
          <w:tcPr>
            <w:tcW w:w="460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125"/>
        </w:trPr>
        <w:tc>
          <w:tcPr>
            <w:tcW w:w="120" w:type="dxa"/>
            <w:vAlign w:val="bottom"/>
          </w:tcPr>
          <w:p>
            <w:pPr>
              <w:spacing w:after="0"/>
              <w:rPr>
                <w:sz w:val="10"/>
                <w:szCs w:val="10"/>
                <w:color w:val="auto"/>
              </w:rPr>
            </w:pPr>
          </w:p>
        </w:tc>
        <w:tc>
          <w:tcPr>
            <w:tcW w:w="700" w:type="dxa"/>
            <w:vAlign w:val="bottom"/>
            <w:vMerge w:val="restart"/>
          </w:tcPr>
          <w:p>
            <w:pPr>
              <w:ind w:left="360"/>
              <w:spacing w:after="0" w:line="218" w:lineRule="exact"/>
              <w:rPr>
                <w:sz w:val="20"/>
                <w:szCs w:val="20"/>
                <w:color w:val="auto"/>
              </w:rPr>
            </w:pPr>
            <w:r>
              <w:rPr>
                <w:rFonts w:ascii="Symbol" w:cs="Symbol" w:eastAsia="Symbol" w:hAnsi="Symbol"/>
                <w:sz w:val="18"/>
                <w:szCs w:val="18"/>
                <w:color w:val="auto"/>
              </w:rPr>
              <w:t></w:t>
            </w:r>
          </w:p>
        </w:tc>
        <w:tc>
          <w:tcPr>
            <w:tcW w:w="3640" w:type="dxa"/>
            <w:vAlign w:val="bottom"/>
            <w:vMerge w:val="restart"/>
          </w:tcPr>
          <w:p>
            <w:pPr>
              <w:ind w:left="20"/>
              <w:spacing w:after="0"/>
              <w:rPr>
                <w:sz w:val="20"/>
                <w:szCs w:val="20"/>
                <w:color w:val="auto"/>
              </w:rPr>
            </w:pPr>
            <w:r>
              <w:rPr>
                <w:rFonts w:ascii="Arial" w:cs="Arial" w:eastAsia="Arial" w:hAnsi="Arial"/>
                <w:sz w:val="18"/>
                <w:szCs w:val="18"/>
                <w:color w:val="auto"/>
              </w:rPr>
              <w:t>Machine safety</w:t>
            </w:r>
          </w:p>
        </w:tc>
        <w:tc>
          <w:tcPr>
            <w:tcW w:w="20" w:type="dxa"/>
            <w:vAlign w:val="bottom"/>
          </w:tcPr>
          <w:p>
            <w:pPr>
              <w:spacing w:after="0"/>
              <w:rPr>
                <w:sz w:val="10"/>
                <w:szCs w:val="10"/>
                <w:color w:val="auto"/>
              </w:rPr>
            </w:pPr>
          </w:p>
        </w:tc>
        <w:tc>
          <w:tcPr>
            <w:tcW w:w="650" w:type="dxa"/>
            <w:vAlign w:val="bottom"/>
          </w:tcPr>
          <w:p>
            <w:pPr>
              <w:jc w:val="center"/>
              <w:spacing w:after="0" w:line="125" w:lineRule="exact"/>
              <w:rPr>
                <w:sz w:val="20"/>
                <w:szCs w:val="20"/>
                <w:color w:val="auto"/>
              </w:rPr>
            </w:pPr>
            <w:r>
              <w:rPr>
                <w:rFonts w:ascii="Wingdings" w:cs="Wingdings" w:eastAsia="Wingdings" w:hAnsi="Wingdings"/>
                <w:sz w:val="15"/>
                <w:szCs w:val="15"/>
                <w:color w:val="auto"/>
              </w:rPr>
              <w:t></w:t>
            </w:r>
          </w:p>
        </w:tc>
        <w:tc>
          <w:tcPr>
            <w:tcW w:w="520" w:type="dxa"/>
            <w:vAlign w:val="bottom"/>
          </w:tcPr>
          <w:p>
            <w:pPr>
              <w:jc w:val="center"/>
              <w:ind w:right="24"/>
              <w:spacing w:after="0" w:line="125" w:lineRule="exact"/>
              <w:rPr>
                <w:sz w:val="20"/>
                <w:szCs w:val="20"/>
                <w:color w:val="auto"/>
              </w:rPr>
            </w:pPr>
            <w:r>
              <w:rPr>
                <w:rFonts w:ascii="Wingdings" w:cs="Wingdings" w:eastAsia="Wingdings" w:hAnsi="Wingdings"/>
                <w:sz w:val="15"/>
                <w:szCs w:val="15"/>
                <w:color w:val="auto"/>
              </w:rPr>
              <w:t></w:t>
            </w:r>
          </w:p>
        </w:tc>
        <w:tc>
          <w:tcPr>
            <w:tcW w:w="530" w:type="dxa"/>
            <w:vAlign w:val="bottom"/>
          </w:tcPr>
          <w:p>
            <w:pPr>
              <w:jc w:val="center"/>
              <w:spacing w:after="0" w:line="125" w:lineRule="exact"/>
              <w:rPr>
                <w:sz w:val="20"/>
                <w:szCs w:val="20"/>
                <w:color w:val="auto"/>
              </w:rPr>
            </w:pPr>
            <w:r>
              <w:rPr>
                <w:rFonts w:ascii="Wingdings" w:cs="Wingdings" w:eastAsia="Wingdings" w:hAnsi="Wingdings"/>
                <w:sz w:val="15"/>
                <w:szCs w:val="15"/>
                <w:color w:val="auto"/>
              </w:rPr>
              <w:t></w:t>
            </w:r>
          </w:p>
        </w:tc>
        <w:tc>
          <w:tcPr>
            <w:tcW w:w="20" w:type="dxa"/>
            <w:vAlign w:val="bottom"/>
          </w:tcPr>
          <w:p>
            <w:pPr>
              <w:spacing w:after="0"/>
              <w:rPr>
                <w:sz w:val="10"/>
                <w:szCs w:val="10"/>
                <w:color w:val="auto"/>
              </w:rPr>
            </w:pPr>
          </w:p>
        </w:tc>
        <w:tc>
          <w:tcPr>
            <w:tcW w:w="460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93"/>
        </w:trPr>
        <w:tc>
          <w:tcPr>
            <w:tcW w:w="120" w:type="dxa"/>
            <w:vAlign w:val="bottom"/>
          </w:tcPr>
          <w:p>
            <w:pPr>
              <w:spacing w:after="0"/>
              <w:rPr>
                <w:sz w:val="8"/>
                <w:szCs w:val="8"/>
                <w:color w:val="auto"/>
              </w:rPr>
            </w:pPr>
          </w:p>
        </w:tc>
        <w:tc>
          <w:tcPr>
            <w:tcW w:w="700" w:type="dxa"/>
            <w:vAlign w:val="bottom"/>
            <w:vMerge w:val="continue"/>
          </w:tcPr>
          <w:p>
            <w:pPr>
              <w:spacing w:after="0"/>
              <w:rPr>
                <w:sz w:val="8"/>
                <w:szCs w:val="8"/>
                <w:color w:val="auto"/>
              </w:rPr>
            </w:pPr>
          </w:p>
        </w:tc>
        <w:tc>
          <w:tcPr>
            <w:tcW w:w="3640" w:type="dxa"/>
            <w:vAlign w:val="bottom"/>
            <w:vMerge w:val="continue"/>
          </w:tcPr>
          <w:p>
            <w:pPr>
              <w:spacing w:after="0"/>
              <w:rPr>
                <w:sz w:val="8"/>
                <w:szCs w:val="8"/>
                <w:color w:val="auto"/>
              </w:rPr>
            </w:pPr>
          </w:p>
        </w:tc>
        <w:tc>
          <w:tcPr>
            <w:tcW w:w="20" w:type="dxa"/>
            <w:vAlign w:val="bottom"/>
          </w:tcPr>
          <w:p>
            <w:pPr>
              <w:spacing w:after="0"/>
              <w:rPr>
                <w:sz w:val="8"/>
                <w:szCs w:val="8"/>
                <w:color w:val="auto"/>
              </w:rPr>
            </w:pPr>
          </w:p>
        </w:tc>
        <w:tc>
          <w:tcPr>
            <w:tcW w:w="650" w:type="dxa"/>
            <w:vAlign w:val="bottom"/>
          </w:tcPr>
          <w:p>
            <w:pPr>
              <w:spacing w:after="0"/>
              <w:rPr>
                <w:sz w:val="8"/>
                <w:szCs w:val="8"/>
                <w:color w:val="auto"/>
              </w:rPr>
            </w:pPr>
          </w:p>
        </w:tc>
        <w:tc>
          <w:tcPr>
            <w:tcW w:w="520" w:type="dxa"/>
            <w:vAlign w:val="bottom"/>
          </w:tcPr>
          <w:p>
            <w:pPr>
              <w:spacing w:after="0"/>
              <w:rPr>
                <w:sz w:val="8"/>
                <w:szCs w:val="8"/>
                <w:color w:val="auto"/>
              </w:rPr>
            </w:pPr>
          </w:p>
        </w:tc>
        <w:tc>
          <w:tcPr>
            <w:tcW w:w="530" w:type="dxa"/>
            <w:vAlign w:val="bottom"/>
          </w:tcPr>
          <w:p>
            <w:pPr>
              <w:spacing w:after="0"/>
              <w:rPr>
                <w:sz w:val="8"/>
                <w:szCs w:val="8"/>
                <w:color w:val="auto"/>
              </w:rPr>
            </w:pPr>
          </w:p>
        </w:tc>
        <w:tc>
          <w:tcPr>
            <w:tcW w:w="20" w:type="dxa"/>
            <w:vAlign w:val="bottom"/>
          </w:tcPr>
          <w:p>
            <w:pPr>
              <w:spacing w:after="0"/>
              <w:rPr>
                <w:sz w:val="8"/>
                <w:szCs w:val="8"/>
                <w:color w:val="auto"/>
              </w:rPr>
            </w:pPr>
          </w:p>
        </w:tc>
        <w:tc>
          <w:tcPr>
            <w:tcW w:w="460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128"/>
        </w:trPr>
        <w:tc>
          <w:tcPr>
            <w:tcW w:w="120" w:type="dxa"/>
            <w:vAlign w:val="bottom"/>
          </w:tcPr>
          <w:p>
            <w:pPr>
              <w:spacing w:after="0"/>
              <w:rPr>
                <w:sz w:val="11"/>
                <w:szCs w:val="11"/>
                <w:color w:val="auto"/>
              </w:rPr>
            </w:pPr>
          </w:p>
        </w:tc>
        <w:tc>
          <w:tcPr>
            <w:tcW w:w="700" w:type="dxa"/>
            <w:vAlign w:val="bottom"/>
            <w:vMerge w:val="restart"/>
          </w:tcPr>
          <w:p>
            <w:pPr>
              <w:ind w:left="360"/>
              <w:spacing w:after="0"/>
              <w:rPr>
                <w:sz w:val="20"/>
                <w:szCs w:val="20"/>
                <w:color w:val="auto"/>
              </w:rPr>
            </w:pPr>
            <w:r>
              <w:rPr>
                <w:rFonts w:ascii="Symbol" w:cs="Symbol" w:eastAsia="Symbol" w:hAnsi="Symbol"/>
                <w:sz w:val="18"/>
                <w:szCs w:val="18"/>
                <w:color w:val="auto"/>
              </w:rPr>
              <w:t></w:t>
            </w:r>
          </w:p>
        </w:tc>
        <w:tc>
          <w:tcPr>
            <w:tcW w:w="3640" w:type="dxa"/>
            <w:vAlign w:val="bottom"/>
            <w:vMerge w:val="restart"/>
          </w:tcPr>
          <w:p>
            <w:pPr>
              <w:ind w:left="20"/>
              <w:spacing w:after="0"/>
              <w:rPr>
                <w:sz w:val="20"/>
                <w:szCs w:val="20"/>
                <w:color w:val="auto"/>
              </w:rPr>
            </w:pPr>
            <w:r>
              <w:rPr>
                <w:rFonts w:ascii="Arial" w:cs="Arial" w:eastAsia="Arial" w:hAnsi="Arial"/>
                <w:sz w:val="18"/>
                <w:szCs w:val="18"/>
                <w:color w:val="auto"/>
              </w:rPr>
              <w:t>Noise exposure</w:t>
            </w:r>
          </w:p>
        </w:tc>
        <w:tc>
          <w:tcPr>
            <w:tcW w:w="20" w:type="dxa"/>
            <w:vAlign w:val="bottom"/>
          </w:tcPr>
          <w:p>
            <w:pPr>
              <w:spacing w:after="0"/>
              <w:rPr>
                <w:sz w:val="11"/>
                <w:szCs w:val="11"/>
                <w:color w:val="auto"/>
              </w:rPr>
            </w:pPr>
          </w:p>
        </w:tc>
        <w:tc>
          <w:tcPr>
            <w:tcW w:w="650" w:type="dxa"/>
            <w:vAlign w:val="bottom"/>
          </w:tcPr>
          <w:p>
            <w:pPr>
              <w:jc w:val="center"/>
              <w:spacing w:after="0" w:line="127" w:lineRule="exact"/>
              <w:rPr>
                <w:sz w:val="20"/>
                <w:szCs w:val="20"/>
                <w:color w:val="auto"/>
              </w:rPr>
            </w:pPr>
            <w:r>
              <w:rPr>
                <w:rFonts w:ascii="Wingdings" w:cs="Wingdings" w:eastAsia="Wingdings" w:hAnsi="Wingdings"/>
                <w:sz w:val="15"/>
                <w:szCs w:val="15"/>
                <w:color w:val="auto"/>
              </w:rPr>
              <w:t></w:t>
            </w:r>
          </w:p>
        </w:tc>
        <w:tc>
          <w:tcPr>
            <w:tcW w:w="520" w:type="dxa"/>
            <w:vAlign w:val="bottom"/>
          </w:tcPr>
          <w:p>
            <w:pPr>
              <w:jc w:val="center"/>
              <w:ind w:right="24"/>
              <w:spacing w:after="0" w:line="127" w:lineRule="exact"/>
              <w:rPr>
                <w:sz w:val="20"/>
                <w:szCs w:val="20"/>
                <w:color w:val="auto"/>
              </w:rPr>
            </w:pPr>
            <w:r>
              <w:rPr>
                <w:rFonts w:ascii="Wingdings" w:cs="Wingdings" w:eastAsia="Wingdings" w:hAnsi="Wingdings"/>
                <w:sz w:val="15"/>
                <w:szCs w:val="15"/>
                <w:color w:val="auto"/>
              </w:rPr>
              <w:t></w:t>
            </w:r>
          </w:p>
        </w:tc>
        <w:tc>
          <w:tcPr>
            <w:tcW w:w="530" w:type="dxa"/>
            <w:vAlign w:val="bottom"/>
          </w:tcPr>
          <w:p>
            <w:pPr>
              <w:jc w:val="center"/>
              <w:spacing w:after="0" w:line="127" w:lineRule="exact"/>
              <w:rPr>
                <w:sz w:val="20"/>
                <w:szCs w:val="20"/>
                <w:color w:val="auto"/>
              </w:rPr>
            </w:pPr>
            <w:r>
              <w:rPr>
                <w:rFonts w:ascii="Wingdings" w:cs="Wingdings" w:eastAsia="Wingdings" w:hAnsi="Wingdings"/>
                <w:sz w:val="15"/>
                <w:szCs w:val="15"/>
                <w:color w:val="auto"/>
              </w:rPr>
              <w:t></w:t>
            </w:r>
          </w:p>
        </w:tc>
        <w:tc>
          <w:tcPr>
            <w:tcW w:w="20" w:type="dxa"/>
            <w:vAlign w:val="bottom"/>
          </w:tcPr>
          <w:p>
            <w:pPr>
              <w:spacing w:after="0"/>
              <w:rPr>
                <w:sz w:val="11"/>
                <w:szCs w:val="11"/>
                <w:color w:val="auto"/>
              </w:rPr>
            </w:pPr>
          </w:p>
        </w:tc>
        <w:tc>
          <w:tcPr>
            <w:tcW w:w="460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93"/>
        </w:trPr>
        <w:tc>
          <w:tcPr>
            <w:tcW w:w="120" w:type="dxa"/>
            <w:vAlign w:val="bottom"/>
          </w:tcPr>
          <w:p>
            <w:pPr>
              <w:spacing w:after="0"/>
              <w:rPr>
                <w:sz w:val="8"/>
                <w:szCs w:val="8"/>
                <w:color w:val="auto"/>
              </w:rPr>
            </w:pPr>
          </w:p>
        </w:tc>
        <w:tc>
          <w:tcPr>
            <w:tcW w:w="700" w:type="dxa"/>
            <w:vAlign w:val="bottom"/>
            <w:vMerge w:val="continue"/>
          </w:tcPr>
          <w:p>
            <w:pPr>
              <w:spacing w:after="0"/>
              <w:rPr>
                <w:sz w:val="8"/>
                <w:szCs w:val="8"/>
                <w:color w:val="auto"/>
              </w:rPr>
            </w:pPr>
          </w:p>
        </w:tc>
        <w:tc>
          <w:tcPr>
            <w:tcW w:w="3640" w:type="dxa"/>
            <w:vAlign w:val="bottom"/>
            <w:vMerge w:val="continue"/>
          </w:tcPr>
          <w:p>
            <w:pPr>
              <w:spacing w:after="0"/>
              <w:rPr>
                <w:sz w:val="8"/>
                <w:szCs w:val="8"/>
                <w:color w:val="auto"/>
              </w:rPr>
            </w:pPr>
          </w:p>
        </w:tc>
        <w:tc>
          <w:tcPr>
            <w:tcW w:w="20" w:type="dxa"/>
            <w:vAlign w:val="bottom"/>
          </w:tcPr>
          <w:p>
            <w:pPr>
              <w:spacing w:after="0"/>
              <w:rPr>
                <w:sz w:val="8"/>
                <w:szCs w:val="8"/>
                <w:color w:val="auto"/>
              </w:rPr>
            </w:pPr>
          </w:p>
        </w:tc>
        <w:tc>
          <w:tcPr>
            <w:tcW w:w="650" w:type="dxa"/>
            <w:vAlign w:val="bottom"/>
          </w:tcPr>
          <w:p>
            <w:pPr>
              <w:spacing w:after="0"/>
              <w:rPr>
                <w:sz w:val="8"/>
                <w:szCs w:val="8"/>
                <w:color w:val="auto"/>
              </w:rPr>
            </w:pPr>
          </w:p>
        </w:tc>
        <w:tc>
          <w:tcPr>
            <w:tcW w:w="520" w:type="dxa"/>
            <w:vAlign w:val="bottom"/>
          </w:tcPr>
          <w:p>
            <w:pPr>
              <w:spacing w:after="0"/>
              <w:rPr>
                <w:sz w:val="8"/>
                <w:szCs w:val="8"/>
                <w:color w:val="auto"/>
              </w:rPr>
            </w:pPr>
          </w:p>
        </w:tc>
        <w:tc>
          <w:tcPr>
            <w:tcW w:w="530" w:type="dxa"/>
            <w:vAlign w:val="bottom"/>
          </w:tcPr>
          <w:p>
            <w:pPr>
              <w:spacing w:after="0"/>
              <w:rPr>
                <w:sz w:val="8"/>
                <w:szCs w:val="8"/>
                <w:color w:val="auto"/>
              </w:rPr>
            </w:pPr>
          </w:p>
        </w:tc>
        <w:tc>
          <w:tcPr>
            <w:tcW w:w="20" w:type="dxa"/>
            <w:vAlign w:val="bottom"/>
          </w:tcPr>
          <w:p>
            <w:pPr>
              <w:spacing w:after="0"/>
              <w:rPr>
                <w:sz w:val="8"/>
                <w:szCs w:val="8"/>
                <w:color w:val="auto"/>
              </w:rPr>
            </w:pPr>
          </w:p>
        </w:tc>
        <w:tc>
          <w:tcPr>
            <w:tcW w:w="460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125"/>
        </w:trPr>
        <w:tc>
          <w:tcPr>
            <w:tcW w:w="120" w:type="dxa"/>
            <w:vAlign w:val="bottom"/>
          </w:tcPr>
          <w:p>
            <w:pPr>
              <w:spacing w:after="0"/>
              <w:rPr>
                <w:sz w:val="10"/>
                <w:szCs w:val="10"/>
                <w:color w:val="auto"/>
              </w:rPr>
            </w:pPr>
          </w:p>
        </w:tc>
        <w:tc>
          <w:tcPr>
            <w:tcW w:w="700" w:type="dxa"/>
            <w:vAlign w:val="bottom"/>
            <w:vMerge w:val="restart"/>
          </w:tcPr>
          <w:p>
            <w:pPr>
              <w:ind w:left="360"/>
              <w:spacing w:after="0" w:line="218" w:lineRule="exact"/>
              <w:rPr>
                <w:sz w:val="20"/>
                <w:szCs w:val="20"/>
                <w:color w:val="auto"/>
              </w:rPr>
            </w:pPr>
            <w:r>
              <w:rPr>
                <w:rFonts w:ascii="Symbol" w:cs="Symbol" w:eastAsia="Symbol" w:hAnsi="Symbol"/>
                <w:sz w:val="18"/>
                <w:szCs w:val="18"/>
                <w:color w:val="auto"/>
              </w:rPr>
              <w:t></w:t>
            </w:r>
          </w:p>
        </w:tc>
        <w:tc>
          <w:tcPr>
            <w:tcW w:w="3640" w:type="dxa"/>
            <w:vAlign w:val="bottom"/>
            <w:vMerge w:val="restart"/>
          </w:tcPr>
          <w:p>
            <w:pPr>
              <w:ind w:left="20"/>
              <w:spacing w:after="0"/>
              <w:rPr>
                <w:sz w:val="20"/>
                <w:szCs w:val="20"/>
                <w:color w:val="auto"/>
              </w:rPr>
            </w:pPr>
            <w:r>
              <w:rPr>
                <w:rFonts w:ascii="Arial" w:cs="Arial" w:eastAsia="Arial" w:hAnsi="Arial"/>
                <w:sz w:val="18"/>
                <w:szCs w:val="18"/>
                <w:color w:val="auto"/>
              </w:rPr>
              <w:t>PPE safe use, care, and storage</w:t>
            </w:r>
          </w:p>
        </w:tc>
        <w:tc>
          <w:tcPr>
            <w:tcW w:w="20" w:type="dxa"/>
            <w:vAlign w:val="bottom"/>
          </w:tcPr>
          <w:p>
            <w:pPr>
              <w:spacing w:after="0"/>
              <w:rPr>
                <w:sz w:val="10"/>
                <w:szCs w:val="10"/>
                <w:color w:val="auto"/>
              </w:rPr>
            </w:pPr>
          </w:p>
        </w:tc>
        <w:tc>
          <w:tcPr>
            <w:tcW w:w="650" w:type="dxa"/>
            <w:vAlign w:val="bottom"/>
          </w:tcPr>
          <w:p>
            <w:pPr>
              <w:jc w:val="center"/>
              <w:spacing w:after="0" w:line="125" w:lineRule="exact"/>
              <w:rPr>
                <w:sz w:val="20"/>
                <w:szCs w:val="20"/>
                <w:color w:val="auto"/>
              </w:rPr>
            </w:pPr>
            <w:r>
              <w:rPr>
                <w:rFonts w:ascii="Wingdings" w:cs="Wingdings" w:eastAsia="Wingdings" w:hAnsi="Wingdings"/>
                <w:sz w:val="15"/>
                <w:szCs w:val="15"/>
                <w:color w:val="auto"/>
              </w:rPr>
              <w:t></w:t>
            </w:r>
          </w:p>
        </w:tc>
        <w:tc>
          <w:tcPr>
            <w:tcW w:w="520" w:type="dxa"/>
            <w:vAlign w:val="bottom"/>
          </w:tcPr>
          <w:p>
            <w:pPr>
              <w:jc w:val="center"/>
              <w:ind w:right="24"/>
              <w:spacing w:after="0" w:line="125" w:lineRule="exact"/>
              <w:rPr>
                <w:sz w:val="20"/>
                <w:szCs w:val="20"/>
                <w:color w:val="auto"/>
              </w:rPr>
            </w:pPr>
            <w:r>
              <w:rPr>
                <w:rFonts w:ascii="Wingdings" w:cs="Wingdings" w:eastAsia="Wingdings" w:hAnsi="Wingdings"/>
                <w:sz w:val="15"/>
                <w:szCs w:val="15"/>
                <w:color w:val="auto"/>
              </w:rPr>
              <w:t></w:t>
            </w:r>
          </w:p>
        </w:tc>
        <w:tc>
          <w:tcPr>
            <w:tcW w:w="530" w:type="dxa"/>
            <w:vAlign w:val="bottom"/>
          </w:tcPr>
          <w:p>
            <w:pPr>
              <w:jc w:val="center"/>
              <w:spacing w:after="0" w:line="125" w:lineRule="exact"/>
              <w:rPr>
                <w:sz w:val="20"/>
                <w:szCs w:val="20"/>
                <w:color w:val="auto"/>
              </w:rPr>
            </w:pPr>
            <w:r>
              <w:rPr>
                <w:rFonts w:ascii="Wingdings" w:cs="Wingdings" w:eastAsia="Wingdings" w:hAnsi="Wingdings"/>
                <w:sz w:val="15"/>
                <w:szCs w:val="15"/>
                <w:color w:val="auto"/>
              </w:rPr>
              <w:t></w:t>
            </w:r>
          </w:p>
        </w:tc>
        <w:tc>
          <w:tcPr>
            <w:tcW w:w="20" w:type="dxa"/>
            <w:vAlign w:val="bottom"/>
          </w:tcPr>
          <w:p>
            <w:pPr>
              <w:spacing w:after="0"/>
              <w:rPr>
                <w:sz w:val="10"/>
                <w:szCs w:val="10"/>
                <w:color w:val="auto"/>
              </w:rPr>
            </w:pPr>
          </w:p>
        </w:tc>
        <w:tc>
          <w:tcPr>
            <w:tcW w:w="460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93"/>
        </w:trPr>
        <w:tc>
          <w:tcPr>
            <w:tcW w:w="120" w:type="dxa"/>
            <w:vAlign w:val="bottom"/>
          </w:tcPr>
          <w:p>
            <w:pPr>
              <w:spacing w:after="0"/>
              <w:rPr>
                <w:sz w:val="8"/>
                <w:szCs w:val="8"/>
                <w:color w:val="auto"/>
              </w:rPr>
            </w:pPr>
          </w:p>
        </w:tc>
        <w:tc>
          <w:tcPr>
            <w:tcW w:w="700" w:type="dxa"/>
            <w:vAlign w:val="bottom"/>
            <w:vMerge w:val="continue"/>
          </w:tcPr>
          <w:p>
            <w:pPr>
              <w:spacing w:after="0"/>
              <w:rPr>
                <w:sz w:val="8"/>
                <w:szCs w:val="8"/>
                <w:color w:val="auto"/>
              </w:rPr>
            </w:pPr>
          </w:p>
        </w:tc>
        <w:tc>
          <w:tcPr>
            <w:tcW w:w="3640" w:type="dxa"/>
            <w:vAlign w:val="bottom"/>
            <w:vMerge w:val="continue"/>
          </w:tcPr>
          <w:p>
            <w:pPr>
              <w:spacing w:after="0"/>
              <w:rPr>
                <w:sz w:val="8"/>
                <w:szCs w:val="8"/>
                <w:color w:val="auto"/>
              </w:rPr>
            </w:pPr>
          </w:p>
        </w:tc>
        <w:tc>
          <w:tcPr>
            <w:tcW w:w="20" w:type="dxa"/>
            <w:vAlign w:val="bottom"/>
          </w:tcPr>
          <w:p>
            <w:pPr>
              <w:spacing w:after="0"/>
              <w:rPr>
                <w:sz w:val="8"/>
                <w:szCs w:val="8"/>
                <w:color w:val="auto"/>
              </w:rPr>
            </w:pPr>
          </w:p>
        </w:tc>
        <w:tc>
          <w:tcPr>
            <w:tcW w:w="650" w:type="dxa"/>
            <w:vAlign w:val="bottom"/>
          </w:tcPr>
          <w:p>
            <w:pPr>
              <w:spacing w:after="0"/>
              <w:rPr>
                <w:sz w:val="8"/>
                <w:szCs w:val="8"/>
                <w:color w:val="auto"/>
              </w:rPr>
            </w:pPr>
          </w:p>
        </w:tc>
        <w:tc>
          <w:tcPr>
            <w:tcW w:w="520" w:type="dxa"/>
            <w:vAlign w:val="bottom"/>
          </w:tcPr>
          <w:p>
            <w:pPr>
              <w:spacing w:after="0"/>
              <w:rPr>
                <w:sz w:val="8"/>
                <w:szCs w:val="8"/>
                <w:color w:val="auto"/>
              </w:rPr>
            </w:pPr>
          </w:p>
        </w:tc>
        <w:tc>
          <w:tcPr>
            <w:tcW w:w="530" w:type="dxa"/>
            <w:vAlign w:val="bottom"/>
          </w:tcPr>
          <w:p>
            <w:pPr>
              <w:spacing w:after="0"/>
              <w:rPr>
                <w:sz w:val="8"/>
                <w:szCs w:val="8"/>
                <w:color w:val="auto"/>
              </w:rPr>
            </w:pPr>
          </w:p>
        </w:tc>
        <w:tc>
          <w:tcPr>
            <w:tcW w:w="20" w:type="dxa"/>
            <w:vAlign w:val="bottom"/>
          </w:tcPr>
          <w:p>
            <w:pPr>
              <w:spacing w:after="0"/>
              <w:rPr>
                <w:sz w:val="8"/>
                <w:szCs w:val="8"/>
                <w:color w:val="auto"/>
              </w:rPr>
            </w:pPr>
          </w:p>
        </w:tc>
        <w:tc>
          <w:tcPr>
            <w:tcW w:w="4600" w:type="dxa"/>
            <w:vAlign w:val="bottom"/>
          </w:tcPr>
          <w:p>
            <w:pPr>
              <w:spacing w:after="0"/>
              <w:rPr>
                <w:sz w:val="8"/>
                <w:szCs w:val="8"/>
                <w:color w:val="auto"/>
              </w:rPr>
            </w:pPr>
          </w:p>
        </w:tc>
        <w:tc>
          <w:tcPr>
            <w:tcW w:w="0" w:type="dxa"/>
            <w:vAlign w:val="bottom"/>
          </w:tcPr>
          <w:p>
            <w:pPr>
              <w:spacing w:after="0"/>
              <w:rPr>
                <w:sz w:val="1"/>
                <w:szCs w:val="1"/>
                <w:color w:val="auto"/>
              </w:rPr>
            </w:pPr>
          </w:p>
        </w:tc>
      </w:tr>
    </w:tbl>
    <w:p>
      <w:pPr>
        <w:spacing w:after="0" w:line="35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Copyright © BLR</w:t>
      </w:r>
      <w:r>
        <w:rPr>
          <w:rFonts w:ascii="Times New Roman" w:cs="Times New Roman" w:eastAsia="Times New Roman" w:hAnsi="Times New Roman"/>
          <w:sz w:val="24"/>
          <w:szCs w:val="24"/>
          <w:color w:val="auto"/>
          <w:vertAlign w:val="superscript"/>
        </w:rPr>
        <w:t>®</w:t>
      </w:r>
      <w:r>
        <w:rPr>
          <w:rFonts w:ascii="Times New Roman" w:cs="Times New Roman" w:eastAsia="Times New Roman" w:hAnsi="Times New Roman"/>
          <w:sz w:val="18"/>
          <w:szCs w:val="18"/>
          <w:color w:val="auto"/>
        </w:rPr>
        <w:t>—Business and Legal Resources.</w:t>
      </w:r>
    </w:p>
    <w:p>
      <w:pPr>
        <w:sectPr>
          <w:pgSz w:w="12240" w:h="15840" w:orient="portrait"/>
          <w:cols w:equalWidth="0" w:num="1">
            <w:col w:w="10800"/>
          </w:cols>
          <w:pgMar w:left="720" w:top="1014" w:right="720" w:bottom="87" w:gutter="0" w:footer="0" w:header="0"/>
        </w:sectPr>
      </w:pPr>
    </w:p>
    <w:tbl>
      <w:tblPr>
        <w:tblLayout w:type="fixed"/>
        <w:tblInd w:w="0" w:type="dxa"/>
        <w:tblCellMar>
          <w:top w:w="0" w:type="dxa"/>
          <w:left w:w="0" w:type="dxa"/>
          <w:bottom w:w="0" w:type="dxa"/>
          <w:right w:w="0" w:type="dxa"/>
        </w:tblCellMar>
      </w:tblPr>
      <w:tblGrid>
        <w:gridCol w:w="120"/>
        <w:gridCol w:w="580"/>
        <w:gridCol w:w="3780"/>
        <w:gridCol w:w="620"/>
        <w:gridCol w:w="520"/>
        <w:gridCol w:w="580"/>
        <w:gridCol w:w="4600"/>
        <w:gridCol w:w="720"/>
      </w:tblGrid>
      <w:tr>
        <w:trPr>
          <w:trHeight w:val="200"/>
        </w:trPr>
        <w:tc>
          <w:tcPr>
            <w:tcW w:w="120" w:type="dxa"/>
            <w:vAlign w:val="bottom"/>
          </w:tcPr>
          <w:p>
            <w:pPr>
              <w:spacing w:after="0"/>
              <w:rPr>
                <w:sz w:val="17"/>
                <w:szCs w:val="17"/>
                <w:color w:val="auto"/>
              </w:rPr>
            </w:pPr>
          </w:p>
        </w:tc>
        <w:tc>
          <w:tcPr>
            <w:tcW w:w="580" w:type="dxa"/>
            <w:vAlign w:val="bottom"/>
            <w:vMerge w:val="restart"/>
          </w:tcPr>
          <w:p>
            <w:pPr>
              <w:ind w:left="360"/>
              <w:spacing w:after="0"/>
              <w:rPr>
                <w:sz w:val="20"/>
                <w:szCs w:val="20"/>
                <w:color w:val="auto"/>
              </w:rPr>
            </w:pPr>
            <w:r>
              <w:rPr>
                <w:rFonts w:ascii="Symbol" w:cs="Symbol" w:eastAsia="Symbol" w:hAnsi="Symbol"/>
                <w:sz w:val="18"/>
                <w:szCs w:val="18"/>
                <w:color w:val="auto"/>
              </w:rPr>
              <w:t></w:t>
            </w:r>
          </w:p>
        </w:tc>
        <w:tc>
          <w:tcPr>
            <w:tcW w:w="3780" w:type="dxa"/>
            <w:vAlign w:val="bottom"/>
            <w:tcBorders>
              <w:right w:val="single" w:sz="8" w:color="auto"/>
            </w:tcBorders>
            <w:vMerge w:val="restart"/>
          </w:tcPr>
          <w:p>
            <w:pPr>
              <w:ind w:left="140"/>
              <w:spacing w:after="0"/>
              <w:rPr>
                <w:sz w:val="20"/>
                <w:szCs w:val="20"/>
                <w:color w:val="auto"/>
              </w:rPr>
            </w:pPr>
            <w:r>
              <w:rPr>
                <w:rFonts w:ascii="Arial" w:cs="Arial" w:eastAsia="Arial" w:hAnsi="Arial"/>
                <w:sz w:val="18"/>
                <w:szCs w:val="18"/>
                <w:color w:val="auto"/>
              </w:rPr>
              <w:t>Powered platforms</w:t>
            </w:r>
          </w:p>
        </w:tc>
        <w:tc>
          <w:tcPr>
            <w:tcW w:w="620" w:type="dxa"/>
            <w:vAlign w:val="bottom"/>
            <w:tcBorders>
              <w:right w:val="single" w:sz="8" w:color="auto"/>
            </w:tcBorders>
          </w:tcPr>
          <w:p>
            <w:pPr>
              <w:ind w:left="220"/>
              <w:spacing w:after="0"/>
              <w:rPr>
                <w:sz w:val="20"/>
                <w:szCs w:val="20"/>
                <w:color w:val="auto"/>
              </w:rPr>
            </w:pPr>
            <w:r>
              <w:rPr>
                <w:rFonts w:ascii="Wingdings" w:cs="Wingdings" w:eastAsia="Wingdings" w:hAnsi="Wingdings"/>
                <w:sz w:val="18"/>
                <w:szCs w:val="18"/>
                <w:color w:val="auto"/>
              </w:rPr>
              <w:t></w:t>
            </w:r>
          </w:p>
        </w:tc>
        <w:tc>
          <w:tcPr>
            <w:tcW w:w="520" w:type="dxa"/>
            <w:vAlign w:val="bottom"/>
            <w:tcBorders>
              <w:right w:val="single" w:sz="8" w:color="auto"/>
            </w:tcBorders>
          </w:tcPr>
          <w:p>
            <w:pPr>
              <w:ind w:left="160"/>
              <w:spacing w:after="0"/>
              <w:rPr>
                <w:sz w:val="20"/>
                <w:szCs w:val="20"/>
                <w:color w:val="auto"/>
              </w:rPr>
            </w:pPr>
            <w:r>
              <w:rPr>
                <w:rFonts w:ascii="Wingdings" w:cs="Wingdings" w:eastAsia="Wingdings" w:hAnsi="Wingdings"/>
                <w:sz w:val="18"/>
                <w:szCs w:val="18"/>
                <w:color w:val="auto"/>
              </w:rPr>
              <w:t></w:t>
            </w:r>
          </w:p>
        </w:tc>
        <w:tc>
          <w:tcPr>
            <w:tcW w:w="580" w:type="dxa"/>
            <w:vAlign w:val="bottom"/>
            <w:tcBorders>
              <w:right w:val="single" w:sz="8" w:color="auto"/>
            </w:tcBorders>
          </w:tcPr>
          <w:p>
            <w:pPr>
              <w:ind w:left="200"/>
              <w:spacing w:after="0"/>
              <w:rPr>
                <w:sz w:val="20"/>
                <w:szCs w:val="20"/>
                <w:color w:val="auto"/>
              </w:rPr>
            </w:pPr>
            <w:r>
              <w:rPr>
                <w:rFonts w:ascii="Wingdings" w:cs="Wingdings" w:eastAsia="Wingdings" w:hAnsi="Wingdings"/>
                <w:sz w:val="18"/>
                <w:szCs w:val="18"/>
                <w:color w:val="auto"/>
              </w:rPr>
              <w:t></w:t>
            </w:r>
          </w:p>
        </w:tc>
        <w:tc>
          <w:tcPr>
            <w:tcW w:w="460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74"/>
        </w:trPr>
        <w:tc>
          <w:tcPr>
            <w:tcW w:w="120" w:type="dxa"/>
            <w:vAlign w:val="bottom"/>
          </w:tcPr>
          <w:p>
            <w:pPr>
              <w:spacing w:after="0"/>
              <w:rPr>
                <w:sz w:val="6"/>
                <w:szCs w:val="6"/>
                <w:color w:val="auto"/>
              </w:rPr>
            </w:pPr>
          </w:p>
        </w:tc>
        <w:tc>
          <w:tcPr>
            <w:tcW w:w="580" w:type="dxa"/>
            <w:vAlign w:val="bottom"/>
            <w:vMerge w:val="continue"/>
          </w:tcPr>
          <w:p>
            <w:pPr>
              <w:spacing w:after="0"/>
              <w:rPr>
                <w:sz w:val="6"/>
                <w:szCs w:val="6"/>
                <w:color w:val="auto"/>
              </w:rPr>
            </w:pPr>
          </w:p>
        </w:tc>
        <w:tc>
          <w:tcPr>
            <w:tcW w:w="3780" w:type="dxa"/>
            <w:vAlign w:val="bottom"/>
            <w:tcBorders>
              <w:right w:val="single" w:sz="8" w:color="auto"/>
            </w:tcBorders>
            <w:vMerge w:val="continue"/>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60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125"/>
        </w:trPr>
        <w:tc>
          <w:tcPr>
            <w:tcW w:w="120" w:type="dxa"/>
            <w:vAlign w:val="bottom"/>
          </w:tcPr>
          <w:p>
            <w:pPr>
              <w:spacing w:after="0"/>
              <w:rPr>
                <w:sz w:val="10"/>
                <w:szCs w:val="10"/>
                <w:color w:val="auto"/>
              </w:rPr>
            </w:pPr>
          </w:p>
        </w:tc>
        <w:tc>
          <w:tcPr>
            <w:tcW w:w="580" w:type="dxa"/>
            <w:vAlign w:val="bottom"/>
            <w:vMerge w:val="restart"/>
          </w:tcPr>
          <w:p>
            <w:pPr>
              <w:ind w:left="360"/>
              <w:spacing w:after="0" w:line="218" w:lineRule="exact"/>
              <w:rPr>
                <w:sz w:val="20"/>
                <w:szCs w:val="20"/>
                <w:color w:val="auto"/>
              </w:rPr>
            </w:pPr>
            <w:r>
              <w:rPr>
                <w:rFonts w:ascii="Symbol" w:cs="Symbol" w:eastAsia="Symbol" w:hAnsi="Symbol"/>
                <w:sz w:val="18"/>
                <w:szCs w:val="18"/>
                <w:color w:val="auto"/>
              </w:rPr>
              <w:t></w:t>
            </w:r>
          </w:p>
        </w:tc>
        <w:tc>
          <w:tcPr>
            <w:tcW w:w="3780" w:type="dxa"/>
            <w:vAlign w:val="bottom"/>
            <w:tcBorders>
              <w:right w:val="single" w:sz="8" w:color="auto"/>
            </w:tcBorders>
            <w:vMerge w:val="restart"/>
          </w:tcPr>
          <w:p>
            <w:pPr>
              <w:ind w:left="140"/>
              <w:spacing w:after="0"/>
              <w:rPr>
                <w:sz w:val="20"/>
                <w:szCs w:val="20"/>
                <w:color w:val="auto"/>
              </w:rPr>
            </w:pPr>
            <w:r>
              <w:rPr>
                <w:rFonts w:ascii="Arial" w:cs="Arial" w:eastAsia="Arial" w:hAnsi="Arial"/>
                <w:sz w:val="18"/>
                <w:szCs w:val="18"/>
                <w:color w:val="auto"/>
              </w:rPr>
              <w:t>Process safety management</w:t>
            </w:r>
          </w:p>
        </w:tc>
        <w:tc>
          <w:tcPr>
            <w:tcW w:w="620" w:type="dxa"/>
            <w:vAlign w:val="bottom"/>
            <w:tcBorders>
              <w:right w:val="single" w:sz="8" w:color="auto"/>
            </w:tcBorders>
          </w:tcPr>
          <w:p>
            <w:pPr>
              <w:ind w:left="220"/>
              <w:spacing w:after="0" w:line="125" w:lineRule="exact"/>
              <w:rPr>
                <w:sz w:val="20"/>
                <w:szCs w:val="20"/>
                <w:color w:val="auto"/>
              </w:rPr>
            </w:pPr>
            <w:r>
              <w:rPr>
                <w:rFonts w:ascii="Wingdings" w:cs="Wingdings" w:eastAsia="Wingdings" w:hAnsi="Wingdings"/>
                <w:sz w:val="14"/>
                <w:szCs w:val="14"/>
                <w:color w:val="auto"/>
              </w:rPr>
              <w:t></w:t>
            </w:r>
          </w:p>
        </w:tc>
        <w:tc>
          <w:tcPr>
            <w:tcW w:w="520" w:type="dxa"/>
            <w:vAlign w:val="bottom"/>
            <w:tcBorders>
              <w:right w:val="single" w:sz="8" w:color="auto"/>
            </w:tcBorders>
          </w:tcPr>
          <w:p>
            <w:pPr>
              <w:ind w:left="160"/>
              <w:spacing w:after="0" w:line="125" w:lineRule="exact"/>
              <w:rPr>
                <w:sz w:val="20"/>
                <w:szCs w:val="20"/>
                <w:color w:val="auto"/>
              </w:rPr>
            </w:pPr>
            <w:r>
              <w:rPr>
                <w:rFonts w:ascii="Wingdings" w:cs="Wingdings" w:eastAsia="Wingdings" w:hAnsi="Wingdings"/>
                <w:sz w:val="14"/>
                <w:szCs w:val="14"/>
                <w:color w:val="auto"/>
              </w:rPr>
              <w:t></w:t>
            </w:r>
          </w:p>
        </w:tc>
        <w:tc>
          <w:tcPr>
            <w:tcW w:w="580" w:type="dxa"/>
            <w:vAlign w:val="bottom"/>
            <w:tcBorders>
              <w:right w:val="single" w:sz="8" w:color="auto"/>
            </w:tcBorders>
          </w:tcPr>
          <w:p>
            <w:pPr>
              <w:ind w:left="200"/>
              <w:spacing w:after="0" w:line="125" w:lineRule="exact"/>
              <w:rPr>
                <w:sz w:val="20"/>
                <w:szCs w:val="20"/>
                <w:color w:val="auto"/>
              </w:rPr>
            </w:pPr>
            <w:r>
              <w:rPr>
                <w:rFonts w:ascii="Wingdings" w:cs="Wingdings" w:eastAsia="Wingdings" w:hAnsi="Wingdings"/>
                <w:sz w:val="14"/>
                <w:szCs w:val="14"/>
                <w:color w:val="auto"/>
              </w:rPr>
              <w:t></w:t>
            </w:r>
          </w:p>
        </w:tc>
        <w:tc>
          <w:tcPr>
            <w:tcW w:w="460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93"/>
        </w:trPr>
        <w:tc>
          <w:tcPr>
            <w:tcW w:w="120" w:type="dxa"/>
            <w:vAlign w:val="bottom"/>
          </w:tcPr>
          <w:p>
            <w:pPr>
              <w:spacing w:after="0"/>
              <w:rPr>
                <w:sz w:val="8"/>
                <w:szCs w:val="8"/>
                <w:color w:val="auto"/>
              </w:rPr>
            </w:pPr>
          </w:p>
        </w:tc>
        <w:tc>
          <w:tcPr>
            <w:tcW w:w="580" w:type="dxa"/>
            <w:vAlign w:val="bottom"/>
            <w:vMerge w:val="continue"/>
          </w:tcPr>
          <w:p>
            <w:pPr>
              <w:spacing w:after="0"/>
              <w:rPr>
                <w:sz w:val="8"/>
                <w:szCs w:val="8"/>
                <w:color w:val="auto"/>
              </w:rPr>
            </w:pPr>
          </w:p>
        </w:tc>
        <w:tc>
          <w:tcPr>
            <w:tcW w:w="3780" w:type="dxa"/>
            <w:vAlign w:val="bottom"/>
            <w:tcBorders>
              <w:right w:val="single" w:sz="8" w:color="auto"/>
            </w:tcBorders>
            <w:vMerge w:val="continue"/>
          </w:tcPr>
          <w:p>
            <w:pPr>
              <w:spacing w:after="0"/>
              <w:rPr>
                <w:sz w:val="8"/>
                <w:szCs w:val="8"/>
                <w:color w:val="auto"/>
              </w:rPr>
            </w:pPr>
          </w:p>
        </w:tc>
        <w:tc>
          <w:tcPr>
            <w:tcW w:w="620" w:type="dxa"/>
            <w:vAlign w:val="bottom"/>
            <w:tcBorders>
              <w:right w:val="single" w:sz="8" w:color="auto"/>
            </w:tcBorders>
          </w:tcPr>
          <w:p>
            <w:pPr>
              <w:spacing w:after="0"/>
              <w:rPr>
                <w:sz w:val="8"/>
                <w:szCs w:val="8"/>
                <w:color w:val="auto"/>
              </w:rPr>
            </w:pPr>
          </w:p>
        </w:tc>
        <w:tc>
          <w:tcPr>
            <w:tcW w:w="520" w:type="dxa"/>
            <w:vAlign w:val="bottom"/>
            <w:tcBorders>
              <w:right w:val="single" w:sz="8" w:color="auto"/>
            </w:tcBorders>
          </w:tcPr>
          <w:p>
            <w:pPr>
              <w:spacing w:after="0"/>
              <w:rPr>
                <w:sz w:val="8"/>
                <w:szCs w:val="8"/>
                <w:color w:val="auto"/>
              </w:rPr>
            </w:pPr>
          </w:p>
        </w:tc>
        <w:tc>
          <w:tcPr>
            <w:tcW w:w="580" w:type="dxa"/>
            <w:vAlign w:val="bottom"/>
            <w:tcBorders>
              <w:right w:val="single" w:sz="8" w:color="auto"/>
            </w:tcBorders>
          </w:tcPr>
          <w:p>
            <w:pPr>
              <w:spacing w:after="0"/>
              <w:rPr>
                <w:sz w:val="8"/>
                <w:szCs w:val="8"/>
                <w:color w:val="auto"/>
              </w:rPr>
            </w:pPr>
          </w:p>
        </w:tc>
        <w:tc>
          <w:tcPr>
            <w:tcW w:w="460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128"/>
        </w:trPr>
        <w:tc>
          <w:tcPr>
            <w:tcW w:w="120" w:type="dxa"/>
            <w:vAlign w:val="bottom"/>
          </w:tcPr>
          <w:p>
            <w:pPr>
              <w:spacing w:after="0"/>
              <w:rPr>
                <w:sz w:val="11"/>
                <w:szCs w:val="11"/>
                <w:color w:val="auto"/>
              </w:rPr>
            </w:pPr>
          </w:p>
        </w:tc>
        <w:tc>
          <w:tcPr>
            <w:tcW w:w="580" w:type="dxa"/>
            <w:vAlign w:val="bottom"/>
            <w:vMerge w:val="restart"/>
          </w:tcPr>
          <w:p>
            <w:pPr>
              <w:ind w:left="360"/>
              <w:spacing w:after="0"/>
              <w:rPr>
                <w:sz w:val="20"/>
                <w:szCs w:val="20"/>
                <w:color w:val="auto"/>
              </w:rPr>
            </w:pPr>
            <w:r>
              <w:rPr>
                <w:rFonts w:ascii="Symbol" w:cs="Symbol" w:eastAsia="Symbol" w:hAnsi="Symbol"/>
                <w:sz w:val="18"/>
                <w:szCs w:val="18"/>
                <w:color w:val="auto"/>
              </w:rPr>
              <w:t></w:t>
            </w:r>
          </w:p>
        </w:tc>
        <w:tc>
          <w:tcPr>
            <w:tcW w:w="3780" w:type="dxa"/>
            <w:vAlign w:val="bottom"/>
            <w:tcBorders>
              <w:right w:val="single" w:sz="8" w:color="auto"/>
            </w:tcBorders>
            <w:vMerge w:val="restart"/>
          </w:tcPr>
          <w:p>
            <w:pPr>
              <w:ind w:left="140"/>
              <w:spacing w:after="0"/>
              <w:rPr>
                <w:sz w:val="20"/>
                <w:szCs w:val="20"/>
                <w:color w:val="auto"/>
              </w:rPr>
            </w:pPr>
            <w:r>
              <w:rPr>
                <w:rFonts w:ascii="Arial" w:cs="Arial" w:eastAsia="Arial" w:hAnsi="Arial"/>
                <w:sz w:val="18"/>
                <w:szCs w:val="18"/>
                <w:color w:val="auto"/>
              </w:rPr>
              <w:t>Respiratory protection</w:t>
            </w:r>
          </w:p>
        </w:tc>
        <w:tc>
          <w:tcPr>
            <w:tcW w:w="620" w:type="dxa"/>
            <w:vAlign w:val="bottom"/>
            <w:tcBorders>
              <w:right w:val="single" w:sz="8" w:color="auto"/>
            </w:tcBorders>
          </w:tcPr>
          <w:p>
            <w:pPr>
              <w:ind w:left="220"/>
              <w:spacing w:after="0" w:line="128" w:lineRule="exact"/>
              <w:rPr>
                <w:sz w:val="20"/>
                <w:szCs w:val="20"/>
                <w:color w:val="auto"/>
              </w:rPr>
            </w:pPr>
            <w:r>
              <w:rPr>
                <w:rFonts w:ascii="Wingdings" w:cs="Wingdings" w:eastAsia="Wingdings" w:hAnsi="Wingdings"/>
                <w:sz w:val="15"/>
                <w:szCs w:val="15"/>
                <w:color w:val="auto"/>
              </w:rPr>
              <w:t></w:t>
            </w:r>
          </w:p>
        </w:tc>
        <w:tc>
          <w:tcPr>
            <w:tcW w:w="520" w:type="dxa"/>
            <w:vAlign w:val="bottom"/>
            <w:tcBorders>
              <w:right w:val="single" w:sz="8" w:color="auto"/>
            </w:tcBorders>
          </w:tcPr>
          <w:p>
            <w:pPr>
              <w:ind w:left="160"/>
              <w:spacing w:after="0" w:line="128" w:lineRule="exact"/>
              <w:rPr>
                <w:sz w:val="20"/>
                <w:szCs w:val="20"/>
                <w:color w:val="auto"/>
              </w:rPr>
            </w:pPr>
            <w:r>
              <w:rPr>
                <w:rFonts w:ascii="Wingdings" w:cs="Wingdings" w:eastAsia="Wingdings" w:hAnsi="Wingdings"/>
                <w:sz w:val="15"/>
                <w:szCs w:val="15"/>
                <w:color w:val="auto"/>
              </w:rPr>
              <w:t></w:t>
            </w:r>
          </w:p>
        </w:tc>
        <w:tc>
          <w:tcPr>
            <w:tcW w:w="580" w:type="dxa"/>
            <w:vAlign w:val="bottom"/>
            <w:tcBorders>
              <w:right w:val="single" w:sz="8" w:color="auto"/>
            </w:tcBorders>
          </w:tcPr>
          <w:p>
            <w:pPr>
              <w:ind w:left="200"/>
              <w:spacing w:after="0" w:line="128" w:lineRule="exact"/>
              <w:rPr>
                <w:sz w:val="20"/>
                <w:szCs w:val="20"/>
                <w:color w:val="auto"/>
              </w:rPr>
            </w:pPr>
            <w:r>
              <w:rPr>
                <w:rFonts w:ascii="Wingdings" w:cs="Wingdings" w:eastAsia="Wingdings" w:hAnsi="Wingdings"/>
                <w:sz w:val="15"/>
                <w:szCs w:val="15"/>
                <w:color w:val="auto"/>
              </w:rPr>
              <w:t></w:t>
            </w:r>
          </w:p>
        </w:tc>
        <w:tc>
          <w:tcPr>
            <w:tcW w:w="460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93"/>
        </w:trPr>
        <w:tc>
          <w:tcPr>
            <w:tcW w:w="120" w:type="dxa"/>
            <w:vAlign w:val="bottom"/>
          </w:tcPr>
          <w:p>
            <w:pPr>
              <w:spacing w:after="0"/>
              <w:rPr>
                <w:sz w:val="8"/>
                <w:szCs w:val="8"/>
                <w:color w:val="auto"/>
              </w:rPr>
            </w:pPr>
          </w:p>
        </w:tc>
        <w:tc>
          <w:tcPr>
            <w:tcW w:w="580" w:type="dxa"/>
            <w:vAlign w:val="bottom"/>
            <w:vMerge w:val="continue"/>
          </w:tcPr>
          <w:p>
            <w:pPr>
              <w:spacing w:after="0"/>
              <w:rPr>
                <w:sz w:val="8"/>
                <w:szCs w:val="8"/>
                <w:color w:val="auto"/>
              </w:rPr>
            </w:pPr>
          </w:p>
        </w:tc>
        <w:tc>
          <w:tcPr>
            <w:tcW w:w="3780" w:type="dxa"/>
            <w:vAlign w:val="bottom"/>
            <w:tcBorders>
              <w:right w:val="single" w:sz="8" w:color="auto"/>
            </w:tcBorders>
            <w:vMerge w:val="continue"/>
          </w:tcPr>
          <w:p>
            <w:pPr>
              <w:spacing w:after="0"/>
              <w:rPr>
                <w:sz w:val="8"/>
                <w:szCs w:val="8"/>
                <w:color w:val="auto"/>
              </w:rPr>
            </w:pPr>
          </w:p>
        </w:tc>
        <w:tc>
          <w:tcPr>
            <w:tcW w:w="620" w:type="dxa"/>
            <w:vAlign w:val="bottom"/>
            <w:tcBorders>
              <w:right w:val="single" w:sz="8" w:color="auto"/>
            </w:tcBorders>
          </w:tcPr>
          <w:p>
            <w:pPr>
              <w:spacing w:after="0"/>
              <w:rPr>
                <w:sz w:val="8"/>
                <w:szCs w:val="8"/>
                <w:color w:val="auto"/>
              </w:rPr>
            </w:pPr>
          </w:p>
        </w:tc>
        <w:tc>
          <w:tcPr>
            <w:tcW w:w="520" w:type="dxa"/>
            <w:vAlign w:val="bottom"/>
            <w:tcBorders>
              <w:right w:val="single" w:sz="8" w:color="auto"/>
            </w:tcBorders>
          </w:tcPr>
          <w:p>
            <w:pPr>
              <w:spacing w:after="0"/>
              <w:rPr>
                <w:sz w:val="8"/>
                <w:szCs w:val="8"/>
                <w:color w:val="auto"/>
              </w:rPr>
            </w:pPr>
          </w:p>
        </w:tc>
        <w:tc>
          <w:tcPr>
            <w:tcW w:w="580" w:type="dxa"/>
            <w:vAlign w:val="bottom"/>
            <w:tcBorders>
              <w:right w:val="single" w:sz="8" w:color="auto"/>
            </w:tcBorders>
          </w:tcPr>
          <w:p>
            <w:pPr>
              <w:spacing w:after="0"/>
              <w:rPr>
                <w:sz w:val="8"/>
                <w:szCs w:val="8"/>
                <w:color w:val="auto"/>
              </w:rPr>
            </w:pPr>
          </w:p>
        </w:tc>
        <w:tc>
          <w:tcPr>
            <w:tcW w:w="460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125"/>
        </w:trPr>
        <w:tc>
          <w:tcPr>
            <w:tcW w:w="120" w:type="dxa"/>
            <w:vAlign w:val="bottom"/>
          </w:tcPr>
          <w:p>
            <w:pPr>
              <w:spacing w:after="0"/>
              <w:rPr>
                <w:sz w:val="10"/>
                <w:szCs w:val="10"/>
                <w:color w:val="auto"/>
              </w:rPr>
            </w:pPr>
          </w:p>
        </w:tc>
        <w:tc>
          <w:tcPr>
            <w:tcW w:w="580" w:type="dxa"/>
            <w:vAlign w:val="bottom"/>
            <w:vMerge w:val="restart"/>
          </w:tcPr>
          <w:p>
            <w:pPr>
              <w:ind w:left="360"/>
              <w:spacing w:after="0" w:line="218" w:lineRule="exact"/>
              <w:rPr>
                <w:sz w:val="20"/>
                <w:szCs w:val="20"/>
                <w:color w:val="auto"/>
              </w:rPr>
            </w:pPr>
            <w:r>
              <w:rPr>
                <w:rFonts w:ascii="Symbol" w:cs="Symbol" w:eastAsia="Symbol" w:hAnsi="Symbol"/>
                <w:sz w:val="18"/>
                <w:szCs w:val="18"/>
                <w:color w:val="auto"/>
              </w:rPr>
              <w:t></w:t>
            </w:r>
          </w:p>
        </w:tc>
        <w:tc>
          <w:tcPr>
            <w:tcW w:w="3780" w:type="dxa"/>
            <w:vAlign w:val="bottom"/>
            <w:tcBorders>
              <w:right w:val="single" w:sz="8" w:color="auto"/>
            </w:tcBorders>
            <w:vMerge w:val="restart"/>
          </w:tcPr>
          <w:p>
            <w:pPr>
              <w:ind w:left="140"/>
              <w:spacing w:after="0"/>
              <w:rPr>
                <w:sz w:val="20"/>
                <w:szCs w:val="20"/>
                <w:color w:val="auto"/>
              </w:rPr>
            </w:pPr>
            <w:r>
              <w:rPr>
                <w:rFonts w:ascii="Arial" w:cs="Arial" w:eastAsia="Arial" w:hAnsi="Arial"/>
                <w:sz w:val="18"/>
                <w:szCs w:val="18"/>
                <w:color w:val="auto"/>
              </w:rPr>
              <w:t>Toxic and hazardous substances (lead,</w:t>
            </w:r>
          </w:p>
        </w:tc>
        <w:tc>
          <w:tcPr>
            <w:tcW w:w="620" w:type="dxa"/>
            <w:vAlign w:val="bottom"/>
            <w:tcBorders>
              <w:right w:val="single" w:sz="8" w:color="auto"/>
            </w:tcBorders>
          </w:tcPr>
          <w:p>
            <w:pPr>
              <w:ind w:left="220"/>
              <w:spacing w:after="0" w:line="125" w:lineRule="exact"/>
              <w:rPr>
                <w:sz w:val="20"/>
                <w:szCs w:val="20"/>
                <w:color w:val="auto"/>
              </w:rPr>
            </w:pPr>
            <w:r>
              <w:rPr>
                <w:rFonts w:ascii="Wingdings" w:cs="Wingdings" w:eastAsia="Wingdings" w:hAnsi="Wingdings"/>
                <w:sz w:val="15"/>
                <w:szCs w:val="15"/>
                <w:color w:val="auto"/>
              </w:rPr>
              <w:t></w:t>
            </w:r>
          </w:p>
        </w:tc>
        <w:tc>
          <w:tcPr>
            <w:tcW w:w="520" w:type="dxa"/>
            <w:vAlign w:val="bottom"/>
            <w:tcBorders>
              <w:right w:val="single" w:sz="8" w:color="auto"/>
            </w:tcBorders>
          </w:tcPr>
          <w:p>
            <w:pPr>
              <w:ind w:left="160"/>
              <w:spacing w:after="0" w:line="125" w:lineRule="exact"/>
              <w:rPr>
                <w:sz w:val="20"/>
                <w:szCs w:val="20"/>
                <w:color w:val="auto"/>
              </w:rPr>
            </w:pPr>
            <w:r>
              <w:rPr>
                <w:rFonts w:ascii="Wingdings" w:cs="Wingdings" w:eastAsia="Wingdings" w:hAnsi="Wingdings"/>
                <w:sz w:val="15"/>
                <w:szCs w:val="15"/>
                <w:color w:val="auto"/>
              </w:rPr>
              <w:t></w:t>
            </w:r>
          </w:p>
        </w:tc>
        <w:tc>
          <w:tcPr>
            <w:tcW w:w="580" w:type="dxa"/>
            <w:vAlign w:val="bottom"/>
            <w:tcBorders>
              <w:right w:val="single" w:sz="8" w:color="auto"/>
            </w:tcBorders>
          </w:tcPr>
          <w:p>
            <w:pPr>
              <w:ind w:left="200"/>
              <w:spacing w:after="0" w:line="125" w:lineRule="exact"/>
              <w:rPr>
                <w:sz w:val="20"/>
                <w:szCs w:val="20"/>
                <w:color w:val="auto"/>
              </w:rPr>
            </w:pPr>
            <w:r>
              <w:rPr>
                <w:rFonts w:ascii="Wingdings" w:cs="Wingdings" w:eastAsia="Wingdings" w:hAnsi="Wingdings"/>
                <w:sz w:val="15"/>
                <w:szCs w:val="15"/>
                <w:color w:val="auto"/>
              </w:rPr>
              <w:t></w:t>
            </w:r>
          </w:p>
        </w:tc>
        <w:tc>
          <w:tcPr>
            <w:tcW w:w="460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93"/>
        </w:trPr>
        <w:tc>
          <w:tcPr>
            <w:tcW w:w="120" w:type="dxa"/>
            <w:vAlign w:val="bottom"/>
          </w:tcPr>
          <w:p>
            <w:pPr>
              <w:spacing w:after="0"/>
              <w:rPr>
                <w:sz w:val="8"/>
                <w:szCs w:val="8"/>
                <w:color w:val="auto"/>
              </w:rPr>
            </w:pPr>
          </w:p>
        </w:tc>
        <w:tc>
          <w:tcPr>
            <w:tcW w:w="580" w:type="dxa"/>
            <w:vAlign w:val="bottom"/>
            <w:vMerge w:val="continue"/>
          </w:tcPr>
          <w:p>
            <w:pPr>
              <w:spacing w:after="0"/>
              <w:rPr>
                <w:sz w:val="8"/>
                <w:szCs w:val="8"/>
                <w:color w:val="auto"/>
              </w:rPr>
            </w:pPr>
          </w:p>
        </w:tc>
        <w:tc>
          <w:tcPr>
            <w:tcW w:w="3780" w:type="dxa"/>
            <w:vAlign w:val="bottom"/>
            <w:tcBorders>
              <w:right w:val="single" w:sz="8" w:color="auto"/>
            </w:tcBorders>
            <w:vMerge w:val="continue"/>
          </w:tcPr>
          <w:p>
            <w:pPr>
              <w:spacing w:after="0"/>
              <w:rPr>
                <w:sz w:val="8"/>
                <w:szCs w:val="8"/>
                <w:color w:val="auto"/>
              </w:rPr>
            </w:pPr>
          </w:p>
        </w:tc>
        <w:tc>
          <w:tcPr>
            <w:tcW w:w="620" w:type="dxa"/>
            <w:vAlign w:val="bottom"/>
            <w:tcBorders>
              <w:right w:val="single" w:sz="8" w:color="auto"/>
            </w:tcBorders>
          </w:tcPr>
          <w:p>
            <w:pPr>
              <w:spacing w:after="0"/>
              <w:rPr>
                <w:sz w:val="8"/>
                <w:szCs w:val="8"/>
                <w:color w:val="auto"/>
              </w:rPr>
            </w:pPr>
          </w:p>
        </w:tc>
        <w:tc>
          <w:tcPr>
            <w:tcW w:w="520" w:type="dxa"/>
            <w:vAlign w:val="bottom"/>
            <w:tcBorders>
              <w:right w:val="single" w:sz="8" w:color="auto"/>
            </w:tcBorders>
          </w:tcPr>
          <w:p>
            <w:pPr>
              <w:spacing w:after="0"/>
              <w:rPr>
                <w:sz w:val="8"/>
                <w:szCs w:val="8"/>
                <w:color w:val="auto"/>
              </w:rPr>
            </w:pPr>
          </w:p>
        </w:tc>
        <w:tc>
          <w:tcPr>
            <w:tcW w:w="580" w:type="dxa"/>
            <w:vAlign w:val="bottom"/>
            <w:tcBorders>
              <w:right w:val="single" w:sz="8" w:color="auto"/>
            </w:tcBorders>
          </w:tcPr>
          <w:p>
            <w:pPr>
              <w:spacing w:after="0"/>
              <w:rPr>
                <w:sz w:val="8"/>
                <w:szCs w:val="8"/>
                <w:color w:val="auto"/>
              </w:rPr>
            </w:pPr>
          </w:p>
        </w:tc>
        <w:tc>
          <w:tcPr>
            <w:tcW w:w="460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204"/>
        </w:trPr>
        <w:tc>
          <w:tcPr>
            <w:tcW w:w="120" w:type="dxa"/>
            <w:vAlign w:val="bottom"/>
          </w:tcPr>
          <w:p>
            <w:pPr>
              <w:spacing w:after="0"/>
              <w:rPr>
                <w:sz w:val="17"/>
                <w:szCs w:val="17"/>
                <w:color w:val="auto"/>
              </w:rPr>
            </w:pPr>
          </w:p>
        </w:tc>
        <w:tc>
          <w:tcPr>
            <w:tcW w:w="580" w:type="dxa"/>
            <w:vAlign w:val="bottom"/>
          </w:tcPr>
          <w:p>
            <w:pPr>
              <w:spacing w:after="0"/>
              <w:rPr>
                <w:sz w:val="17"/>
                <w:szCs w:val="17"/>
                <w:color w:val="auto"/>
              </w:rPr>
            </w:pPr>
          </w:p>
        </w:tc>
        <w:tc>
          <w:tcPr>
            <w:tcW w:w="3780" w:type="dxa"/>
            <w:vAlign w:val="bottom"/>
            <w:tcBorders>
              <w:right w:val="single" w:sz="8" w:color="auto"/>
            </w:tcBorders>
          </w:tcPr>
          <w:p>
            <w:pPr>
              <w:ind w:left="140"/>
              <w:spacing w:after="0" w:line="205" w:lineRule="exact"/>
              <w:rPr>
                <w:sz w:val="20"/>
                <w:szCs w:val="20"/>
                <w:color w:val="auto"/>
              </w:rPr>
            </w:pPr>
            <w:r>
              <w:rPr>
                <w:rFonts w:ascii="Arial" w:cs="Arial" w:eastAsia="Arial" w:hAnsi="Arial"/>
                <w:sz w:val="18"/>
                <w:szCs w:val="18"/>
                <w:color w:val="auto"/>
              </w:rPr>
              <w:t>asbestos, etc.)</w:t>
            </w:r>
          </w:p>
        </w:tc>
        <w:tc>
          <w:tcPr>
            <w:tcW w:w="620" w:type="dxa"/>
            <w:vAlign w:val="bottom"/>
            <w:tcBorders>
              <w:right w:val="single" w:sz="8" w:color="auto"/>
            </w:tcBorders>
          </w:tcPr>
          <w:p>
            <w:pPr>
              <w:spacing w:after="0"/>
              <w:rPr>
                <w:sz w:val="17"/>
                <w:szCs w:val="17"/>
                <w:color w:val="auto"/>
              </w:rPr>
            </w:pPr>
          </w:p>
        </w:tc>
        <w:tc>
          <w:tcPr>
            <w:tcW w:w="520" w:type="dxa"/>
            <w:vAlign w:val="bottom"/>
            <w:tcBorders>
              <w:right w:val="single" w:sz="8" w:color="auto"/>
            </w:tcBorders>
          </w:tcPr>
          <w:p>
            <w:pPr>
              <w:spacing w:after="0"/>
              <w:rPr>
                <w:sz w:val="17"/>
                <w:szCs w:val="17"/>
                <w:color w:val="auto"/>
              </w:rPr>
            </w:pPr>
          </w:p>
        </w:tc>
        <w:tc>
          <w:tcPr>
            <w:tcW w:w="580" w:type="dxa"/>
            <w:vAlign w:val="bottom"/>
            <w:tcBorders>
              <w:right w:val="single" w:sz="8" w:color="auto"/>
            </w:tcBorders>
          </w:tcPr>
          <w:p>
            <w:pPr>
              <w:spacing w:after="0"/>
              <w:rPr>
                <w:sz w:val="17"/>
                <w:szCs w:val="17"/>
                <w:color w:val="auto"/>
              </w:rPr>
            </w:pPr>
          </w:p>
        </w:tc>
        <w:tc>
          <w:tcPr>
            <w:tcW w:w="460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127"/>
        </w:trPr>
        <w:tc>
          <w:tcPr>
            <w:tcW w:w="120" w:type="dxa"/>
            <w:vAlign w:val="bottom"/>
          </w:tcPr>
          <w:p>
            <w:pPr>
              <w:spacing w:after="0"/>
              <w:rPr>
                <w:sz w:val="11"/>
                <w:szCs w:val="11"/>
                <w:color w:val="auto"/>
              </w:rPr>
            </w:pPr>
          </w:p>
        </w:tc>
        <w:tc>
          <w:tcPr>
            <w:tcW w:w="580" w:type="dxa"/>
            <w:vAlign w:val="bottom"/>
            <w:vMerge w:val="restart"/>
          </w:tcPr>
          <w:p>
            <w:pPr>
              <w:ind w:left="360"/>
              <w:spacing w:after="0"/>
              <w:rPr>
                <w:sz w:val="20"/>
                <w:szCs w:val="20"/>
                <w:color w:val="auto"/>
              </w:rPr>
            </w:pPr>
            <w:r>
              <w:rPr>
                <w:rFonts w:ascii="Symbol" w:cs="Symbol" w:eastAsia="Symbol" w:hAnsi="Symbol"/>
                <w:sz w:val="18"/>
                <w:szCs w:val="18"/>
                <w:color w:val="auto"/>
              </w:rPr>
              <w:t></w:t>
            </w:r>
          </w:p>
        </w:tc>
        <w:tc>
          <w:tcPr>
            <w:tcW w:w="3780" w:type="dxa"/>
            <w:vAlign w:val="bottom"/>
            <w:tcBorders>
              <w:right w:val="single" w:sz="8" w:color="auto"/>
            </w:tcBorders>
            <w:vMerge w:val="restart"/>
          </w:tcPr>
          <w:p>
            <w:pPr>
              <w:ind w:left="140"/>
              <w:spacing w:after="0"/>
              <w:rPr>
                <w:sz w:val="20"/>
                <w:szCs w:val="20"/>
                <w:color w:val="auto"/>
              </w:rPr>
            </w:pPr>
            <w:r>
              <w:rPr>
                <w:rFonts w:ascii="Arial" w:cs="Arial" w:eastAsia="Arial" w:hAnsi="Arial"/>
                <w:sz w:val="18"/>
                <w:szCs w:val="18"/>
                <w:color w:val="auto"/>
              </w:rPr>
              <w:t>Welding, cutting, and brazing</w:t>
            </w:r>
          </w:p>
        </w:tc>
        <w:tc>
          <w:tcPr>
            <w:tcW w:w="620" w:type="dxa"/>
            <w:vAlign w:val="bottom"/>
            <w:tcBorders>
              <w:right w:val="single" w:sz="8" w:color="auto"/>
            </w:tcBorders>
          </w:tcPr>
          <w:p>
            <w:pPr>
              <w:ind w:left="220"/>
              <w:spacing w:after="0" w:line="127" w:lineRule="exact"/>
              <w:rPr>
                <w:sz w:val="20"/>
                <w:szCs w:val="20"/>
                <w:color w:val="auto"/>
              </w:rPr>
            </w:pPr>
            <w:r>
              <w:rPr>
                <w:rFonts w:ascii="Wingdings" w:cs="Wingdings" w:eastAsia="Wingdings" w:hAnsi="Wingdings"/>
                <w:sz w:val="15"/>
                <w:szCs w:val="15"/>
                <w:color w:val="auto"/>
              </w:rPr>
              <w:t></w:t>
            </w:r>
          </w:p>
        </w:tc>
        <w:tc>
          <w:tcPr>
            <w:tcW w:w="520" w:type="dxa"/>
            <w:vAlign w:val="bottom"/>
            <w:tcBorders>
              <w:right w:val="single" w:sz="8" w:color="auto"/>
            </w:tcBorders>
          </w:tcPr>
          <w:p>
            <w:pPr>
              <w:ind w:left="160"/>
              <w:spacing w:after="0" w:line="127" w:lineRule="exact"/>
              <w:rPr>
                <w:sz w:val="20"/>
                <w:szCs w:val="20"/>
                <w:color w:val="auto"/>
              </w:rPr>
            </w:pPr>
            <w:r>
              <w:rPr>
                <w:rFonts w:ascii="Wingdings" w:cs="Wingdings" w:eastAsia="Wingdings" w:hAnsi="Wingdings"/>
                <w:sz w:val="15"/>
                <w:szCs w:val="15"/>
                <w:color w:val="auto"/>
              </w:rPr>
              <w:t></w:t>
            </w:r>
          </w:p>
        </w:tc>
        <w:tc>
          <w:tcPr>
            <w:tcW w:w="580" w:type="dxa"/>
            <w:vAlign w:val="bottom"/>
            <w:tcBorders>
              <w:right w:val="single" w:sz="8" w:color="auto"/>
            </w:tcBorders>
          </w:tcPr>
          <w:p>
            <w:pPr>
              <w:ind w:left="200"/>
              <w:spacing w:after="0" w:line="127" w:lineRule="exact"/>
              <w:rPr>
                <w:sz w:val="20"/>
                <w:szCs w:val="20"/>
                <w:color w:val="auto"/>
              </w:rPr>
            </w:pPr>
            <w:r>
              <w:rPr>
                <w:rFonts w:ascii="Wingdings" w:cs="Wingdings" w:eastAsia="Wingdings" w:hAnsi="Wingdings"/>
                <w:sz w:val="15"/>
                <w:szCs w:val="15"/>
                <w:color w:val="auto"/>
              </w:rPr>
              <w:t></w:t>
            </w:r>
          </w:p>
        </w:tc>
        <w:tc>
          <w:tcPr>
            <w:tcW w:w="460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93"/>
        </w:trPr>
        <w:tc>
          <w:tcPr>
            <w:tcW w:w="120" w:type="dxa"/>
            <w:vAlign w:val="bottom"/>
          </w:tcPr>
          <w:p>
            <w:pPr>
              <w:spacing w:after="0"/>
              <w:rPr>
                <w:sz w:val="8"/>
                <w:szCs w:val="8"/>
                <w:color w:val="auto"/>
              </w:rPr>
            </w:pPr>
          </w:p>
        </w:tc>
        <w:tc>
          <w:tcPr>
            <w:tcW w:w="580" w:type="dxa"/>
            <w:vAlign w:val="bottom"/>
            <w:vMerge w:val="continue"/>
          </w:tcPr>
          <w:p>
            <w:pPr>
              <w:spacing w:after="0"/>
              <w:rPr>
                <w:sz w:val="8"/>
                <w:szCs w:val="8"/>
                <w:color w:val="auto"/>
              </w:rPr>
            </w:pPr>
          </w:p>
        </w:tc>
        <w:tc>
          <w:tcPr>
            <w:tcW w:w="3780" w:type="dxa"/>
            <w:vAlign w:val="bottom"/>
            <w:tcBorders>
              <w:right w:val="single" w:sz="8" w:color="auto"/>
            </w:tcBorders>
            <w:vMerge w:val="continue"/>
          </w:tcPr>
          <w:p>
            <w:pPr>
              <w:spacing w:after="0"/>
              <w:rPr>
                <w:sz w:val="8"/>
                <w:szCs w:val="8"/>
                <w:color w:val="auto"/>
              </w:rPr>
            </w:pPr>
          </w:p>
        </w:tc>
        <w:tc>
          <w:tcPr>
            <w:tcW w:w="620" w:type="dxa"/>
            <w:vAlign w:val="bottom"/>
            <w:tcBorders>
              <w:right w:val="single" w:sz="8" w:color="auto"/>
            </w:tcBorders>
          </w:tcPr>
          <w:p>
            <w:pPr>
              <w:spacing w:after="0"/>
              <w:rPr>
                <w:sz w:val="8"/>
                <w:szCs w:val="8"/>
                <w:color w:val="auto"/>
              </w:rPr>
            </w:pPr>
          </w:p>
        </w:tc>
        <w:tc>
          <w:tcPr>
            <w:tcW w:w="520" w:type="dxa"/>
            <w:vAlign w:val="bottom"/>
            <w:tcBorders>
              <w:right w:val="single" w:sz="8" w:color="auto"/>
            </w:tcBorders>
          </w:tcPr>
          <w:p>
            <w:pPr>
              <w:spacing w:after="0"/>
              <w:rPr>
                <w:sz w:val="8"/>
                <w:szCs w:val="8"/>
                <w:color w:val="auto"/>
              </w:rPr>
            </w:pPr>
          </w:p>
        </w:tc>
        <w:tc>
          <w:tcPr>
            <w:tcW w:w="580" w:type="dxa"/>
            <w:vAlign w:val="bottom"/>
            <w:tcBorders>
              <w:right w:val="single" w:sz="8" w:color="auto"/>
            </w:tcBorders>
          </w:tcPr>
          <w:p>
            <w:pPr>
              <w:spacing w:after="0"/>
              <w:rPr>
                <w:sz w:val="8"/>
                <w:szCs w:val="8"/>
                <w:color w:val="auto"/>
              </w:rPr>
            </w:pPr>
          </w:p>
        </w:tc>
        <w:tc>
          <w:tcPr>
            <w:tcW w:w="4600" w:type="dxa"/>
            <w:vAlign w:val="bottom"/>
          </w:tcPr>
          <w:p>
            <w:pPr>
              <w:spacing w:after="0"/>
              <w:rPr>
                <w:sz w:val="8"/>
                <w:szCs w:val="8"/>
                <w:color w:val="auto"/>
              </w:rPr>
            </w:pPr>
          </w:p>
        </w:tc>
        <w:tc>
          <w:tcPr>
            <w:tcW w:w="0" w:type="dxa"/>
            <w:vAlign w:val="bottom"/>
          </w:tcPr>
          <w:p>
            <w:pPr>
              <w:spacing w:after="0"/>
              <w:rPr>
                <w:sz w:val="1"/>
                <w:szCs w:val="1"/>
                <w:color w:val="auto"/>
              </w:rPr>
            </w:pPr>
          </w:p>
        </w:tc>
      </w:tr>
      <w:tr>
        <w:trPr>
          <w:trHeight w:val="128"/>
        </w:trPr>
        <w:tc>
          <w:tcPr>
            <w:tcW w:w="120" w:type="dxa"/>
            <w:vAlign w:val="bottom"/>
          </w:tcPr>
          <w:p>
            <w:pPr>
              <w:spacing w:after="0"/>
              <w:rPr>
                <w:sz w:val="11"/>
                <w:szCs w:val="11"/>
                <w:color w:val="auto"/>
              </w:rPr>
            </w:pPr>
          </w:p>
        </w:tc>
        <w:tc>
          <w:tcPr>
            <w:tcW w:w="580" w:type="dxa"/>
            <w:vAlign w:val="bottom"/>
            <w:vMerge w:val="restart"/>
          </w:tcPr>
          <w:p>
            <w:pPr>
              <w:ind w:left="360"/>
              <w:spacing w:after="0"/>
              <w:rPr>
                <w:sz w:val="20"/>
                <w:szCs w:val="20"/>
                <w:color w:val="auto"/>
              </w:rPr>
            </w:pPr>
            <w:r>
              <w:rPr>
                <w:rFonts w:ascii="Symbol" w:cs="Symbol" w:eastAsia="Symbol" w:hAnsi="Symbol"/>
                <w:sz w:val="18"/>
                <w:szCs w:val="18"/>
                <w:color w:val="auto"/>
              </w:rPr>
              <w:t></w:t>
            </w:r>
          </w:p>
        </w:tc>
        <w:tc>
          <w:tcPr>
            <w:tcW w:w="3780" w:type="dxa"/>
            <w:vAlign w:val="bottom"/>
            <w:tcBorders>
              <w:right w:val="single" w:sz="8" w:color="auto"/>
            </w:tcBorders>
            <w:vMerge w:val="restart"/>
          </w:tcPr>
          <w:p>
            <w:pPr>
              <w:ind w:left="140"/>
              <w:spacing w:after="0"/>
              <w:rPr>
                <w:sz w:val="20"/>
                <w:szCs w:val="20"/>
                <w:color w:val="auto"/>
              </w:rPr>
            </w:pPr>
            <w:r>
              <w:rPr>
                <w:rFonts w:ascii="Arial" w:cs="Arial" w:eastAsia="Arial" w:hAnsi="Arial"/>
                <w:sz w:val="18"/>
                <w:szCs w:val="18"/>
                <w:color w:val="auto"/>
              </w:rPr>
              <w:t>Workplace violence</w:t>
            </w:r>
          </w:p>
        </w:tc>
        <w:tc>
          <w:tcPr>
            <w:tcW w:w="620" w:type="dxa"/>
            <w:vAlign w:val="bottom"/>
            <w:tcBorders>
              <w:right w:val="single" w:sz="8" w:color="auto"/>
            </w:tcBorders>
          </w:tcPr>
          <w:p>
            <w:pPr>
              <w:ind w:left="220"/>
              <w:spacing w:after="0" w:line="127" w:lineRule="exact"/>
              <w:rPr>
                <w:sz w:val="20"/>
                <w:szCs w:val="20"/>
                <w:color w:val="auto"/>
              </w:rPr>
            </w:pPr>
            <w:r>
              <w:rPr>
                <w:rFonts w:ascii="Wingdings" w:cs="Wingdings" w:eastAsia="Wingdings" w:hAnsi="Wingdings"/>
                <w:sz w:val="15"/>
                <w:szCs w:val="15"/>
                <w:color w:val="auto"/>
              </w:rPr>
              <w:t></w:t>
            </w:r>
          </w:p>
        </w:tc>
        <w:tc>
          <w:tcPr>
            <w:tcW w:w="520" w:type="dxa"/>
            <w:vAlign w:val="bottom"/>
            <w:tcBorders>
              <w:right w:val="single" w:sz="8" w:color="auto"/>
            </w:tcBorders>
          </w:tcPr>
          <w:p>
            <w:pPr>
              <w:ind w:left="160"/>
              <w:spacing w:after="0" w:line="127" w:lineRule="exact"/>
              <w:rPr>
                <w:sz w:val="20"/>
                <w:szCs w:val="20"/>
                <w:color w:val="auto"/>
              </w:rPr>
            </w:pPr>
            <w:r>
              <w:rPr>
                <w:rFonts w:ascii="Wingdings" w:cs="Wingdings" w:eastAsia="Wingdings" w:hAnsi="Wingdings"/>
                <w:sz w:val="15"/>
                <w:szCs w:val="15"/>
                <w:color w:val="auto"/>
              </w:rPr>
              <w:t></w:t>
            </w:r>
          </w:p>
        </w:tc>
        <w:tc>
          <w:tcPr>
            <w:tcW w:w="580" w:type="dxa"/>
            <w:vAlign w:val="bottom"/>
            <w:tcBorders>
              <w:right w:val="single" w:sz="8" w:color="auto"/>
            </w:tcBorders>
          </w:tcPr>
          <w:p>
            <w:pPr>
              <w:ind w:left="200"/>
              <w:spacing w:after="0" w:line="127" w:lineRule="exact"/>
              <w:rPr>
                <w:sz w:val="20"/>
                <w:szCs w:val="20"/>
                <w:color w:val="auto"/>
              </w:rPr>
            </w:pPr>
            <w:r>
              <w:rPr>
                <w:rFonts w:ascii="Wingdings" w:cs="Wingdings" w:eastAsia="Wingdings" w:hAnsi="Wingdings"/>
                <w:sz w:val="15"/>
                <w:szCs w:val="15"/>
                <w:color w:val="auto"/>
              </w:rPr>
              <w:t></w:t>
            </w:r>
          </w:p>
        </w:tc>
        <w:tc>
          <w:tcPr>
            <w:tcW w:w="460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93"/>
        </w:trPr>
        <w:tc>
          <w:tcPr>
            <w:tcW w:w="120" w:type="dxa"/>
            <w:vAlign w:val="bottom"/>
            <w:tcBorders>
              <w:bottom w:val="single" w:sz="8" w:color="auto"/>
            </w:tcBorders>
          </w:tcPr>
          <w:p>
            <w:pPr>
              <w:spacing w:after="0"/>
              <w:rPr>
                <w:sz w:val="8"/>
                <w:szCs w:val="8"/>
                <w:color w:val="auto"/>
              </w:rPr>
            </w:pPr>
          </w:p>
        </w:tc>
        <w:tc>
          <w:tcPr>
            <w:tcW w:w="580" w:type="dxa"/>
            <w:vAlign w:val="bottom"/>
            <w:tcBorders>
              <w:bottom w:val="single" w:sz="8" w:color="auto"/>
            </w:tcBorders>
            <w:vMerge w:val="continue"/>
          </w:tcPr>
          <w:p>
            <w:pPr>
              <w:spacing w:after="0"/>
              <w:rPr>
                <w:sz w:val="8"/>
                <w:szCs w:val="8"/>
                <w:color w:val="auto"/>
              </w:rPr>
            </w:pPr>
          </w:p>
        </w:tc>
        <w:tc>
          <w:tcPr>
            <w:tcW w:w="3780" w:type="dxa"/>
            <w:vAlign w:val="bottom"/>
            <w:tcBorders>
              <w:bottom w:val="single" w:sz="8" w:color="auto"/>
              <w:right w:val="single" w:sz="8" w:color="auto"/>
            </w:tcBorders>
            <w:vMerge w:val="continue"/>
          </w:tcPr>
          <w:p>
            <w:pPr>
              <w:spacing w:after="0"/>
              <w:rPr>
                <w:sz w:val="8"/>
                <w:szCs w:val="8"/>
                <w:color w:val="auto"/>
              </w:rPr>
            </w:pPr>
          </w:p>
        </w:tc>
        <w:tc>
          <w:tcPr>
            <w:tcW w:w="620" w:type="dxa"/>
            <w:vAlign w:val="bottom"/>
            <w:tcBorders>
              <w:bottom w:val="single" w:sz="8" w:color="auto"/>
              <w:right w:val="single" w:sz="8" w:color="auto"/>
            </w:tcBorders>
          </w:tcPr>
          <w:p>
            <w:pPr>
              <w:spacing w:after="0"/>
              <w:rPr>
                <w:sz w:val="8"/>
                <w:szCs w:val="8"/>
                <w:color w:val="auto"/>
              </w:rPr>
            </w:pPr>
          </w:p>
        </w:tc>
        <w:tc>
          <w:tcPr>
            <w:tcW w:w="520" w:type="dxa"/>
            <w:vAlign w:val="bottom"/>
            <w:tcBorders>
              <w:bottom w:val="single" w:sz="8" w:color="auto"/>
              <w:right w:val="single" w:sz="8" w:color="auto"/>
            </w:tcBorders>
          </w:tcPr>
          <w:p>
            <w:pPr>
              <w:spacing w:after="0"/>
              <w:rPr>
                <w:sz w:val="8"/>
                <w:szCs w:val="8"/>
                <w:color w:val="auto"/>
              </w:rPr>
            </w:pPr>
          </w:p>
        </w:tc>
        <w:tc>
          <w:tcPr>
            <w:tcW w:w="580" w:type="dxa"/>
            <w:vAlign w:val="bottom"/>
            <w:tcBorders>
              <w:bottom w:val="single" w:sz="8" w:color="auto"/>
              <w:right w:val="single" w:sz="8" w:color="auto"/>
            </w:tcBorders>
          </w:tcPr>
          <w:p>
            <w:pPr>
              <w:spacing w:after="0"/>
              <w:rPr>
                <w:sz w:val="8"/>
                <w:szCs w:val="8"/>
                <w:color w:val="auto"/>
              </w:rPr>
            </w:pPr>
          </w:p>
        </w:tc>
        <w:tc>
          <w:tcPr>
            <w:tcW w:w="4600" w:type="dxa"/>
            <w:vAlign w:val="bottom"/>
            <w:tcBorders>
              <w:bottom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15"/>
        </w:trPr>
        <w:tc>
          <w:tcPr>
            <w:tcW w:w="120" w:type="dxa"/>
            <w:vAlign w:val="bottom"/>
          </w:tcPr>
          <w:p>
            <w:pPr>
              <w:spacing w:after="0"/>
              <w:rPr>
                <w:sz w:val="9"/>
                <w:szCs w:val="9"/>
                <w:color w:val="auto"/>
              </w:rPr>
            </w:pPr>
          </w:p>
        </w:tc>
        <w:tc>
          <w:tcPr>
            <w:tcW w:w="4360" w:type="dxa"/>
            <w:vAlign w:val="bottom"/>
            <w:tcBorders>
              <w:right w:val="single" w:sz="8" w:color="auto"/>
            </w:tcBorders>
            <w:gridSpan w:val="2"/>
            <w:vMerge w:val="restart"/>
          </w:tcPr>
          <w:p>
            <w:pPr>
              <w:spacing w:after="0" w:line="194" w:lineRule="exact"/>
              <w:rPr>
                <w:sz w:val="20"/>
                <w:szCs w:val="20"/>
                <w:color w:val="auto"/>
              </w:rPr>
            </w:pPr>
            <w:r>
              <w:rPr>
                <w:rFonts w:ascii="Arial" w:cs="Arial" w:eastAsia="Arial" w:hAnsi="Arial"/>
                <w:sz w:val="18"/>
                <w:szCs w:val="18"/>
                <w:color w:val="auto"/>
              </w:rPr>
              <w:t>Training for temporary workers is identical or</w:t>
            </w:r>
          </w:p>
        </w:tc>
        <w:tc>
          <w:tcPr>
            <w:tcW w:w="620" w:type="dxa"/>
            <w:vAlign w:val="bottom"/>
            <w:tcBorders>
              <w:right w:val="single" w:sz="8" w:color="auto"/>
            </w:tcBorders>
          </w:tcPr>
          <w:p>
            <w:pPr>
              <w:ind w:left="220"/>
              <w:spacing w:after="0" w:line="115" w:lineRule="exact"/>
              <w:rPr>
                <w:sz w:val="20"/>
                <w:szCs w:val="20"/>
                <w:color w:val="auto"/>
              </w:rPr>
            </w:pPr>
            <w:r>
              <w:rPr>
                <w:rFonts w:ascii="Wingdings" w:cs="Wingdings" w:eastAsia="Wingdings" w:hAnsi="Wingdings"/>
                <w:sz w:val="13"/>
                <w:szCs w:val="13"/>
                <w:color w:val="auto"/>
              </w:rPr>
              <w:t></w:t>
            </w:r>
          </w:p>
        </w:tc>
        <w:tc>
          <w:tcPr>
            <w:tcW w:w="520" w:type="dxa"/>
            <w:vAlign w:val="bottom"/>
            <w:tcBorders>
              <w:right w:val="single" w:sz="8" w:color="auto"/>
            </w:tcBorders>
          </w:tcPr>
          <w:p>
            <w:pPr>
              <w:ind w:left="160"/>
              <w:spacing w:after="0" w:line="115" w:lineRule="exact"/>
              <w:rPr>
                <w:sz w:val="20"/>
                <w:szCs w:val="20"/>
                <w:color w:val="auto"/>
              </w:rPr>
            </w:pPr>
            <w:r>
              <w:rPr>
                <w:rFonts w:ascii="Wingdings" w:cs="Wingdings" w:eastAsia="Wingdings" w:hAnsi="Wingdings"/>
                <w:sz w:val="13"/>
                <w:szCs w:val="13"/>
                <w:color w:val="auto"/>
              </w:rPr>
              <w:t></w:t>
            </w:r>
          </w:p>
        </w:tc>
        <w:tc>
          <w:tcPr>
            <w:tcW w:w="580" w:type="dxa"/>
            <w:vAlign w:val="bottom"/>
            <w:tcBorders>
              <w:right w:val="single" w:sz="8" w:color="auto"/>
            </w:tcBorders>
          </w:tcPr>
          <w:p>
            <w:pPr>
              <w:ind w:left="200"/>
              <w:spacing w:after="0" w:line="115" w:lineRule="exact"/>
              <w:rPr>
                <w:sz w:val="20"/>
                <w:szCs w:val="20"/>
                <w:color w:val="auto"/>
              </w:rPr>
            </w:pPr>
            <w:r>
              <w:rPr>
                <w:rFonts w:ascii="Wingdings" w:cs="Wingdings" w:eastAsia="Wingdings" w:hAnsi="Wingdings"/>
                <w:sz w:val="13"/>
                <w:szCs w:val="13"/>
                <w:color w:val="auto"/>
              </w:rPr>
              <w:t></w:t>
            </w:r>
          </w:p>
        </w:tc>
        <w:tc>
          <w:tcPr>
            <w:tcW w:w="4600" w:type="dxa"/>
            <w:vAlign w:val="bottom"/>
          </w:tcPr>
          <w:p>
            <w:pPr>
              <w:spacing w:after="0"/>
              <w:rPr>
                <w:sz w:val="9"/>
                <w:szCs w:val="9"/>
                <w:color w:val="auto"/>
              </w:rPr>
            </w:pPr>
          </w:p>
        </w:tc>
        <w:tc>
          <w:tcPr>
            <w:tcW w:w="0" w:type="dxa"/>
            <w:vAlign w:val="bottom"/>
          </w:tcPr>
          <w:p>
            <w:pPr>
              <w:spacing w:after="0"/>
              <w:rPr>
                <w:sz w:val="1"/>
                <w:szCs w:val="1"/>
                <w:color w:val="auto"/>
              </w:rPr>
            </w:pPr>
          </w:p>
        </w:tc>
      </w:tr>
      <w:tr>
        <w:trPr>
          <w:trHeight w:val="79"/>
        </w:trPr>
        <w:tc>
          <w:tcPr>
            <w:tcW w:w="120" w:type="dxa"/>
            <w:vAlign w:val="bottom"/>
          </w:tcPr>
          <w:p>
            <w:pPr>
              <w:spacing w:after="0"/>
              <w:rPr>
                <w:sz w:val="6"/>
                <w:szCs w:val="6"/>
                <w:color w:val="auto"/>
              </w:rPr>
            </w:pPr>
          </w:p>
        </w:tc>
        <w:tc>
          <w:tcPr>
            <w:tcW w:w="4360" w:type="dxa"/>
            <w:vAlign w:val="bottom"/>
            <w:tcBorders>
              <w:right w:val="single" w:sz="8" w:color="auto"/>
            </w:tcBorders>
            <w:gridSpan w:val="2"/>
            <w:vMerge w:val="continue"/>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60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09"/>
        </w:trPr>
        <w:tc>
          <w:tcPr>
            <w:tcW w:w="120" w:type="dxa"/>
            <w:vAlign w:val="bottom"/>
            <w:tcBorders>
              <w:bottom w:val="single" w:sz="8" w:color="auto"/>
            </w:tcBorders>
          </w:tcPr>
          <w:p>
            <w:pPr>
              <w:spacing w:after="0"/>
              <w:rPr>
                <w:sz w:val="18"/>
                <w:szCs w:val="18"/>
                <w:color w:val="auto"/>
              </w:rPr>
            </w:pPr>
          </w:p>
        </w:tc>
        <w:tc>
          <w:tcPr>
            <w:tcW w:w="4360" w:type="dxa"/>
            <w:vAlign w:val="bottom"/>
            <w:tcBorders>
              <w:bottom w:val="single" w:sz="8" w:color="auto"/>
              <w:right w:val="single" w:sz="8" w:color="auto"/>
            </w:tcBorders>
            <w:gridSpan w:val="2"/>
          </w:tcPr>
          <w:p>
            <w:pPr>
              <w:spacing w:after="0"/>
              <w:rPr>
                <w:sz w:val="20"/>
                <w:szCs w:val="20"/>
                <w:color w:val="auto"/>
              </w:rPr>
            </w:pPr>
            <w:r>
              <w:rPr>
                <w:rFonts w:ascii="Arial" w:cs="Arial" w:eastAsia="Arial" w:hAnsi="Arial"/>
                <w:sz w:val="18"/>
                <w:szCs w:val="18"/>
                <w:color w:val="auto"/>
              </w:rPr>
              <w:t>equivalent to that of employees of the host employer</w:t>
            </w:r>
          </w:p>
        </w:tc>
        <w:tc>
          <w:tcPr>
            <w:tcW w:w="620" w:type="dxa"/>
            <w:vAlign w:val="bottom"/>
            <w:tcBorders>
              <w:bottom w:val="single" w:sz="8" w:color="auto"/>
              <w:right w:val="single" w:sz="8" w:color="auto"/>
            </w:tcBorders>
          </w:tcPr>
          <w:p>
            <w:pPr>
              <w:spacing w:after="0"/>
              <w:rPr>
                <w:sz w:val="18"/>
                <w:szCs w:val="18"/>
                <w:color w:val="auto"/>
              </w:rPr>
            </w:pPr>
          </w:p>
        </w:tc>
        <w:tc>
          <w:tcPr>
            <w:tcW w:w="520" w:type="dxa"/>
            <w:vAlign w:val="bottom"/>
            <w:tcBorders>
              <w:bottom w:val="single" w:sz="8" w:color="auto"/>
              <w:right w:val="single" w:sz="8" w:color="auto"/>
            </w:tcBorders>
          </w:tcPr>
          <w:p>
            <w:pPr>
              <w:spacing w:after="0"/>
              <w:rPr>
                <w:sz w:val="18"/>
                <w:szCs w:val="18"/>
                <w:color w:val="auto"/>
              </w:rPr>
            </w:pPr>
          </w:p>
        </w:tc>
        <w:tc>
          <w:tcPr>
            <w:tcW w:w="580" w:type="dxa"/>
            <w:vAlign w:val="bottom"/>
            <w:tcBorders>
              <w:bottom w:val="single" w:sz="8" w:color="auto"/>
              <w:right w:val="single" w:sz="8" w:color="auto"/>
            </w:tcBorders>
          </w:tcPr>
          <w:p>
            <w:pPr>
              <w:spacing w:after="0"/>
              <w:rPr>
                <w:sz w:val="18"/>
                <w:szCs w:val="18"/>
                <w:color w:val="auto"/>
              </w:rPr>
            </w:pPr>
          </w:p>
        </w:tc>
        <w:tc>
          <w:tcPr>
            <w:tcW w:w="4600" w:type="dxa"/>
            <w:vAlign w:val="bottom"/>
            <w:tcBorders>
              <w:bottom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17"/>
        </w:trPr>
        <w:tc>
          <w:tcPr>
            <w:tcW w:w="120" w:type="dxa"/>
            <w:vAlign w:val="bottom"/>
          </w:tcPr>
          <w:p>
            <w:pPr>
              <w:spacing w:after="0"/>
              <w:rPr>
                <w:sz w:val="10"/>
                <w:szCs w:val="10"/>
                <w:color w:val="auto"/>
              </w:rPr>
            </w:pPr>
          </w:p>
        </w:tc>
        <w:tc>
          <w:tcPr>
            <w:tcW w:w="4360" w:type="dxa"/>
            <w:vAlign w:val="bottom"/>
            <w:tcBorders>
              <w:right w:val="single" w:sz="8" w:color="auto"/>
            </w:tcBorders>
            <w:gridSpan w:val="2"/>
            <w:vMerge w:val="restart"/>
          </w:tcPr>
          <w:p>
            <w:pPr>
              <w:spacing w:after="0" w:line="196" w:lineRule="exact"/>
              <w:rPr>
                <w:sz w:val="20"/>
                <w:szCs w:val="20"/>
                <w:color w:val="auto"/>
              </w:rPr>
            </w:pPr>
            <w:r>
              <w:rPr>
                <w:rFonts w:ascii="Arial" w:cs="Arial" w:eastAsia="Arial" w:hAnsi="Arial"/>
                <w:sz w:val="18"/>
                <w:szCs w:val="18"/>
                <w:color w:val="auto"/>
              </w:rPr>
              <w:t>Refresher training given as required by regulations,</w:t>
            </w:r>
          </w:p>
        </w:tc>
        <w:tc>
          <w:tcPr>
            <w:tcW w:w="620" w:type="dxa"/>
            <w:vAlign w:val="bottom"/>
            <w:tcBorders>
              <w:right w:val="single" w:sz="8" w:color="auto"/>
            </w:tcBorders>
          </w:tcPr>
          <w:p>
            <w:pPr>
              <w:ind w:left="220"/>
              <w:spacing w:after="0" w:line="117" w:lineRule="exact"/>
              <w:rPr>
                <w:sz w:val="20"/>
                <w:szCs w:val="20"/>
                <w:color w:val="auto"/>
              </w:rPr>
            </w:pPr>
            <w:r>
              <w:rPr>
                <w:rFonts w:ascii="Wingdings" w:cs="Wingdings" w:eastAsia="Wingdings" w:hAnsi="Wingdings"/>
                <w:sz w:val="14"/>
                <w:szCs w:val="14"/>
                <w:color w:val="auto"/>
              </w:rPr>
              <w:t></w:t>
            </w:r>
          </w:p>
        </w:tc>
        <w:tc>
          <w:tcPr>
            <w:tcW w:w="520" w:type="dxa"/>
            <w:vAlign w:val="bottom"/>
            <w:tcBorders>
              <w:right w:val="single" w:sz="8" w:color="auto"/>
            </w:tcBorders>
          </w:tcPr>
          <w:p>
            <w:pPr>
              <w:ind w:left="160"/>
              <w:spacing w:after="0" w:line="117" w:lineRule="exact"/>
              <w:rPr>
                <w:sz w:val="20"/>
                <w:szCs w:val="20"/>
                <w:color w:val="auto"/>
              </w:rPr>
            </w:pPr>
            <w:r>
              <w:rPr>
                <w:rFonts w:ascii="Wingdings" w:cs="Wingdings" w:eastAsia="Wingdings" w:hAnsi="Wingdings"/>
                <w:sz w:val="14"/>
                <w:szCs w:val="14"/>
                <w:color w:val="auto"/>
              </w:rPr>
              <w:t></w:t>
            </w:r>
          </w:p>
        </w:tc>
        <w:tc>
          <w:tcPr>
            <w:tcW w:w="580" w:type="dxa"/>
            <w:vAlign w:val="bottom"/>
            <w:tcBorders>
              <w:right w:val="single" w:sz="8" w:color="auto"/>
            </w:tcBorders>
          </w:tcPr>
          <w:p>
            <w:pPr>
              <w:ind w:left="200"/>
              <w:spacing w:after="0" w:line="117" w:lineRule="exact"/>
              <w:rPr>
                <w:sz w:val="20"/>
                <w:szCs w:val="20"/>
                <w:color w:val="auto"/>
              </w:rPr>
            </w:pPr>
            <w:r>
              <w:rPr>
                <w:rFonts w:ascii="Wingdings" w:cs="Wingdings" w:eastAsia="Wingdings" w:hAnsi="Wingdings"/>
                <w:sz w:val="14"/>
                <w:szCs w:val="14"/>
                <w:color w:val="auto"/>
              </w:rPr>
              <w:t></w:t>
            </w:r>
          </w:p>
        </w:tc>
        <w:tc>
          <w:tcPr>
            <w:tcW w:w="460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79"/>
        </w:trPr>
        <w:tc>
          <w:tcPr>
            <w:tcW w:w="120" w:type="dxa"/>
            <w:vAlign w:val="bottom"/>
          </w:tcPr>
          <w:p>
            <w:pPr>
              <w:spacing w:after="0"/>
              <w:rPr>
                <w:sz w:val="6"/>
                <w:szCs w:val="6"/>
                <w:color w:val="auto"/>
              </w:rPr>
            </w:pPr>
          </w:p>
        </w:tc>
        <w:tc>
          <w:tcPr>
            <w:tcW w:w="4360" w:type="dxa"/>
            <w:vAlign w:val="bottom"/>
            <w:tcBorders>
              <w:right w:val="single" w:sz="8" w:color="auto"/>
            </w:tcBorders>
            <w:gridSpan w:val="2"/>
            <w:vMerge w:val="continue"/>
          </w:tcPr>
          <w:p>
            <w:pPr>
              <w:spacing w:after="0"/>
              <w:rPr>
                <w:sz w:val="6"/>
                <w:szCs w:val="6"/>
                <w:color w:val="auto"/>
              </w:rPr>
            </w:pPr>
          </w:p>
        </w:tc>
        <w:tc>
          <w:tcPr>
            <w:tcW w:w="620" w:type="dxa"/>
            <w:vAlign w:val="bottom"/>
            <w:tcBorders>
              <w:right w:val="single" w:sz="8" w:color="auto"/>
            </w:tcBorders>
          </w:tcPr>
          <w:p>
            <w:pPr>
              <w:spacing w:after="0"/>
              <w:rPr>
                <w:sz w:val="6"/>
                <w:szCs w:val="6"/>
                <w:color w:val="auto"/>
              </w:rPr>
            </w:pPr>
          </w:p>
        </w:tc>
        <w:tc>
          <w:tcPr>
            <w:tcW w:w="520" w:type="dxa"/>
            <w:vAlign w:val="bottom"/>
            <w:tcBorders>
              <w:right w:val="single" w:sz="8" w:color="auto"/>
            </w:tcBorders>
          </w:tcPr>
          <w:p>
            <w:pPr>
              <w:spacing w:after="0"/>
              <w:rPr>
                <w:sz w:val="6"/>
                <w:szCs w:val="6"/>
                <w:color w:val="auto"/>
              </w:rPr>
            </w:pPr>
          </w:p>
        </w:tc>
        <w:tc>
          <w:tcPr>
            <w:tcW w:w="580" w:type="dxa"/>
            <w:vAlign w:val="bottom"/>
            <w:tcBorders>
              <w:right w:val="single" w:sz="8" w:color="auto"/>
            </w:tcBorders>
          </w:tcPr>
          <w:p>
            <w:pPr>
              <w:spacing w:after="0"/>
              <w:rPr>
                <w:sz w:val="6"/>
                <w:szCs w:val="6"/>
                <w:color w:val="auto"/>
              </w:rPr>
            </w:pPr>
          </w:p>
        </w:tc>
        <w:tc>
          <w:tcPr>
            <w:tcW w:w="460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206"/>
        </w:trPr>
        <w:tc>
          <w:tcPr>
            <w:tcW w:w="120" w:type="dxa"/>
            <w:vAlign w:val="bottom"/>
          </w:tcPr>
          <w:p>
            <w:pPr>
              <w:spacing w:after="0"/>
              <w:rPr>
                <w:sz w:val="17"/>
                <w:szCs w:val="17"/>
                <w:color w:val="auto"/>
              </w:rPr>
            </w:pPr>
          </w:p>
        </w:tc>
        <w:tc>
          <w:tcPr>
            <w:tcW w:w="4360" w:type="dxa"/>
            <w:vAlign w:val="bottom"/>
            <w:tcBorders>
              <w:right w:val="single" w:sz="8" w:color="auto"/>
            </w:tcBorders>
            <w:gridSpan w:val="2"/>
          </w:tcPr>
          <w:p>
            <w:pPr>
              <w:spacing w:after="0"/>
              <w:rPr>
                <w:sz w:val="20"/>
                <w:szCs w:val="20"/>
                <w:color w:val="auto"/>
              </w:rPr>
            </w:pPr>
            <w:r>
              <w:rPr>
                <w:rFonts w:ascii="Arial" w:cs="Arial" w:eastAsia="Arial" w:hAnsi="Arial"/>
                <w:sz w:val="18"/>
                <w:szCs w:val="18"/>
                <w:color w:val="auto"/>
              </w:rPr>
              <w:t>when procedures change, when employee</w:t>
            </w:r>
          </w:p>
        </w:tc>
        <w:tc>
          <w:tcPr>
            <w:tcW w:w="620" w:type="dxa"/>
            <w:vAlign w:val="bottom"/>
            <w:tcBorders>
              <w:right w:val="single" w:sz="8" w:color="auto"/>
            </w:tcBorders>
          </w:tcPr>
          <w:p>
            <w:pPr>
              <w:spacing w:after="0"/>
              <w:rPr>
                <w:sz w:val="17"/>
                <w:szCs w:val="17"/>
                <w:color w:val="auto"/>
              </w:rPr>
            </w:pPr>
          </w:p>
        </w:tc>
        <w:tc>
          <w:tcPr>
            <w:tcW w:w="520" w:type="dxa"/>
            <w:vAlign w:val="bottom"/>
            <w:tcBorders>
              <w:right w:val="single" w:sz="8" w:color="auto"/>
            </w:tcBorders>
          </w:tcPr>
          <w:p>
            <w:pPr>
              <w:spacing w:after="0"/>
              <w:rPr>
                <w:sz w:val="17"/>
                <w:szCs w:val="17"/>
                <w:color w:val="auto"/>
              </w:rPr>
            </w:pPr>
          </w:p>
        </w:tc>
        <w:tc>
          <w:tcPr>
            <w:tcW w:w="580" w:type="dxa"/>
            <w:vAlign w:val="bottom"/>
            <w:tcBorders>
              <w:right w:val="single" w:sz="8" w:color="auto"/>
            </w:tcBorders>
          </w:tcPr>
          <w:p>
            <w:pPr>
              <w:spacing w:after="0"/>
              <w:rPr>
                <w:sz w:val="17"/>
                <w:szCs w:val="17"/>
                <w:color w:val="auto"/>
              </w:rPr>
            </w:pPr>
          </w:p>
        </w:tc>
        <w:tc>
          <w:tcPr>
            <w:tcW w:w="460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06"/>
        </w:trPr>
        <w:tc>
          <w:tcPr>
            <w:tcW w:w="120" w:type="dxa"/>
            <w:vAlign w:val="bottom"/>
          </w:tcPr>
          <w:p>
            <w:pPr>
              <w:spacing w:after="0"/>
              <w:rPr>
                <w:sz w:val="17"/>
                <w:szCs w:val="17"/>
                <w:color w:val="auto"/>
              </w:rPr>
            </w:pPr>
          </w:p>
        </w:tc>
        <w:tc>
          <w:tcPr>
            <w:tcW w:w="4360" w:type="dxa"/>
            <w:vAlign w:val="bottom"/>
            <w:tcBorders>
              <w:right w:val="single" w:sz="8" w:color="auto"/>
            </w:tcBorders>
            <w:gridSpan w:val="2"/>
          </w:tcPr>
          <w:p>
            <w:pPr>
              <w:spacing w:after="0"/>
              <w:rPr>
                <w:sz w:val="20"/>
                <w:szCs w:val="20"/>
                <w:color w:val="auto"/>
              </w:rPr>
            </w:pPr>
            <w:r>
              <w:rPr>
                <w:rFonts w:ascii="Arial" w:cs="Arial" w:eastAsia="Arial" w:hAnsi="Arial"/>
                <w:sz w:val="18"/>
                <w:szCs w:val="18"/>
                <w:color w:val="auto"/>
              </w:rPr>
              <w:t>knowledge or use of procedures is inadequate, and</w:t>
            </w:r>
          </w:p>
        </w:tc>
        <w:tc>
          <w:tcPr>
            <w:tcW w:w="620" w:type="dxa"/>
            <w:vAlign w:val="bottom"/>
            <w:tcBorders>
              <w:right w:val="single" w:sz="8" w:color="auto"/>
            </w:tcBorders>
          </w:tcPr>
          <w:p>
            <w:pPr>
              <w:spacing w:after="0"/>
              <w:rPr>
                <w:sz w:val="17"/>
                <w:szCs w:val="17"/>
                <w:color w:val="auto"/>
              </w:rPr>
            </w:pPr>
          </w:p>
        </w:tc>
        <w:tc>
          <w:tcPr>
            <w:tcW w:w="520" w:type="dxa"/>
            <w:vAlign w:val="bottom"/>
            <w:tcBorders>
              <w:right w:val="single" w:sz="8" w:color="auto"/>
            </w:tcBorders>
          </w:tcPr>
          <w:p>
            <w:pPr>
              <w:spacing w:after="0"/>
              <w:rPr>
                <w:sz w:val="17"/>
                <w:szCs w:val="17"/>
                <w:color w:val="auto"/>
              </w:rPr>
            </w:pPr>
          </w:p>
        </w:tc>
        <w:tc>
          <w:tcPr>
            <w:tcW w:w="580" w:type="dxa"/>
            <w:vAlign w:val="bottom"/>
            <w:tcBorders>
              <w:right w:val="single" w:sz="8" w:color="auto"/>
            </w:tcBorders>
          </w:tcPr>
          <w:p>
            <w:pPr>
              <w:spacing w:after="0"/>
              <w:rPr>
                <w:sz w:val="17"/>
                <w:szCs w:val="17"/>
                <w:color w:val="auto"/>
              </w:rPr>
            </w:pPr>
          </w:p>
        </w:tc>
        <w:tc>
          <w:tcPr>
            <w:tcW w:w="460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10"/>
        </w:trPr>
        <w:tc>
          <w:tcPr>
            <w:tcW w:w="120" w:type="dxa"/>
            <w:vAlign w:val="bottom"/>
            <w:tcBorders>
              <w:bottom w:val="single" w:sz="8" w:color="auto"/>
            </w:tcBorders>
          </w:tcPr>
          <w:p>
            <w:pPr>
              <w:spacing w:after="0"/>
              <w:rPr>
                <w:sz w:val="18"/>
                <w:szCs w:val="18"/>
                <w:color w:val="auto"/>
              </w:rPr>
            </w:pPr>
          </w:p>
        </w:tc>
        <w:tc>
          <w:tcPr>
            <w:tcW w:w="4360" w:type="dxa"/>
            <w:vAlign w:val="bottom"/>
            <w:tcBorders>
              <w:bottom w:val="single" w:sz="8" w:color="auto"/>
              <w:right w:val="single" w:sz="8" w:color="auto"/>
            </w:tcBorders>
            <w:gridSpan w:val="2"/>
          </w:tcPr>
          <w:p>
            <w:pPr>
              <w:spacing w:after="0"/>
              <w:rPr>
                <w:sz w:val="20"/>
                <w:szCs w:val="20"/>
                <w:color w:val="auto"/>
              </w:rPr>
            </w:pPr>
            <w:r>
              <w:rPr>
                <w:rFonts w:ascii="Arial" w:cs="Arial" w:eastAsia="Arial" w:hAnsi="Arial"/>
                <w:sz w:val="18"/>
                <w:szCs w:val="18"/>
                <w:color w:val="auto"/>
              </w:rPr>
              <w:t>as needed (e.g., after an incident)</w:t>
            </w:r>
          </w:p>
        </w:tc>
        <w:tc>
          <w:tcPr>
            <w:tcW w:w="620" w:type="dxa"/>
            <w:vAlign w:val="bottom"/>
            <w:tcBorders>
              <w:bottom w:val="single" w:sz="8" w:color="auto"/>
              <w:right w:val="single" w:sz="8" w:color="auto"/>
            </w:tcBorders>
          </w:tcPr>
          <w:p>
            <w:pPr>
              <w:spacing w:after="0"/>
              <w:rPr>
                <w:sz w:val="18"/>
                <w:szCs w:val="18"/>
                <w:color w:val="auto"/>
              </w:rPr>
            </w:pPr>
          </w:p>
        </w:tc>
        <w:tc>
          <w:tcPr>
            <w:tcW w:w="520" w:type="dxa"/>
            <w:vAlign w:val="bottom"/>
            <w:tcBorders>
              <w:bottom w:val="single" w:sz="8" w:color="auto"/>
              <w:right w:val="single" w:sz="8" w:color="auto"/>
            </w:tcBorders>
          </w:tcPr>
          <w:p>
            <w:pPr>
              <w:spacing w:after="0"/>
              <w:rPr>
                <w:sz w:val="18"/>
                <w:szCs w:val="18"/>
                <w:color w:val="auto"/>
              </w:rPr>
            </w:pPr>
          </w:p>
        </w:tc>
        <w:tc>
          <w:tcPr>
            <w:tcW w:w="580" w:type="dxa"/>
            <w:vAlign w:val="bottom"/>
            <w:tcBorders>
              <w:bottom w:val="single" w:sz="8" w:color="auto"/>
              <w:right w:val="single" w:sz="8" w:color="auto"/>
            </w:tcBorders>
          </w:tcPr>
          <w:p>
            <w:pPr>
              <w:spacing w:after="0"/>
              <w:rPr>
                <w:sz w:val="18"/>
                <w:szCs w:val="18"/>
                <w:color w:val="auto"/>
              </w:rPr>
            </w:pPr>
          </w:p>
        </w:tc>
        <w:tc>
          <w:tcPr>
            <w:tcW w:w="4600" w:type="dxa"/>
            <w:vAlign w:val="bottom"/>
            <w:tcBorders>
              <w:bottom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197"/>
        </w:trPr>
        <w:tc>
          <w:tcPr>
            <w:tcW w:w="120" w:type="dxa"/>
            <w:vAlign w:val="bottom"/>
            <w:shd w:val="clear" w:color="auto" w:fill="D9D9D9"/>
          </w:tcPr>
          <w:p>
            <w:pPr>
              <w:spacing w:after="0"/>
              <w:rPr>
                <w:sz w:val="17"/>
                <w:szCs w:val="17"/>
                <w:color w:val="auto"/>
              </w:rPr>
            </w:pPr>
          </w:p>
        </w:tc>
        <w:tc>
          <w:tcPr>
            <w:tcW w:w="580" w:type="dxa"/>
            <w:vAlign w:val="bottom"/>
            <w:shd w:val="clear" w:color="auto" w:fill="D9D9D9"/>
          </w:tcPr>
          <w:p>
            <w:pPr>
              <w:spacing w:after="0"/>
              <w:rPr>
                <w:sz w:val="17"/>
                <w:szCs w:val="17"/>
                <w:color w:val="auto"/>
              </w:rPr>
            </w:pPr>
          </w:p>
        </w:tc>
        <w:tc>
          <w:tcPr>
            <w:tcW w:w="3780" w:type="dxa"/>
            <w:vAlign w:val="bottom"/>
            <w:tcBorders>
              <w:right w:val="single" w:sz="8" w:color="D9D9D9"/>
            </w:tcBorders>
            <w:shd w:val="clear" w:color="auto" w:fill="D9D9D9"/>
          </w:tcPr>
          <w:p>
            <w:pPr>
              <w:spacing w:after="0"/>
              <w:rPr>
                <w:sz w:val="17"/>
                <w:szCs w:val="17"/>
                <w:color w:val="auto"/>
              </w:rPr>
            </w:pPr>
          </w:p>
        </w:tc>
        <w:tc>
          <w:tcPr>
            <w:tcW w:w="620" w:type="dxa"/>
            <w:vAlign w:val="bottom"/>
            <w:tcBorders>
              <w:right w:val="single" w:sz="8" w:color="D9D9D9"/>
            </w:tcBorders>
            <w:shd w:val="clear" w:color="auto" w:fill="D9D9D9"/>
          </w:tcPr>
          <w:p>
            <w:pPr>
              <w:spacing w:after="0"/>
              <w:rPr>
                <w:sz w:val="17"/>
                <w:szCs w:val="17"/>
                <w:color w:val="auto"/>
              </w:rPr>
            </w:pPr>
          </w:p>
        </w:tc>
        <w:tc>
          <w:tcPr>
            <w:tcW w:w="520" w:type="dxa"/>
            <w:vAlign w:val="bottom"/>
            <w:tcBorders>
              <w:right w:val="single" w:sz="8" w:color="D9D9D9"/>
            </w:tcBorders>
            <w:shd w:val="clear" w:color="auto" w:fill="D9D9D9"/>
          </w:tcPr>
          <w:p>
            <w:pPr>
              <w:spacing w:after="0"/>
              <w:rPr>
                <w:sz w:val="17"/>
                <w:szCs w:val="17"/>
                <w:color w:val="auto"/>
              </w:rPr>
            </w:pPr>
          </w:p>
        </w:tc>
        <w:tc>
          <w:tcPr>
            <w:tcW w:w="580" w:type="dxa"/>
            <w:vAlign w:val="bottom"/>
            <w:tcBorders>
              <w:right w:val="single" w:sz="8" w:color="D9D9D9"/>
            </w:tcBorders>
            <w:shd w:val="clear" w:color="auto" w:fill="D9D9D9"/>
          </w:tcPr>
          <w:p>
            <w:pPr>
              <w:spacing w:after="0"/>
              <w:rPr>
                <w:sz w:val="17"/>
                <w:szCs w:val="17"/>
                <w:color w:val="auto"/>
              </w:rPr>
            </w:pPr>
          </w:p>
        </w:tc>
        <w:tc>
          <w:tcPr>
            <w:tcW w:w="4600" w:type="dxa"/>
            <w:vAlign w:val="bottom"/>
            <w:shd w:val="clear" w:color="auto" w:fill="D9D9D9"/>
          </w:tcPr>
          <w:p>
            <w:pPr>
              <w:spacing w:after="0"/>
              <w:rPr>
                <w:sz w:val="17"/>
                <w:szCs w:val="17"/>
                <w:color w:val="auto"/>
              </w:rPr>
            </w:pPr>
          </w:p>
        </w:tc>
        <w:tc>
          <w:tcPr>
            <w:tcW w:w="0" w:type="dxa"/>
            <w:vAlign w:val="bottom"/>
          </w:tcPr>
          <w:p>
            <w:pPr>
              <w:spacing w:after="0"/>
              <w:rPr>
                <w:sz w:val="1"/>
                <w:szCs w:val="1"/>
                <w:color w:val="auto"/>
              </w:rPr>
            </w:pPr>
          </w:p>
        </w:tc>
      </w:tr>
    </w:tbl>
    <w:p>
      <w:pPr>
        <w:spacing w:after="0" w:line="4"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page">
                  <wp:posOffset>457200</wp:posOffset>
                </wp:positionH>
                <wp:positionV relativeFrom="page">
                  <wp:posOffset>2593975</wp:posOffset>
                </wp:positionV>
                <wp:extent cx="6859270" cy="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92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6pt,204.25pt" to="576.1pt,204.25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457200</wp:posOffset>
                </wp:positionH>
                <wp:positionV relativeFrom="page">
                  <wp:posOffset>3082925</wp:posOffset>
                </wp:positionV>
                <wp:extent cx="6859270" cy="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927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6pt,242.75pt" to="576.1pt,242.75pt" o:allowincell="f" strokecolor="#000000" strokeweight="0.48pt">
                <w10:wrap anchorx="page" anchory="page"/>
              </v:line>
            </w:pict>
          </mc:Fallback>
        </mc:AlternateContent>
        <mc:AlternateContent>
          <mc:Choice Requires="wps">
            <w:drawing>
              <wp:anchor simplePos="0" relativeHeight="251657728" behindDoc="1" locked="0" layoutInCell="0" allowOverlap="1">
                <wp:simplePos x="0" y="0"/>
                <wp:positionH relativeFrom="page">
                  <wp:posOffset>457200</wp:posOffset>
                </wp:positionH>
                <wp:positionV relativeFrom="page">
                  <wp:posOffset>3571240</wp:posOffset>
                </wp:positionV>
                <wp:extent cx="6859270" cy="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92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6pt,281.2pt" to="576.1pt,281.2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457200</wp:posOffset>
                </wp:positionH>
                <wp:positionV relativeFrom="page">
                  <wp:posOffset>3898900</wp:posOffset>
                </wp:positionV>
                <wp:extent cx="6859270" cy="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927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6pt,307pt" to="576.1pt,307pt" o:allowincell="f" strokecolor="#000000" strokeweight="0.48pt">
                <w10:wrap anchorx="page" anchory="page"/>
              </v:line>
            </w:pict>
          </mc:Fallback>
        </mc:AlternateContent>
        <mc:AlternateContent>
          <mc:Choice Requires="wps">
            <w:drawing>
              <wp:anchor simplePos="0" relativeHeight="251657728" behindDoc="1" locked="0" layoutInCell="0" allowOverlap="1">
                <wp:simplePos x="0" y="0"/>
                <wp:positionH relativeFrom="page">
                  <wp:posOffset>459740</wp:posOffset>
                </wp:positionH>
                <wp:positionV relativeFrom="page">
                  <wp:posOffset>685800</wp:posOffset>
                </wp:positionV>
                <wp:extent cx="0" cy="3543935"/>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54393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6.2pt,54pt" to="36.2pt,333.05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7313295</wp:posOffset>
                </wp:positionH>
                <wp:positionV relativeFrom="page">
                  <wp:posOffset>685800</wp:posOffset>
                </wp:positionV>
                <wp:extent cx="0" cy="3543935"/>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54393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75.85pt,54pt" to="575.85pt,333.05pt" o:allowincell="f" strokecolor="#000000" strokeweight="0.4799pt">
                <w10:wrap anchorx="page" anchory="page"/>
              </v:line>
            </w:pict>
          </mc:Fallback>
        </mc:AlternateContent>
      </w:r>
    </w:p>
    <w:p>
      <w:pPr>
        <w:ind w:left="120"/>
        <w:spacing w:after="0"/>
        <w:rPr>
          <w:sz w:val="20"/>
          <w:szCs w:val="20"/>
          <w:color w:val="auto"/>
        </w:rPr>
      </w:pPr>
      <w:r>
        <w:rPr>
          <w:rFonts w:ascii="Arial" w:cs="Arial" w:eastAsia="Arial" w:hAnsi="Arial"/>
          <w:sz w:val="22"/>
          <w:szCs w:val="22"/>
          <w:b w:val="1"/>
          <w:bCs w:val="1"/>
          <w:color w:val="auto"/>
        </w:rPr>
        <w:t>Conditions that must be corrected prior to temporary worker assignment to the facility:</w:t>
      </w:r>
    </w:p>
    <w:p>
      <w:pPr>
        <w:spacing w:after="0" w:line="200" w:lineRule="exact"/>
        <w:rPr>
          <w:sz w:val="20"/>
          <w:szCs w:val="20"/>
          <w:color w:val="auto"/>
        </w:rPr>
      </w:pPr>
    </w:p>
    <w:p>
      <w:pPr>
        <w:spacing w:after="0" w:line="317" w:lineRule="exact"/>
        <w:rPr>
          <w:sz w:val="20"/>
          <w:szCs w:val="20"/>
          <w:color w:val="auto"/>
        </w:rPr>
      </w:pPr>
    </w:p>
    <w:p>
      <w:pPr>
        <w:ind w:left="120"/>
        <w:spacing w:after="0"/>
        <w:rPr>
          <w:sz w:val="20"/>
          <w:szCs w:val="20"/>
          <w:color w:val="auto"/>
        </w:rPr>
      </w:pPr>
      <w:r>
        <w:rPr>
          <w:rFonts w:ascii="Arial" w:cs="Arial" w:eastAsia="Arial" w:hAnsi="Arial"/>
          <w:sz w:val="22"/>
          <w:szCs w:val="22"/>
          <w:b w:val="1"/>
          <w:bCs w:val="1"/>
          <w:color w:val="auto"/>
        </w:rPr>
        <w:t>Additional Comments:</w:t>
      </w:r>
    </w:p>
    <w:p>
      <w:pPr>
        <w:spacing w:after="0" w:line="200" w:lineRule="exact"/>
        <w:rPr>
          <w:sz w:val="20"/>
          <w:szCs w:val="20"/>
          <w:color w:val="auto"/>
        </w:rPr>
      </w:pPr>
    </w:p>
    <w:p>
      <w:pPr>
        <w:spacing w:after="0" w:line="316" w:lineRule="exact"/>
        <w:rPr>
          <w:sz w:val="20"/>
          <w:szCs w:val="20"/>
          <w:color w:val="auto"/>
        </w:rPr>
      </w:pPr>
    </w:p>
    <w:p>
      <w:pPr>
        <w:ind w:left="120"/>
        <w:spacing w:after="0"/>
        <w:rPr>
          <w:sz w:val="20"/>
          <w:szCs w:val="20"/>
          <w:color w:val="auto"/>
        </w:rPr>
      </w:pPr>
      <w:r>
        <w:rPr>
          <w:rFonts w:ascii="Arial" w:cs="Arial" w:eastAsia="Arial" w:hAnsi="Arial"/>
          <w:sz w:val="22"/>
          <w:szCs w:val="22"/>
          <w:b w:val="1"/>
          <w:bCs w:val="1"/>
          <w:color w:val="auto"/>
        </w:rPr>
        <w:t>Host employer representative signature:</w:t>
      </w:r>
    </w:p>
    <w:p>
      <w:pPr>
        <w:spacing w:after="0" w:line="263" w:lineRule="exact"/>
        <w:rPr>
          <w:sz w:val="20"/>
          <w:szCs w:val="20"/>
          <w:color w:val="auto"/>
        </w:rPr>
      </w:pPr>
    </w:p>
    <w:p>
      <w:pPr>
        <w:ind w:left="120"/>
        <w:spacing w:after="0"/>
        <w:rPr>
          <w:sz w:val="20"/>
          <w:szCs w:val="20"/>
          <w:color w:val="auto"/>
        </w:rPr>
      </w:pPr>
      <w:r>
        <w:rPr>
          <w:rFonts w:ascii="Arial" w:cs="Arial" w:eastAsia="Arial" w:hAnsi="Arial"/>
          <w:sz w:val="22"/>
          <w:szCs w:val="22"/>
          <w:b w:val="1"/>
          <w:bCs w:val="1"/>
          <w:color w:val="auto"/>
        </w:rPr>
        <w:t>Staffing agency representative signature: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167005</wp:posOffset>
                </wp:positionV>
                <wp:extent cx="6859270" cy="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927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3.15pt" to="540.1pt,13.15pt" o:allowincell="f" strokecolor="#000000" strokeweight="0.48pt"/>
            </w:pict>
          </mc:Fallback>
        </mc:AlternateContent>
      </w:r>
    </w:p>
    <w:p>
      <w:pPr>
        <w:sectPr>
          <w:pgSz w:w="12240" w:h="15840" w:orient="portrait"/>
          <w:cols w:equalWidth="0" w:num="1">
            <w:col w:w="10800"/>
          </w:cols>
          <w:pgMar w:left="720" w:top="1025" w:right="720" w:bottom="98"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spacing w:after="0"/>
        <w:rPr>
          <w:sz w:val="20"/>
          <w:szCs w:val="20"/>
          <w:color w:val="auto"/>
        </w:rPr>
      </w:pPr>
      <w:r>
        <w:rPr>
          <w:rFonts w:ascii="Times New Roman" w:cs="Times New Roman" w:eastAsia="Times New Roman" w:hAnsi="Times New Roman"/>
          <w:sz w:val="17"/>
          <w:szCs w:val="17"/>
          <w:color w:val="auto"/>
        </w:rPr>
        <w:t>Copyright © BLR</w:t>
      </w:r>
      <w:r>
        <w:rPr>
          <w:rFonts w:ascii="Times New Roman" w:cs="Times New Roman" w:eastAsia="Times New Roman" w:hAnsi="Times New Roman"/>
          <w:sz w:val="23"/>
          <w:szCs w:val="23"/>
          <w:color w:val="auto"/>
          <w:vertAlign w:val="superscript"/>
        </w:rPr>
        <w:t>®</w:t>
      </w:r>
      <w:r>
        <w:rPr>
          <w:rFonts w:ascii="Times New Roman" w:cs="Times New Roman" w:eastAsia="Times New Roman" w:hAnsi="Times New Roman"/>
          <w:sz w:val="17"/>
          <w:szCs w:val="17"/>
          <w:color w:val="auto"/>
        </w:rPr>
        <w:t>—Business and Legal Resources.</w:t>
      </w:r>
    </w:p>
    <w:sectPr>
      <w:pgSz w:w="12240" w:h="15840" w:orient="portrait"/>
      <w:cols w:equalWidth="0" w:num="1">
        <w:col w:w="10800"/>
      </w:cols>
      <w:pgMar w:left="720" w:top="1025" w:right="720" w:bottom="98"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Symbol">
    <w:panose1 w:val="05050102010706020507"/>
    <w:charset w:val="00"/>
    <w:family w:val="auto"/>
    <w:pitch w:val="variable"/>
    <w:sig w:usb0="00000000" w:usb1="00000000" w:usb2="00000000" w:usb3="00000000" w:csb0="80000000" w:csb1="00000000"/>
  </w:font>
  <w:font w:name="Wingdings">
    <w:panose1 w:val="05000000000000000000"/>
    <w:charset w:val="00"/>
    <w:family w:val="auto"/>
    <w:pitch w:val="variable"/>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2019-09-13T00:32:10Z</dcterms:created>
  <dcterms:modified xsi:type="dcterms:W3CDTF">2019-09-13T00:32:10Z</dcterms:modified>
</cp:coreProperties>
</file>