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Attachment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[number]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6" w:lineRule="exact"/>
        <w:rPr>
          <w:sz w:val="24"/>
          <w:szCs w:val="24"/>
          <w:color w:val="auto"/>
        </w:rPr>
      </w:pPr>
    </w:p>
    <w:p>
      <w:pPr>
        <w:jc w:val="center"/>
        <w:ind w:right="-29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4"/>
          <w:szCs w:val="44"/>
          <w:b w:val="1"/>
          <w:bCs w:val="1"/>
          <w:color w:val="auto"/>
        </w:rPr>
        <w:t>[Company name]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9" w:lineRule="exact"/>
        <w:rPr>
          <w:sz w:val="24"/>
          <w:szCs w:val="24"/>
          <w:color w:val="auto"/>
        </w:rPr>
      </w:pPr>
    </w:p>
    <w:p>
      <w:pPr>
        <w:ind w:left="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9"/>
          <w:szCs w:val="39"/>
          <w:b w:val="1"/>
          <w:bCs w:val="1"/>
          <w:color w:val="auto"/>
        </w:rPr>
        <w:t>List of Authorized and Affected Employees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Authorized Employees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14605</wp:posOffset>
            </wp:positionV>
            <wp:extent cx="6159500" cy="32791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327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2240" w:h="15840" w:orient="portrait"/>
          <w:cols w:equalWidth="0" w:num="1">
            <w:col w:w="9540"/>
          </w:cols>
          <w:pgMar w:left="1260" w:top="1234" w:right="1440" w:bottom="1440" w:gutter="0" w:footer="0" w:header="0"/>
        </w:sectPr>
      </w:pPr>
    </w:p>
    <w:p>
      <w:pPr>
        <w:spacing w:after="0" w:line="53" w:lineRule="exact"/>
        <w:rPr>
          <w:sz w:val="24"/>
          <w:szCs w:val="24"/>
          <w:color w:val="auto"/>
        </w:rPr>
      </w:pPr>
    </w:p>
    <w:tbl>
      <w:tblPr>
        <w:tblLayout w:type="fixed"/>
        <w:tblInd w:w="4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20"/>
        <w:gridCol w:w="1120"/>
        <w:gridCol w:w="2400"/>
        <w:gridCol w:w="1260"/>
      </w:tblGrid>
      <w:tr>
        <w:trPr>
          <w:trHeight w:val="225"/>
        </w:trPr>
        <w:tc>
          <w:tcPr>
            <w:tcW w:w="2660" w:type="dxa"/>
            <w:vAlign w:val="bottom"/>
            <w:tcBorders>
              <w:top w:val="single" w:sz="8" w:color="BFBFBF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Authorized Employee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top w:val="single" w:sz="8" w:color="BFBFBF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Trained</w:t>
            </w:r>
          </w:p>
        </w:tc>
        <w:tc>
          <w:tcPr>
            <w:tcW w:w="2400" w:type="dxa"/>
            <w:vAlign w:val="bottom"/>
          </w:tcPr>
          <w:p>
            <w:pPr>
              <w:jc w:val="center"/>
              <w:ind w:left="9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9"/>
              </w:rPr>
              <w:t>Type of Machinery or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26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Name/Department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0" w:type="dxa"/>
            <w:vAlign w:val="bottom"/>
            <w:vMerge w:val="restart"/>
          </w:tcPr>
          <w:p>
            <w:pPr>
              <w:jc w:val="center"/>
              <w:ind w:lef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8"/>
              </w:rPr>
              <w:t>Equipment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2660" w:type="dxa"/>
            <w:vAlign w:val="bottom"/>
            <w:tcBorders>
              <w:bottom w:val="single" w:sz="8" w:color="BFBFBF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4"/>
        </w:trPr>
        <w:tc>
          <w:tcPr>
            <w:tcW w:w="26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[name/department]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[date]</w:t>
            </w:r>
          </w:p>
        </w:tc>
        <w:tc>
          <w:tcPr>
            <w:tcW w:w="24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[type]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8"/>
        </w:trPr>
        <w:tc>
          <w:tcPr>
            <w:tcW w:w="26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2"/>
        </w:trPr>
        <w:tc>
          <w:tcPr>
            <w:tcW w:w="26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2"/>
        </w:trPr>
        <w:tc>
          <w:tcPr>
            <w:tcW w:w="26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2"/>
        </w:trPr>
        <w:tc>
          <w:tcPr>
            <w:tcW w:w="26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2"/>
        </w:trPr>
        <w:tc>
          <w:tcPr>
            <w:tcW w:w="26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2"/>
        </w:trPr>
        <w:tc>
          <w:tcPr>
            <w:tcW w:w="26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155" w:lineRule="exact"/>
        <w:rPr>
          <w:sz w:val="24"/>
          <w:szCs w:val="24"/>
          <w:color w:val="auto"/>
        </w:rPr>
      </w:pPr>
    </w:p>
    <w:p>
      <w:pPr>
        <w:jc w:val="right"/>
        <w:ind w:right="4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Contact Information</w:t>
      </w:r>
    </w:p>
    <w:p>
      <w:pPr>
        <w:spacing w:after="0" w:line="138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Work: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[phone number]</w:t>
      </w:r>
    </w:p>
    <w:p>
      <w:pPr>
        <w:spacing w:after="0" w:line="1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Mobile:  </w:t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[phone number]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Beeper: </w:t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[phone number]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Work:</w:t>
      </w:r>
    </w:p>
    <w:p>
      <w:pPr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Mobile: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Beeper: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Work:</w:t>
      </w:r>
    </w:p>
    <w:p>
      <w:pPr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Mobile: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Beeper: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Work:</w:t>
      </w:r>
    </w:p>
    <w:p>
      <w:pPr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Mobile: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Beeper: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Work:</w:t>
      </w:r>
    </w:p>
    <w:p>
      <w:pPr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Mobile: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Beeper: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Work:</w:t>
      </w:r>
    </w:p>
    <w:p>
      <w:pPr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Mobile: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Beeper:</w:t>
      </w:r>
    </w:p>
    <w:p>
      <w:pPr>
        <w:sectPr>
          <w:pgSz w:w="12240" w:h="15840" w:orient="portrait"/>
          <w:cols w:equalWidth="0" w:num="2">
            <w:col w:w="6240" w:space="300"/>
            <w:col w:w="3000"/>
          </w:cols>
          <w:pgMar w:left="1260" w:top="1234" w:right="1440" w:bottom="1440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Affected Employees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14605</wp:posOffset>
            </wp:positionV>
            <wp:extent cx="6184900" cy="47301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473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2240" w:h="15840" w:orient="portrait"/>
          <w:cols w:equalWidth="0" w:num="1">
            <w:col w:w="9540"/>
          </w:cols>
          <w:pgMar w:left="1260" w:top="1378" w:right="1440" w:bottom="1440" w:gutter="0" w:footer="0" w:header="0"/>
        </w:sectPr>
      </w:pPr>
    </w:p>
    <w:p>
      <w:pPr>
        <w:spacing w:after="0" w:line="53" w:lineRule="exact"/>
        <w:rPr>
          <w:sz w:val="20"/>
          <w:szCs w:val="20"/>
          <w:color w:val="auto"/>
        </w:rPr>
      </w:pPr>
    </w:p>
    <w:tbl>
      <w:tblPr>
        <w:tblLayout w:type="fixed"/>
        <w:tblInd w:w="4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600"/>
        <w:gridCol w:w="20"/>
        <w:gridCol w:w="1140"/>
        <w:gridCol w:w="2420"/>
        <w:gridCol w:w="1260"/>
      </w:tblGrid>
      <w:tr>
        <w:trPr>
          <w:trHeight w:val="225"/>
        </w:trPr>
        <w:tc>
          <w:tcPr>
            <w:tcW w:w="2600" w:type="dxa"/>
            <w:vAlign w:val="bottom"/>
            <w:tcBorders>
              <w:top w:val="single" w:sz="8" w:color="BFBFBF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Affected Employee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BFBFBF"/>
            </w:tcBorders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Trained</w:t>
            </w:r>
          </w:p>
        </w:tc>
        <w:tc>
          <w:tcPr>
            <w:tcW w:w="2420" w:type="dxa"/>
            <w:vAlign w:val="bottom"/>
          </w:tcPr>
          <w:p>
            <w:pPr>
              <w:jc w:val="center"/>
              <w:ind w:left="11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9"/>
              </w:rPr>
              <w:t>Type of Machinery or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26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9"/>
              </w:rPr>
              <w:t>Name/Department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20" w:type="dxa"/>
            <w:vAlign w:val="bottom"/>
            <w:vMerge w:val="restart"/>
          </w:tcPr>
          <w:p>
            <w:pPr>
              <w:jc w:val="center"/>
              <w:ind w:lef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8"/>
              </w:rPr>
              <w:t>Equipment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2600" w:type="dxa"/>
            <w:vAlign w:val="bottom"/>
            <w:tcBorders>
              <w:bottom w:val="single" w:sz="8" w:color="BFBFBF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4"/>
        </w:trPr>
        <w:tc>
          <w:tcPr>
            <w:tcW w:w="260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[name/department]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[date]</w:t>
            </w:r>
          </w:p>
        </w:tc>
        <w:tc>
          <w:tcPr>
            <w:tcW w:w="24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[type]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8"/>
        </w:trPr>
        <w:tc>
          <w:tcPr>
            <w:tcW w:w="26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2"/>
        </w:trPr>
        <w:tc>
          <w:tcPr>
            <w:tcW w:w="26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2"/>
        </w:trPr>
        <w:tc>
          <w:tcPr>
            <w:tcW w:w="26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2"/>
        </w:trPr>
        <w:tc>
          <w:tcPr>
            <w:tcW w:w="26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2"/>
        </w:trPr>
        <w:tc>
          <w:tcPr>
            <w:tcW w:w="26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2"/>
        </w:trPr>
        <w:tc>
          <w:tcPr>
            <w:tcW w:w="26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2"/>
        </w:trPr>
        <w:tc>
          <w:tcPr>
            <w:tcW w:w="26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2"/>
        </w:trPr>
        <w:tc>
          <w:tcPr>
            <w:tcW w:w="26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2"/>
        </w:trPr>
        <w:tc>
          <w:tcPr>
            <w:tcW w:w="26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55" w:lineRule="exact"/>
        <w:rPr>
          <w:sz w:val="20"/>
          <w:szCs w:val="20"/>
          <w:color w:val="auto"/>
        </w:rPr>
      </w:pPr>
    </w:p>
    <w:p>
      <w:pPr>
        <w:jc w:val="right"/>
        <w:ind w:right="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Contact Information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8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Work: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[phone number]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Mobile:  </w:t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[phone number]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Beeper: </w:t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[phone number]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Work:</w:t>
      </w:r>
    </w:p>
    <w:p>
      <w:pPr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Mobile: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Beeper: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Work:</w:t>
      </w:r>
    </w:p>
    <w:p>
      <w:pPr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Mobile: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Beeper: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Work:</w:t>
      </w:r>
    </w:p>
    <w:p>
      <w:pPr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Mobile: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Beeper: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Work:</w:t>
      </w:r>
    </w:p>
    <w:p>
      <w:pPr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Mobile: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Beeper: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Work:</w:t>
      </w:r>
    </w:p>
    <w:p>
      <w:pPr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Mobile: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Beeper: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Work:</w:t>
      </w:r>
    </w:p>
    <w:p>
      <w:pPr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Mobile: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Beeper: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Work:</w:t>
      </w:r>
    </w:p>
    <w:p>
      <w:pPr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Mobile: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Beeper: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Work:</w:t>
      </w:r>
    </w:p>
    <w:p>
      <w:pPr>
        <w:spacing w:after="0" w:line="23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Mobile: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Beeper:</w:t>
      </w:r>
    </w:p>
    <w:sectPr>
      <w:pgSz w:w="12240" w:h="15840" w:orient="portrait"/>
      <w:cols w:equalWidth="0" w:num="2">
        <w:col w:w="6220" w:space="320"/>
        <w:col w:w="3000"/>
      </w:cols>
      <w:pgMar w:left="1260" w:top="1378" w:right="144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2019-09-13T01:00:21Z</dcterms:created>
  <dcterms:modified xsi:type="dcterms:W3CDTF">2019-09-13T01:00:21Z</dcterms:modified>
</cp:coreProperties>
</file>