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center"/>
        <w:ind w:right="-1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center"/>
        <w:spacing w:after="0" w:line="2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auto"/>
        </w:rPr>
        <w:t>Lockout/Tagout Procedures for [machine/ equipment]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Description and location of machine/equipment: _________________________________________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Maintenance schedule: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78740</wp:posOffset>
            </wp:positionV>
            <wp:extent cx="6184900" cy="7918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Date    </w:t>
      </w:r>
      <w:r>
        <w:rPr>
          <w:sz w:val="1"/>
          <w:szCs w:val="1"/>
          <w:color w:val="auto"/>
        </w:rPr>
        <w:drawing>
          <wp:inline distT="0" distB="0" distL="0" distR="0">
            <wp:extent cx="38100" cy="207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                               Maintenance Task</w:t>
      </w:r>
    </w:p>
    <w:p>
      <w:pPr>
        <w:sectPr>
          <w:pgSz w:w="12240" w:h="15840" w:orient="portrait"/>
          <w:cols w:equalWidth="0" w:num="1">
            <w:col w:w="9720"/>
          </w:cols>
          <w:pgMar w:left="1260" w:top="1234" w:right="1260" w:bottom="144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right="480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List of authorized employees: ________________________________ ________________________________ 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jc w:val="both"/>
        <w:ind w:right="360"/>
        <w:spacing w:after="0" w:line="3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 ____________________________________ ____________________________________</w:t>
      </w:r>
    </w:p>
    <w:p>
      <w:pPr>
        <w:spacing w:after="0" w:line="177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320" w:space="720"/>
            <w:col w:w="4680"/>
          </w:cols>
          <w:pgMar w:left="1260" w:top="1234" w:right="1260" w:bottom="1440" w:gutter="0" w:footer="0" w:header="0"/>
          <w:type w:val="continuous"/>
        </w:sectPr>
      </w:pPr>
    </w:p>
    <w:p>
      <w:pPr>
        <w:ind w:right="480"/>
        <w:spacing w:after="0" w:line="29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List of affected employees: ________________________________ ________________________________ ________________________________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both"/>
        <w:ind w:right="360"/>
        <w:spacing w:after="0" w:line="3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 ____________________________________ 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4320" w:space="720"/>
            <w:col w:w="4680"/>
          </w:cols>
          <w:pgMar w:left="1260" w:top="1234" w:right="1260" w:bottom="1440" w:gutter="0" w:footer="0" w:header="0"/>
          <w:type w:val="continuous"/>
        </w:sectPr>
      </w:pP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Energy source(s):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78740</wp:posOffset>
            </wp:positionV>
            <wp:extent cx="44450" cy="11188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1143000</wp:posOffset>
            </wp:positionH>
            <wp:positionV relativeFrom="paragraph">
              <wp:posOffset>85090</wp:posOffset>
            </wp:positionV>
            <wp:extent cx="38100" cy="11061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2387600</wp:posOffset>
            </wp:positionH>
            <wp:positionV relativeFrom="paragraph">
              <wp:posOffset>85090</wp:posOffset>
            </wp:positionV>
            <wp:extent cx="38100" cy="11061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3632200</wp:posOffset>
            </wp:positionH>
            <wp:positionV relativeFrom="paragraph">
              <wp:posOffset>85090</wp:posOffset>
            </wp:positionV>
            <wp:extent cx="38100" cy="11061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4470400</wp:posOffset>
            </wp:positionH>
            <wp:positionV relativeFrom="paragraph">
              <wp:posOffset>85090</wp:posOffset>
            </wp:positionV>
            <wp:extent cx="38100" cy="11061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6019800</wp:posOffset>
            </wp:positionH>
            <wp:positionV relativeFrom="paragraph">
              <wp:posOffset>78740</wp:posOffset>
            </wp:positionV>
            <wp:extent cx="44450" cy="11188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0"/>
        <w:gridCol w:w="1940"/>
        <w:gridCol w:w="20"/>
        <w:gridCol w:w="1940"/>
        <w:gridCol w:w="20"/>
        <w:gridCol w:w="1300"/>
        <w:gridCol w:w="20"/>
        <w:gridCol w:w="2420"/>
        <w:gridCol w:w="20"/>
      </w:tblGrid>
      <w:tr>
        <w:trPr>
          <w:trHeight w:val="277"/>
        </w:trPr>
        <w:tc>
          <w:tcPr>
            <w:tcW w:w="178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Energy Source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top w:val="single" w:sz="8" w:color="BFBFBF"/>
            </w:tcBorders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Location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60" w:type="dxa"/>
            <w:vAlign w:val="bottom"/>
            <w:tcBorders>
              <w:top w:val="single" w:sz="8" w:color="BFBFBF"/>
            </w:tcBorders>
            <w:gridSpan w:val="3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Isolating Device   Lockable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Type of Lock/Tag</w:t>
            </w:r>
          </w:p>
        </w:tc>
      </w:tr>
      <w:tr>
        <w:trPr>
          <w:trHeight w:val="225"/>
        </w:trPr>
        <w:tc>
          <w:tcPr>
            <w:tcW w:w="178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[type and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top w:val="single" w:sz="8" w:color="BFBFBF"/>
            </w:tcBorders>
          </w:tcPr>
          <w:p>
            <w:pPr>
              <w:ind w:left="200"/>
              <w:spacing w:after="0" w:line="22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[Yes/No]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69"/>
        </w:trPr>
        <w:tc>
          <w:tcPr>
            <w:tcW w:w="178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magnitude]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0"/>
        </w:trPr>
        <w:tc>
          <w:tcPr>
            <w:tcW w:w="17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0"/>
        </w:trPr>
        <w:tc>
          <w:tcPr>
            <w:tcW w:w="17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0"/>
        </w:trPr>
        <w:tc>
          <w:tcPr>
            <w:tcW w:w="17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2240" w:h="15840" w:orient="portrait"/>
          <w:cols w:equalWidth="0" w:num="1">
            <w:col w:w="9720"/>
          </w:cols>
          <w:pgMar w:left="1260" w:top="1234" w:right="1260" w:bottom="144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Shutdown procedures (list specific steps, including method to dissipate or restrain):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[step]</w:t>
      </w:r>
    </w:p>
    <w:p>
      <w:pPr>
        <w:spacing w:after="0" w:line="7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[step]</w:t>
      </w:r>
    </w:p>
    <w:p>
      <w:pPr>
        <w:spacing w:after="0" w:line="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/>
        <w:tabs>
          <w:tab w:leader="none" w:pos="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Start-up procedures: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[step]</w:t>
      </w:r>
    </w:p>
    <w:p>
      <w:pPr>
        <w:spacing w:after="0" w:line="7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60" w:hanging="360"/>
        <w:spacing w:after="0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[step]</w:t>
      </w:r>
    </w:p>
    <w:p>
      <w:pPr>
        <w:spacing w:after="0" w:line="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/>
        <w:tabs>
          <w:tab w:leader="none" w:pos="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Method to verify isolation: ___________________________________________________________</w:t>
      </w: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Procedure approved by: _____________________________________________________________</w:t>
      </w:r>
    </w:p>
    <w:sectPr>
      <w:pgSz w:w="12240" w:h="15840" w:orient="portrait"/>
      <w:cols w:equalWidth="0" w:num="1">
        <w:col w:w="9720"/>
      </w:cols>
      <w:pgMar w:left="1260" w:top="1240" w:right="12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3290A1A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B566C07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2019-09-13T06:45:42Z</dcterms:created>
  <dcterms:modified xsi:type="dcterms:W3CDTF">2019-09-13T06:45:42Z</dcterms:modified>
</cp:coreProperties>
</file>